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4723362"/>
        <w:docPartObj>
          <w:docPartGallery w:val="Cover Pages"/>
          <w:docPartUnique/>
        </w:docPartObj>
      </w:sdtPr>
      <w:sdtEndPr>
        <w:rPr>
          <w:i/>
          <w:sz w:val="18"/>
          <w:szCs w:val="18"/>
        </w:rPr>
      </w:sdtEndPr>
      <w:sdtContent>
        <w:p w:rsidR="009B7B4B" w:rsidRDefault="009B7B4B"/>
        <w:p w:rsidR="009B7B4B" w:rsidRDefault="003F70A4">
          <w:r>
            <w:rPr>
              <w:noProof/>
              <w:lang w:eastAsia="zh-TW"/>
            </w:rPr>
            <w:pict>
              <v:rect id="_x0000_s1026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9B7B4B" w:rsidRDefault="009B7B4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B7B4B" w:rsidRDefault="009B7B4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5"/>
          </w:tblGrid>
          <w:tr w:rsidR="009B7B4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eastAsiaTheme="majorEastAsia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BD788CBD7D8B4E038257492155934E9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B7B4B" w:rsidRPr="009B7B4B" w:rsidRDefault="009B7B4B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40"/>
                        <w:szCs w:val="40"/>
                      </w:rPr>
                    </w:pPr>
                    <w:r w:rsidRPr="009B7B4B">
                      <w:rPr>
                        <w:rFonts w:eastAsiaTheme="majorEastAsia" w:cstheme="majorBidi"/>
                        <w:sz w:val="40"/>
                        <w:szCs w:val="40"/>
                      </w:rPr>
                      <w:t>ELA B10</w:t>
                    </w:r>
                  </w:p>
                </w:sdtContent>
              </w:sdt>
              <w:p w:rsidR="009B7B4B" w:rsidRDefault="009B7B4B">
                <w:pPr>
                  <w:pStyle w:val="NoSpacing"/>
                  <w:jc w:val="center"/>
                </w:pPr>
              </w:p>
              <w:sdt>
                <w:sdtPr>
                  <w:rPr>
                    <w:rFonts w:eastAsiaTheme="majorEastAsia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AA87314D412A420FA4BF817CFFBC9E22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B7B4B" w:rsidRDefault="009B7B4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9B7B4B">
                      <w:rPr>
                        <w:rFonts w:eastAsiaTheme="majorEastAsia" w:cstheme="majorBidi"/>
                        <w:sz w:val="32"/>
                        <w:szCs w:val="32"/>
                      </w:rPr>
                      <w:t>Writing Requirements</w:t>
                    </w:r>
                  </w:p>
                </w:sdtContent>
              </w:sdt>
              <w:p w:rsidR="009B7B4B" w:rsidRDefault="009B7B4B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B7B4B" w:rsidRDefault="009B7B4B">
                    <w:pPr>
                      <w:pStyle w:val="NoSpacing"/>
                      <w:jc w:val="center"/>
                    </w:pPr>
                    <w:r>
                      <w:t xml:space="preserve"> </w:t>
                    </w:r>
                  </w:p>
                </w:sdtContent>
              </w:sdt>
              <w:p w:rsidR="009B7B4B" w:rsidRDefault="009B7B4B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B7B4B" w:rsidRDefault="009B7B4B">
                    <w:pPr>
                      <w:pStyle w:val="NoSpacing"/>
                      <w:jc w:val="center"/>
                    </w:pPr>
                    <w:r>
                      <w:t xml:space="preserve">Mrs. </w:t>
                    </w:r>
                    <w:proofErr w:type="spellStart"/>
                    <w:r>
                      <w:t>Ballek</w:t>
                    </w:r>
                    <w:proofErr w:type="spellEnd"/>
                  </w:p>
                </w:sdtContent>
              </w:sdt>
              <w:p w:rsidR="009B7B4B" w:rsidRDefault="009B7B4B">
                <w:pPr>
                  <w:pStyle w:val="NoSpacing"/>
                  <w:jc w:val="center"/>
                </w:pPr>
              </w:p>
            </w:tc>
          </w:tr>
        </w:tbl>
        <w:p w:rsidR="009B7B4B" w:rsidRDefault="009B7B4B"/>
        <w:p w:rsidR="009B7B4B" w:rsidRDefault="009B7B4B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br w:type="page"/>
          </w:r>
        </w:p>
      </w:sdtContent>
    </w:sdt>
    <w:p w:rsidR="00946B8C" w:rsidRPr="00946B8C" w:rsidRDefault="00946B8C" w:rsidP="00946B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46B8C" w:rsidRPr="00B542FB" w:rsidRDefault="00946B8C" w:rsidP="00946B8C">
      <w:pPr>
        <w:pStyle w:val="NoSpacing"/>
        <w:rPr>
          <w:b/>
        </w:rPr>
      </w:pPr>
    </w:p>
    <w:p w:rsidR="00946B8C" w:rsidRPr="00946B8C" w:rsidRDefault="00946B8C" w:rsidP="00B50B0B">
      <w:pPr>
        <w:pStyle w:val="NoSpacing"/>
        <w:numPr>
          <w:ilvl w:val="0"/>
          <w:numId w:val="6"/>
        </w:numPr>
      </w:pPr>
      <w:r w:rsidRPr="00946B8C">
        <w:t xml:space="preserve">I can identify the </w:t>
      </w:r>
      <w:r>
        <w:t>purpose of the pie</w:t>
      </w:r>
      <w:r w:rsidRPr="00946B8C">
        <w:t>ce of writing.</w:t>
      </w:r>
    </w:p>
    <w:p w:rsidR="00946B8C" w:rsidRPr="00946B8C" w:rsidRDefault="00946B8C" w:rsidP="00B50B0B">
      <w:pPr>
        <w:pStyle w:val="NoSpacing"/>
        <w:numPr>
          <w:ilvl w:val="0"/>
          <w:numId w:val="6"/>
        </w:numPr>
      </w:pPr>
      <w:r w:rsidRPr="00946B8C">
        <w:t>I can identify the speaker.</w:t>
      </w:r>
    </w:p>
    <w:p w:rsidR="00946B8C" w:rsidRDefault="00946B8C" w:rsidP="00B50B0B">
      <w:pPr>
        <w:pStyle w:val="NoSpacing"/>
        <w:numPr>
          <w:ilvl w:val="0"/>
          <w:numId w:val="6"/>
        </w:numPr>
      </w:pPr>
      <w:r w:rsidRPr="00946B8C">
        <w:t>I ca</w:t>
      </w:r>
      <w:r>
        <w:t>n identify the audience.</w:t>
      </w:r>
    </w:p>
    <w:p w:rsidR="00946B8C" w:rsidRDefault="00946B8C" w:rsidP="00B50B0B">
      <w:pPr>
        <w:pStyle w:val="NoSpacing"/>
        <w:numPr>
          <w:ilvl w:val="0"/>
          <w:numId w:val="6"/>
        </w:numPr>
        <w:rPr>
          <w:rFonts w:cs="Myriad Pro"/>
          <w:color w:val="000000"/>
        </w:rPr>
      </w:pPr>
      <w:r>
        <w:t>I can identify the form of the writing (</w:t>
      </w:r>
      <w:r w:rsidRPr="00946B8C">
        <w:rPr>
          <w:rFonts w:cs="Myriad Pro"/>
          <w:color w:val="000000"/>
        </w:rPr>
        <w:t xml:space="preserve">narrative, expository, persuasive, </w:t>
      </w:r>
      <w:proofErr w:type="gramStart"/>
      <w:r w:rsidRPr="00946B8C">
        <w:rPr>
          <w:rFonts w:cs="Myriad Pro"/>
          <w:color w:val="000000"/>
        </w:rPr>
        <w:t>descriptive</w:t>
      </w:r>
      <w:proofErr w:type="gramEnd"/>
      <w:r w:rsidR="00B50B0B">
        <w:rPr>
          <w:rFonts w:cs="Myriad Pro"/>
          <w:color w:val="000000"/>
        </w:rPr>
        <w:t>)</w:t>
      </w:r>
      <w:r>
        <w:rPr>
          <w:rFonts w:cs="Myriad Pro"/>
          <w:color w:val="000000"/>
        </w:rPr>
        <w:t>.</w:t>
      </w:r>
    </w:p>
    <w:p w:rsidR="00946B8C" w:rsidRPr="00946B8C" w:rsidRDefault="00946B8C" w:rsidP="00B50B0B">
      <w:pPr>
        <w:pStyle w:val="NoSpacing"/>
        <w:numPr>
          <w:ilvl w:val="0"/>
          <w:numId w:val="6"/>
        </w:numPr>
      </w:pPr>
      <w:r>
        <w:rPr>
          <w:rFonts w:cs="Myriad Pro"/>
          <w:color w:val="000000"/>
        </w:rPr>
        <w:t xml:space="preserve">I can use </w:t>
      </w:r>
      <w:r w:rsidRPr="00946B8C">
        <w:t xml:space="preserve">logical structures </w:t>
      </w:r>
      <w:r>
        <w:t xml:space="preserve">that are </w:t>
      </w:r>
      <w:r w:rsidRPr="00946B8C">
        <w:t xml:space="preserve">appropriate </w:t>
      </w:r>
      <w:r>
        <w:t xml:space="preserve">for my </w:t>
      </w:r>
      <w:r w:rsidRPr="00946B8C">
        <w:t>audience, purpose, and context</w:t>
      </w:r>
      <w:r w:rsidR="00EB610B">
        <w:t>.</w:t>
      </w:r>
      <w:r w:rsidRPr="00946B8C">
        <w:t xml:space="preserve"> </w:t>
      </w:r>
    </w:p>
    <w:p w:rsidR="00946B8C" w:rsidRDefault="00946B8C" w:rsidP="00B50B0B">
      <w:pPr>
        <w:pStyle w:val="NoSpacing"/>
        <w:numPr>
          <w:ilvl w:val="0"/>
          <w:numId w:val="6"/>
        </w:numPr>
      </w:pPr>
      <w:r>
        <w:rPr>
          <w:rStyle w:val="A6"/>
          <w:rFonts w:cstheme="minorBidi"/>
          <w:color w:val="auto"/>
        </w:rPr>
        <w:t xml:space="preserve">I can include a </w:t>
      </w:r>
      <w:r>
        <w:t>central foci and strong message.</w:t>
      </w:r>
    </w:p>
    <w:p w:rsidR="00946B8C" w:rsidRPr="00946B8C" w:rsidRDefault="00946B8C" w:rsidP="00B50B0B">
      <w:pPr>
        <w:pStyle w:val="NoSpacing"/>
        <w:numPr>
          <w:ilvl w:val="0"/>
          <w:numId w:val="6"/>
        </w:numPr>
      </w:pPr>
      <w:r>
        <w:t xml:space="preserve">I can include writing </w:t>
      </w:r>
      <w:r w:rsidRPr="00946B8C">
        <w:t xml:space="preserve">styles </w:t>
      </w:r>
      <w:r>
        <w:t xml:space="preserve">that are appropriate </w:t>
      </w:r>
      <w:r w:rsidRPr="00946B8C">
        <w:t xml:space="preserve">for </w:t>
      </w:r>
      <w:r>
        <w:t xml:space="preserve">my </w:t>
      </w:r>
      <w:r w:rsidRPr="00946B8C">
        <w:t>audience</w:t>
      </w:r>
      <w:r>
        <w:t>.</w:t>
      </w:r>
      <w:r w:rsidRPr="00946B8C">
        <w:t xml:space="preserve"> </w:t>
      </w:r>
    </w:p>
    <w:p w:rsidR="00946B8C" w:rsidRPr="00946B8C" w:rsidRDefault="00946B8C" w:rsidP="00B50B0B">
      <w:pPr>
        <w:pStyle w:val="NoSpacing"/>
        <w:numPr>
          <w:ilvl w:val="0"/>
          <w:numId w:val="6"/>
        </w:numPr>
      </w:pPr>
      <w:r>
        <w:rPr>
          <w:rStyle w:val="A6"/>
          <w:rFonts w:cstheme="minorBidi"/>
          <w:color w:val="auto"/>
        </w:rPr>
        <w:t xml:space="preserve">I can </w:t>
      </w:r>
      <w:r w:rsidRPr="00946B8C">
        <w:t>organize ideas in a logical sequence</w:t>
      </w:r>
      <w:r>
        <w:t>.</w:t>
      </w:r>
      <w:r w:rsidRPr="00946B8C">
        <w:t xml:space="preserve"> </w:t>
      </w:r>
    </w:p>
    <w:p w:rsidR="00946B8C" w:rsidRPr="00246D3B" w:rsidRDefault="00946B8C" w:rsidP="00B50B0B">
      <w:pPr>
        <w:pStyle w:val="NoSpacing"/>
        <w:numPr>
          <w:ilvl w:val="0"/>
          <w:numId w:val="6"/>
        </w:numPr>
      </w:pPr>
      <w:r w:rsidRPr="00246D3B">
        <w:rPr>
          <w:rStyle w:val="A6"/>
          <w:rFonts w:cstheme="minorBidi"/>
          <w:color w:val="auto"/>
        </w:rPr>
        <w:t xml:space="preserve">I can include </w:t>
      </w:r>
      <w:r w:rsidRPr="00246D3B">
        <w:t>smooth transitions.</w:t>
      </w:r>
    </w:p>
    <w:p w:rsidR="00946B8C" w:rsidRPr="00B50B0B" w:rsidRDefault="00946B8C" w:rsidP="00B50B0B">
      <w:pPr>
        <w:pStyle w:val="NoSpacing"/>
        <w:numPr>
          <w:ilvl w:val="0"/>
          <w:numId w:val="6"/>
        </w:numPr>
        <w:rPr>
          <w:i/>
          <w:sz w:val="18"/>
          <w:szCs w:val="18"/>
        </w:rPr>
      </w:pPr>
      <w:r>
        <w:t xml:space="preserve">I can wrap up with a </w:t>
      </w:r>
      <w:r w:rsidRPr="00946B8C">
        <w:t xml:space="preserve">convincing conclusion. </w:t>
      </w:r>
      <w:r w:rsidR="00B50B0B">
        <w:tab/>
      </w:r>
      <w:r w:rsidR="00B50B0B">
        <w:tab/>
      </w:r>
      <w:r w:rsidR="00B50B0B">
        <w:tab/>
      </w:r>
      <w:r w:rsidR="00B50B0B">
        <w:tab/>
      </w:r>
      <w:r w:rsidR="00B50B0B">
        <w:tab/>
      </w:r>
      <w:r w:rsidR="00B50B0B" w:rsidRPr="00B50B0B">
        <w:rPr>
          <w:i/>
          <w:sz w:val="18"/>
          <w:szCs w:val="18"/>
        </w:rPr>
        <w:t>(indicator a)</w:t>
      </w:r>
    </w:p>
    <w:p w:rsidR="00946B8C" w:rsidRDefault="00946B8C" w:rsidP="00946B8C">
      <w:pPr>
        <w:pStyle w:val="NoSpacing"/>
        <w:rPr>
          <w:rFonts w:cs="Myriad Pro"/>
          <w:color w:val="000000"/>
        </w:rPr>
      </w:pPr>
    </w:p>
    <w:p w:rsidR="00946B8C" w:rsidRDefault="00946B8C" w:rsidP="00B50B0B">
      <w:pPr>
        <w:pStyle w:val="NoSpacing"/>
        <w:numPr>
          <w:ilvl w:val="0"/>
          <w:numId w:val="7"/>
        </w:numPr>
        <w:rPr>
          <w:rFonts w:cs="Myriad Pro"/>
          <w:color w:val="000000"/>
        </w:rPr>
      </w:pPr>
      <w:r w:rsidRPr="00B542FB">
        <w:t xml:space="preserve">I can select before, during, and after strategies </w:t>
      </w:r>
      <w:r w:rsidRPr="00B542FB">
        <w:rPr>
          <w:rFonts w:cs="Myriad Pro"/>
          <w:color w:val="000000"/>
        </w:rPr>
        <w:t xml:space="preserve">to construct and communicate </w:t>
      </w:r>
      <w:r>
        <w:rPr>
          <w:rFonts w:cs="Myriad Pro"/>
          <w:color w:val="000000"/>
        </w:rPr>
        <w:t xml:space="preserve">my </w:t>
      </w:r>
      <w:r w:rsidRPr="00B542FB">
        <w:rPr>
          <w:rFonts w:cs="Myriad Pro"/>
          <w:color w:val="000000"/>
        </w:rPr>
        <w:t xml:space="preserve">meaning when writing. </w:t>
      </w:r>
      <w:r w:rsidRPr="00B542FB">
        <w:t>(see p</w:t>
      </w:r>
      <w:r>
        <w:t>osters)</w:t>
      </w:r>
    </w:p>
    <w:p w:rsidR="00946B8C" w:rsidRDefault="00946B8C" w:rsidP="00B50B0B">
      <w:pPr>
        <w:pStyle w:val="NoSpacing"/>
        <w:numPr>
          <w:ilvl w:val="0"/>
          <w:numId w:val="7"/>
        </w:numPr>
      </w:pPr>
      <w:r w:rsidRPr="00B542FB">
        <w:t xml:space="preserve">I can use these strategies when writing. </w:t>
      </w:r>
    </w:p>
    <w:p w:rsidR="00946B8C" w:rsidRPr="00B50B0B" w:rsidRDefault="00946B8C" w:rsidP="00B50B0B">
      <w:pPr>
        <w:pStyle w:val="NoSpacing"/>
        <w:numPr>
          <w:ilvl w:val="0"/>
          <w:numId w:val="6"/>
        </w:numPr>
        <w:rPr>
          <w:i/>
          <w:sz w:val="18"/>
          <w:szCs w:val="18"/>
        </w:rPr>
      </w:pPr>
      <w:r w:rsidRPr="00B542FB">
        <w:t>I can reflect on the effectiveness of these writing strategies.</w:t>
      </w:r>
      <w:r w:rsidR="00B50B0B">
        <w:tab/>
      </w:r>
      <w:r w:rsidR="00B50B0B">
        <w:tab/>
      </w:r>
      <w:r w:rsidR="00B50B0B">
        <w:tab/>
      </w:r>
      <w:r w:rsidR="00B50B0B" w:rsidRPr="00B50B0B">
        <w:rPr>
          <w:i/>
          <w:sz w:val="18"/>
          <w:szCs w:val="18"/>
        </w:rPr>
        <w:t>(indicator b)</w:t>
      </w:r>
    </w:p>
    <w:p w:rsidR="00946B8C" w:rsidRPr="00B542FB" w:rsidRDefault="00946B8C" w:rsidP="00946B8C">
      <w:pPr>
        <w:pStyle w:val="NoSpacing"/>
        <w:rPr>
          <w:rFonts w:cs="Myriad Pro"/>
          <w:color w:val="000000"/>
        </w:rPr>
      </w:pPr>
    </w:p>
    <w:p w:rsidR="00946B8C" w:rsidRPr="00B542FB" w:rsidRDefault="00946B8C" w:rsidP="00B50B0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B542FB">
        <w:rPr>
          <w:rStyle w:val="A6"/>
        </w:rPr>
        <w:t xml:space="preserve">I can understand and apply </w:t>
      </w:r>
      <w:r w:rsidRPr="00B542FB">
        <w:rPr>
          <w:rFonts w:cs="Myriad Pro"/>
          <w:color w:val="000000"/>
        </w:rPr>
        <w:t xml:space="preserve">language cues and conventions to construct and communicate meaning when writing including: </w:t>
      </w:r>
    </w:p>
    <w:p w:rsidR="00946B8C" w:rsidRDefault="00946B8C" w:rsidP="00B50B0B">
      <w:pPr>
        <w:pStyle w:val="NoSpacing"/>
        <w:numPr>
          <w:ilvl w:val="0"/>
          <w:numId w:val="8"/>
        </w:numPr>
        <w:rPr>
          <w:rFonts w:cs="Myriad Pro"/>
        </w:rPr>
      </w:pPr>
      <w:r w:rsidRPr="00B542FB">
        <w:rPr>
          <w:rFonts w:cs="Myriad Pro"/>
        </w:rPr>
        <w:t>I can select and use language that includes people across cultures, races, genders, ages, and abilities.</w:t>
      </w:r>
    </w:p>
    <w:p w:rsidR="00946B8C" w:rsidRPr="00B542FB" w:rsidRDefault="00946B8C" w:rsidP="00B50B0B">
      <w:pPr>
        <w:pStyle w:val="NoSpacing"/>
        <w:numPr>
          <w:ilvl w:val="0"/>
          <w:numId w:val="8"/>
        </w:numPr>
        <w:rPr>
          <w:rFonts w:cs="Myriad Pro"/>
        </w:rPr>
      </w:pPr>
      <w:r w:rsidRPr="00B542FB">
        <w:rPr>
          <w:rFonts w:cs="Myriad Pro"/>
        </w:rPr>
        <w:t>I can avoids common usage problems including: unclear language, the use of jargon, slang, euphemism, clichés, (such as “Me and John…”, “I can’t get no…,”“Like</w:t>
      </w:r>
      <w:proofErr w:type="gramStart"/>
      <w:r w:rsidRPr="00B542FB">
        <w:rPr>
          <w:rFonts w:cs="Myriad Pro"/>
        </w:rPr>
        <w:t>,…</w:t>
      </w:r>
      <w:proofErr w:type="gramEnd"/>
      <w:r w:rsidRPr="00B542FB">
        <w:rPr>
          <w:rFonts w:cs="Myriad Pro"/>
        </w:rPr>
        <w:t xml:space="preserve">”). </w:t>
      </w:r>
    </w:p>
    <w:p w:rsidR="00946B8C" w:rsidRDefault="00946B8C" w:rsidP="00B50B0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I can create written texts that are unified (i.e., all elements combined to form a single whole or “oneness”)</w:t>
      </w:r>
      <w:r>
        <w:rPr>
          <w:rFonts w:cs="Myriad Pro"/>
          <w:color w:val="000000"/>
        </w:rPr>
        <w:t xml:space="preserve">. </w:t>
      </w:r>
    </w:p>
    <w:p w:rsidR="00946B8C" w:rsidRPr="00B542FB" w:rsidRDefault="00946B8C" w:rsidP="00B50B0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 can create written texts that are </w:t>
      </w:r>
      <w:r w:rsidRPr="00B542FB">
        <w:rPr>
          <w:rFonts w:cs="Myriad Pro"/>
          <w:color w:val="000000"/>
        </w:rPr>
        <w:t xml:space="preserve">coherent (i.e., consistent, logically arranged, and connected). </w:t>
      </w:r>
    </w:p>
    <w:p w:rsidR="00946B8C" w:rsidRDefault="00946B8C" w:rsidP="00B50B0B">
      <w:pPr>
        <w:pStyle w:val="NoSpacing"/>
        <w:numPr>
          <w:ilvl w:val="0"/>
          <w:numId w:val="8"/>
        </w:numPr>
        <w:rPr>
          <w:rFonts w:cs="Myriad Pro"/>
        </w:rPr>
      </w:pPr>
      <w:r w:rsidRPr="00B542FB">
        <w:rPr>
          <w:rFonts w:cs="Myriad Pro"/>
        </w:rPr>
        <w:t>I can use a variety of sentence forms when writing</w:t>
      </w:r>
      <w:r>
        <w:rPr>
          <w:rFonts w:cs="Myriad Pro"/>
        </w:rPr>
        <w:t>.</w:t>
      </w:r>
    </w:p>
    <w:p w:rsidR="00946B8C" w:rsidRPr="00B542FB" w:rsidRDefault="00946B8C" w:rsidP="00B50B0B">
      <w:pPr>
        <w:pStyle w:val="NoSpacing"/>
        <w:numPr>
          <w:ilvl w:val="0"/>
          <w:numId w:val="8"/>
        </w:numPr>
        <w:rPr>
          <w:rFonts w:cs="Myriad Pro"/>
        </w:rPr>
      </w:pPr>
      <w:r w:rsidRPr="00B542FB">
        <w:rPr>
          <w:rFonts w:cs="Myriad Pro"/>
        </w:rPr>
        <w:t>I can</w:t>
      </w:r>
      <w:r w:rsidR="00B50B0B">
        <w:rPr>
          <w:rFonts w:cs="Myriad Pro"/>
        </w:rPr>
        <w:t xml:space="preserve"> c</w:t>
      </w:r>
      <w:r w:rsidRPr="00B542FB">
        <w:rPr>
          <w:rFonts w:cs="Myriad Pro"/>
        </w:rPr>
        <w:t>reate sentences that show proper grammar (e.g. free of misplaced qualifiers</w:t>
      </w:r>
      <w:r w:rsidRPr="00B542FB">
        <w:rPr>
          <w:rFonts w:cs="Myriad Pro"/>
          <w:color w:val="000000"/>
        </w:rPr>
        <w:t xml:space="preserve"> and dangling qualifiers; show agreement of subject and verb, consistency in verb tense, pronoun agreement, and clear pronoun reference; and use correctly that/which, who/ whom, and punctuation).</w:t>
      </w:r>
    </w:p>
    <w:p w:rsidR="00B50B0B" w:rsidRDefault="00946B8C" w:rsidP="00B50B0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I can use words correctly including</w:t>
      </w:r>
      <w:r w:rsidR="00B50B0B">
        <w:rPr>
          <w:rFonts w:cs="Myriad Pro"/>
          <w:color w:val="000000"/>
        </w:rPr>
        <w:t>:</w:t>
      </w:r>
    </w:p>
    <w:p w:rsidR="00B50B0B" w:rsidRDefault="00946B8C" w:rsidP="00B50B0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prepositions</w:t>
      </w:r>
      <w:r w:rsidR="00B50B0B">
        <w:rPr>
          <w:rFonts w:cs="Myriad Pro"/>
          <w:color w:val="000000"/>
        </w:rPr>
        <w:t xml:space="preserve"> (e.g., suited to, suited for)</w:t>
      </w:r>
    </w:p>
    <w:p w:rsidR="00B50B0B" w:rsidRDefault="00B50B0B" w:rsidP="00B50B0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>
        <w:rPr>
          <w:rFonts w:cs="Myriad Pro"/>
          <w:color w:val="000000"/>
        </w:rPr>
        <w:t>homonyms (e.g., to, too, two)</w:t>
      </w:r>
    </w:p>
    <w:p w:rsidR="00B50B0B" w:rsidRDefault="00946B8C" w:rsidP="00B50B0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plurals</w:t>
      </w:r>
    </w:p>
    <w:p w:rsidR="00B50B0B" w:rsidRDefault="00946B8C" w:rsidP="00B50B0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possessives (e.g., the cat’s paws, students’ projects, peo</w:t>
      </w:r>
      <w:r w:rsidR="00B50B0B">
        <w:rPr>
          <w:rFonts w:cs="Myriad Pro"/>
          <w:color w:val="000000"/>
        </w:rPr>
        <w:t>ple’s pets)</w:t>
      </w:r>
    </w:p>
    <w:p w:rsidR="00946B8C" w:rsidRPr="00B542FB" w:rsidRDefault="00946B8C" w:rsidP="00B50B0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proofErr w:type="gramStart"/>
      <w:r w:rsidRPr="00B542FB">
        <w:rPr>
          <w:rFonts w:cs="Myriad Pro"/>
          <w:color w:val="000000"/>
        </w:rPr>
        <w:t>meaning</w:t>
      </w:r>
      <w:proofErr w:type="gramEnd"/>
      <w:r w:rsidRPr="00B542FB">
        <w:rPr>
          <w:rFonts w:cs="Myriad Pro"/>
          <w:color w:val="000000"/>
        </w:rPr>
        <w:t xml:space="preserve"> (e.g., then/than; few, fewer/less, lesser). </w:t>
      </w:r>
    </w:p>
    <w:p w:rsidR="00946B8C" w:rsidRPr="00B542FB" w:rsidRDefault="00946B8C" w:rsidP="00B50B0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I can recognize and use Canadian spelling conventions and clear pronunciation to aid spelling.</w:t>
      </w:r>
    </w:p>
    <w:p w:rsidR="00B50B0B" w:rsidRDefault="00946B8C" w:rsidP="00B50B0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 can use appropriate written elements (e.g., font size, type face, formatting). </w:t>
      </w:r>
    </w:p>
    <w:p w:rsidR="00B50B0B" w:rsidRDefault="00946B8C" w:rsidP="00B50B0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 can write legibly with appropriate speed and control. </w:t>
      </w:r>
    </w:p>
    <w:p w:rsidR="00946B8C" w:rsidRPr="00B542FB" w:rsidRDefault="00946B8C" w:rsidP="00B50B0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 can use communication elements such as neatness, underlining, indentations, spacing, and margins to enhance clarity and legibility of communication. </w:t>
      </w:r>
      <w:r w:rsidR="00B50B0B">
        <w:rPr>
          <w:rFonts w:cs="Myriad Pro"/>
          <w:color w:val="000000"/>
        </w:rPr>
        <w:tab/>
      </w:r>
      <w:r w:rsidR="00B50B0B">
        <w:rPr>
          <w:rFonts w:cs="Myriad Pro"/>
          <w:color w:val="000000"/>
        </w:rPr>
        <w:tab/>
      </w:r>
      <w:r w:rsidR="00B50B0B">
        <w:rPr>
          <w:rFonts w:cs="Myriad Pro"/>
          <w:color w:val="000000"/>
        </w:rPr>
        <w:tab/>
      </w:r>
      <w:r w:rsidR="00B50B0B" w:rsidRPr="00B50B0B">
        <w:rPr>
          <w:i/>
          <w:sz w:val="18"/>
          <w:szCs w:val="18"/>
        </w:rPr>
        <w:t>(i</w:t>
      </w:r>
      <w:r w:rsidR="00B50B0B">
        <w:rPr>
          <w:i/>
          <w:sz w:val="18"/>
          <w:szCs w:val="18"/>
        </w:rPr>
        <w:t>ndicator c</w:t>
      </w:r>
      <w:r w:rsidR="00B50B0B" w:rsidRPr="00B50B0B">
        <w:rPr>
          <w:i/>
          <w:sz w:val="18"/>
          <w:szCs w:val="18"/>
        </w:rPr>
        <w:t>)</w:t>
      </w:r>
    </w:p>
    <w:p w:rsidR="00946B8C" w:rsidRDefault="00946B8C" w:rsidP="00946B8C">
      <w:pPr>
        <w:pStyle w:val="NoSpacing"/>
        <w:rPr>
          <w:rStyle w:val="A6"/>
        </w:rPr>
      </w:pPr>
    </w:p>
    <w:p w:rsidR="00946B8C" w:rsidRDefault="00946B8C" w:rsidP="00946B8C">
      <w:pPr>
        <w:pStyle w:val="NoSpacing"/>
        <w:rPr>
          <w:rStyle w:val="A6"/>
        </w:rPr>
      </w:pPr>
    </w:p>
    <w:p w:rsidR="00946B8C" w:rsidRDefault="00946B8C" w:rsidP="00946B8C">
      <w:pPr>
        <w:pStyle w:val="NoSpacing"/>
        <w:rPr>
          <w:rStyle w:val="A6"/>
        </w:rPr>
      </w:pPr>
    </w:p>
    <w:p w:rsidR="00946B8C" w:rsidRDefault="00946B8C" w:rsidP="00946B8C">
      <w:pPr>
        <w:pStyle w:val="NoSpacing"/>
        <w:rPr>
          <w:rStyle w:val="A6"/>
        </w:rPr>
      </w:pPr>
    </w:p>
    <w:p w:rsidR="00946B8C" w:rsidRPr="00946B8C" w:rsidRDefault="00946B8C" w:rsidP="00946B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Specific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  <w:r w:rsidR="00EB610B">
        <w:rPr>
          <w:b/>
          <w:sz w:val="32"/>
          <w:szCs w:val="32"/>
        </w:rPr>
        <w:br/>
        <w:t>Informative</w:t>
      </w:r>
    </w:p>
    <w:p w:rsidR="00946B8C" w:rsidRPr="00B542FB" w:rsidRDefault="00946B8C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2"/>
        </w:numPr>
        <w:rPr>
          <w:rFonts w:cs="Myriad Pro"/>
          <w:color w:val="000000"/>
        </w:rPr>
      </w:pPr>
      <w:r w:rsidRPr="00B542FB">
        <w:rPr>
          <w:rStyle w:val="A6"/>
        </w:rPr>
        <w:t>I can w</w:t>
      </w:r>
      <w:r w:rsidRPr="00B542FB">
        <w:rPr>
          <w:rFonts w:cs="Myriad Pro"/>
          <w:color w:val="000000"/>
        </w:rPr>
        <w:t xml:space="preserve">rite an </w:t>
      </w:r>
      <w:r w:rsidRPr="00B542FB">
        <w:rPr>
          <w:rFonts w:cs="Myriad Pro"/>
          <w:b/>
          <w:color w:val="000000"/>
        </w:rPr>
        <w:t>explanation</w:t>
      </w:r>
      <w:r w:rsidRPr="00B542FB">
        <w:rPr>
          <w:rFonts w:cs="Myriad Pro"/>
          <w:color w:val="000000"/>
        </w:rPr>
        <w:t xml:space="preserve"> and defend a personal point of view that: </w:t>
      </w:r>
    </w:p>
    <w:p w:rsidR="00946B8C" w:rsidRPr="00B542FB" w:rsidRDefault="00946B8C" w:rsidP="00EB610B">
      <w:pPr>
        <w:pStyle w:val="NoSpacing"/>
        <w:numPr>
          <w:ilvl w:val="1"/>
          <w:numId w:val="13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explains the writer’s beliefs about an important subject (main idea)</w:t>
      </w:r>
    </w:p>
    <w:p w:rsidR="00946B8C" w:rsidRPr="00B542FB" w:rsidRDefault="00946B8C" w:rsidP="00EB610B">
      <w:pPr>
        <w:pStyle w:val="NoSpacing"/>
        <w:numPr>
          <w:ilvl w:val="1"/>
          <w:numId w:val="13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identifies focus of essay in opening paragraph (topic sentence) </w:t>
      </w:r>
    </w:p>
    <w:p w:rsidR="00946B8C" w:rsidRPr="00B542FB" w:rsidRDefault="00946B8C" w:rsidP="00EB610B">
      <w:pPr>
        <w:pStyle w:val="NoSpacing"/>
        <w:numPr>
          <w:ilvl w:val="1"/>
          <w:numId w:val="13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organizes ideas in a logical and appropriate sequence (body)</w:t>
      </w:r>
    </w:p>
    <w:p w:rsidR="00EB610B" w:rsidRDefault="00946B8C" w:rsidP="00EB610B">
      <w:pPr>
        <w:pStyle w:val="NoSpacing"/>
        <w:numPr>
          <w:ilvl w:val="1"/>
          <w:numId w:val="13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>includes smooth transitions</w:t>
      </w:r>
    </w:p>
    <w:p w:rsidR="00EB610B" w:rsidRDefault="00946B8C" w:rsidP="00EB610B">
      <w:pPr>
        <w:pStyle w:val="NoSpacing"/>
        <w:numPr>
          <w:ilvl w:val="1"/>
          <w:numId w:val="13"/>
        </w:numPr>
        <w:rPr>
          <w:rFonts w:cs="Myriad Pro"/>
          <w:color w:val="000000"/>
        </w:rPr>
      </w:pPr>
      <w:proofErr w:type="gramStart"/>
      <w:r w:rsidRPr="00EB610B">
        <w:rPr>
          <w:rFonts w:cs="Myriad Pro"/>
          <w:color w:val="000000"/>
        </w:rPr>
        <w:t>provides</w:t>
      </w:r>
      <w:proofErr w:type="gramEnd"/>
      <w:r w:rsidRPr="00EB610B">
        <w:rPr>
          <w:rFonts w:cs="Myriad Pro"/>
          <w:color w:val="000000"/>
        </w:rPr>
        <w:t xml:space="preserve"> logical and convincing conclusions. </w:t>
      </w:r>
      <w:r w:rsidR="00EB610B">
        <w:rPr>
          <w:rFonts w:cs="Myriad Pro"/>
          <w:color w:val="000000"/>
        </w:rPr>
        <w:tab/>
      </w:r>
      <w:r w:rsidR="00EB610B">
        <w:rPr>
          <w:rFonts w:cs="Myriad Pro"/>
          <w:color w:val="000000"/>
        </w:rPr>
        <w:tab/>
      </w:r>
      <w:r w:rsidR="00EB610B" w:rsidRPr="00EB610B">
        <w:rPr>
          <w:rFonts w:cs="Myriad Pro"/>
          <w:color w:val="000000"/>
        </w:rPr>
        <w:tab/>
      </w:r>
    </w:p>
    <w:p w:rsidR="00EB610B" w:rsidRPr="00EB610B" w:rsidRDefault="00EB610B" w:rsidP="00EB610B">
      <w:pPr>
        <w:pStyle w:val="NoSpacing"/>
        <w:ind w:left="79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indicator</w:t>
      </w:r>
      <w:proofErr w:type="gramEnd"/>
      <w:r w:rsidRPr="00EB610B">
        <w:rPr>
          <w:i/>
          <w:sz w:val="18"/>
          <w:szCs w:val="18"/>
        </w:rPr>
        <w:t xml:space="preserve"> d)</w:t>
      </w:r>
    </w:p>
    <w:p w:rsidR="00946B8C" w:rsidRPr="00B542FB" w:rsidRDefault="00946B8C" w:rsidP="00946B8C">
      <w:pPr>
        <w:pStyle w:val="NoSpacing"/>
        <w:ind w:left="720"/>
        <w:rPr>
          <w:rFonts w:cs="Myriad Pro"/>
          <w:color w:val="000000"/>
        </w:rPr>
      </w:pPr>
    </w:p>
    <w:p w:rsidR="00946B8C" w:rsidRPr="00B542FB" w:rsidRDefault="00EB610B" w:rsidP="00946B8C">
      <w:pPr>
        <w:pStyle w:val="NoSpacing"/>
        <w:rPr>
          <w:rStyle w:val="A6"/>
        </w:rPr>
      </w:pP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</w:p>
    <w:p w:rsidR="00946B8C" w:rsidRPr="00B542FB" w:rsidRDefault="00946B8C" w:rsidP="00EB610B">
      <w:pPr>
        <w:pStyle w:val="NoSpacing"/>
        <w:numPr>
          <w:ilvl w:val="0"/>
          <w:numId w:val="12"/>
        </w:numPr>
        <w:rPr>
          <w:rFonts w:cs="Myriad Pro"/>
          <w:color w:val="000000"/>
        </w:rPr>
      </w:pPr>
      <w:r w:rsidRPr="00B542FB">
        <w:rPr>
          <w:rStyle w:val="A6"/>
        </w:rPr>
        <w:t xml:space="preserve">I can write a </w:t>
      </w:r>
      <w:r w:rsidRPr="00B542FB">
        <w:rPr>
          <w:rFonts w:cs="Myriad Pro"/>
          <w:b/>
          <w:color w:val="000000"/>
        </w:rPr>
        <w:t>biographical profile</w:t>
      </w:r>
      <w:r w:rsidRPr="00B542FB">
        <w:rPr>
          <w:rFonts w:cs="Myriad Pro"/>
          <w:color w:val="000000"/>
        </w:rPr>
        <w:t xml:space="preserve"> that: </w:t>
      </w:r>
    </w:p>
    <w:p w:rsidR="00946B8C" w:rsidRPr="00B542FB" w:rsidRDefault="00946B8C" w:rsidP="00EB610B">
      <w:pPr>
        <w:pStyle w:val="NoSpacing"/>
        <w:numPr>
          <w:ilvl w:val="1"/>
          <w:numId w:val="14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includes key ideas learned about the person </w:t>
      </w:r>
    </w:p>
    <w:p w:rsidR="00946B8C" w:rsidRPr="00B542FB" w:rsidRDefault="00946B8C" w:rsidP="00EB610B">
      <w:pPr>
        <w:pStyle w:val="NoSpacing"/>
        <w:numPr>
          <w:ilvl w:val="1"/>
          <w:numId w:val="14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begins by sharing some important background information </w:t>
      </w:r>
    </w:p>
    <w:p w:rsidR="00946B8C" w:rsidRPr="00B542FB" w:rsidRDefault="00946B8C" w:rsidP="00EB610B">
      <w:pPr>
        <w:pStyle w:val="NoSpacing"/>
        <w:numPr>
          <w:ilvl w:val="1"/>
          <w:numId w:val="14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explains what he or she accomplished </w:t>
      </w:r>
    </w:p>
    <w:p w:rsidR="00946B8C" w:rsidRPr="00B542FB" w:rsidRDefault="00946B8C" w:rsidP="00EB610B">
      <w:pPr>
        <w:pStyle w:val="NoSpacing"/>
        <w:numPr>
          <w:ilvl w:val="1"/>
          <w:numId w:val="14"/>
        </w:numPr>
        <w:rPr>
          <w:rFonts w:cs="Myriad Pro"/>
          <w:color w:val="000000"/>
        </w:rPr>
      </w:pPr>
      <w:proofErr w:type="gramStart"/>
      <w:r w:rsidRPr="00B542FB">
        <w:rPr>
          <w:rFonts w:cs="Myriad Pro"/>
          <w:color w:val="000000"/>
        </w:rPr>
        <w:t>ends</w:t>
      </w:r>
      <w:proofErr w:type="gramEnd"/>
      <w:r w:rsidRPr="00B542FB">
        <w:rPr>
          <w:rFonts w:cs="Myriad Pro"/>
          <w:color w:val="000000"/>
        </w:rPr>
        <w:t xml:space="preserve"> by leaving the readers with something to think about and consider. 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e</w:t>
      </w:r>
      <w:r w:rsidRPr="00EB610B">
        <w:rPr>
          <w:i/>
          <w:sz w:val="18"/>
          <w:szCs w:val="18"/>
        </w:rPr>
        <w:t>)</w:t>
      </w:r>
    </w:p>
    <w:p w:rsidR="00946B8C" w:rsidRPr="00B542FB" w:rsidRDefault="00946B8C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2"/>
        </w:numPr>
        <w:rPr>
          <w:rFonts w:cs="Myriad Pro"/>
          <w:color w:val="000000"/>
        </w:rPr>
      </w:pPr>
      <w:r w:rsidRPr="00B542FB">
        <w:rPr>
          <w:rStyle w:val="A6"/>
        </w:rPr>
        <w:t>I can w</w:t>
      </w:r>
      <w:r w:rsidRPr="00B542FB">
        <w:rPr>
          <w:rFonts w:cs="Myriad Pro"/>
          <w:color w:val="000000"/>
        </w:rPr>
        <w:t xml:space="preserve">rite a </w:t>
      </w:r>
      <w:r w:rsidRPr="00B542FB">
        <w:rPr>
          <w:rFonts w:cs="Myriad Pro"/>
          <w:b/>
          <w:color w:val="000000"/>
        </w:rPr>
        <w:t>problem-solution essay</w:t>
      </w:r>
      <w:r w:rsidRPr="00B542FB">
        <w:rPr>
          <w:rFonts w:cs="Myriad Pro"/>
          <w:color w:val="000000"/>
        </w:rPr>
        <w:t xml:space="preserve"> (e.g., an essay in which you analyze a problem and present one or more solutions) that: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focuses on a problem that is important to self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identifies the problem in a clear statement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analyzes the problem thoroughly, explaining its parts, history, and causes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weighs possible solutions, what is being done to address the problems, and suggestions or solutions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determines what readers need to know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explains why situation exists and how it can be fixed </w:t>
      </w:r>
    </w:p>
    <w:p w:rsidR="00946B8C" w:rsidRPr="00B542F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includes all the important facts and reasons </w:t>
      </w:r>
    </w:p>
    <w:p w:rsidR="00EB610B" w:rsidRDefault="00946B8C" w:rsidP="00EB610B">
      <w:pPr>
        <w:pStyle w:val="NoSpacing"/>
        <w:numPr>
          <w:ilvl w:val="1"/>
          <w:numId w:val="15"/>
        </w:numPr>
        <w:rPr>
          <w:rFonts w:cs="Myriad Pro"/>
          <w:color w:val="000000"/>
        </w:rPr>
      </w:pPr>
      <w:proofErr w:type="gramStart"/>
      <w:r w:rsidRPr="00B542FB">
        <w:rPr>
          <w:rFonts w:cs="Myriad Pro"/>
          <w:color w:val="000000"/>
        </w:rPr>
        <w:t>ends</w:t>
      </w:r>
      <w:proofErr w:type="gramEnd"/>
      <w:r w:rsidRPr="00B542FB">
        <w:rPr>
          <w:rFonts w:cs="Myriad Pro"/>
          <w:color w:val="000000"/>
        </w:rPr>
        <w:t xml:space="preserve"> effectively explaining what the writer would like to see done. 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f</w:t>
      </w:r>
      <w:r w:rsidRPr="00EB610B">
        <w:rPr>
          <w:i/>
          <w:sz w:val="18"/>
          <w:szCs w:val="18"/>
        </w:rPr>
        <w:t>)</w:t>
      </w:r>
    </w:p>
    <w:p w:rsidR="00946B8C" w:rsidRPr="00B542FB" w:rsidRDefault="00946B8C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2"/>
        </w:numPr>
        <w:rPr>
          <w:rFonts w:cs="Myriad Pro"/>
          <w:color w:val="000000"/>
        </w:rPr>
      </w:pPr>
      <w:r w:rsidRPr="00B542FB">
        <w:rPr>
          <w:rStyle w:val="A6"/>
        </w:rPr>
        <w:t>I can wr</w:t>
      </w:r>
      <w:r w:rsidRPr="00B542FB">
        <w:rPr>
          <w:rFonts w:cs="Myriad Pro"/>
          <w:color w:val="000000"/>
        </w:rPr>
        <w:t xml:space="preserve">ite </w:t>
      </w:r>
      <w:r w:rsidRPr="00B542FB">
        <w:rPr>
          <w:rFonts w:cs="Myriad Pro"/>
          <w:b/>
          <w:color w:val="000000"/>
        </w:rPr>
        <w:t>a business letter</w:t>
      </w:r>
      <w:r w:rsidRPr="00B542FB">
        <w:rPr>
          <w:rFonts w:cs="Myriad Pro"/>
          <w:color w:val="000000"/>
        </w:rPr>
        <w:t xml:space="preserve"> (e.g., letter of complaint, e-mail request) that: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uses a consistent style (semi-block or full block)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presents information completely and in the correct order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includes all the parts of a business letter – heading, inside address, salutation, body, complimentary closing, and signature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states purpose clearly and immediately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gives complete and accurate details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states clearly what the writer wants the reader to do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avoids expressions that are wordy, clichéd, vague, or discriminatory </w:t>
      </w:r>
    </w:p>
    <w:p w:rsidR="00946B8C" w:rsidRPr="00B542F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r w:rsidRPr="00B542FB">
        <w:rPr>
          <w:rFonts w:cs="Myriad Pro"/>
          <w:color w:val="000000"/>
        </w:rPr>
        <w:t xml:space="preserve">begins, continues, and ends with courteous tone </w:t>
      </w:r>
    </w:p>
    <w:p w:rsidR="00EB610B" w:rsidRDefault="00946B8C" w:rsidP="00EB610B">
      <w:pPr>
        <w:pStyle w:val="NoSpacing"/>
        <w:numPr>
          <w:ilvl w:val="1"/>
          <w:numId w:val="16"/>
        </w:numPr>
        <w:rPr>
          <w:rFonts w:cs="Myriad Pro"/>
          <w:color w:val="000000"/>
        </w:rPr>
      </w:pPr>
      <w:proofErr w:type="gramStart"/>
      <w:r w:rsidRPr="00B542FB">
        <w:rPr>
          <w:rFonts w:cs="Myriad Pro"/>
          <w:color w:val="000000"/>
        </w:rPr>
        <w:t>determines</w:t>
      </w:r>
      <w:proofErr w:type="gramEnd"/>
      <w:r w:rsidRPr="00B542FB">
        <w:rPr>
          <w:rFonts w:cs="Myriad Pro"/>
          <w:color w:val="000000"/>
        </w:rPr>
        <w:t xml:space="preserve"> what the recipient needs to know.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g</w:t>
      </w:r>
      <w:r w:rsidRPr="00EB610B">
        <w:rPr>
          <w:i/>
          <w:sz w:val="18"/>
          <w:szCs w:val="18"/>
        </w:rPr>
        <w:t>)</w:t>
      </w:r>
    </w:p>
    <w:p w:rsidR="00946B8C" w:rsidRDefault="00946B8C" w:rsidP="00946B8C">
      <w:pPr>
        <w:pStyle w:val="NoSpacing"/>
        <w:rPr>
          <w:rStyle w:val="A6"/>
        </w:rPr>
      </w:pPr>
    </w:p>
    <w:p w:rsidR="00EB610B" w:rsidRDefault="00EB610B" w:rsidP="00946B8C">
      <w:pPr>
        <w:pStyle w:val="NoSpacing"/>
        <w:rPr>
          <w:rStyle w:val="A6"/>
        </w:rPr>
      </w:pPr>
    </w:p>
    <w:p w:rsidR="00EB610B" w:rsidRDefault="00EB610B" w:rsidP="00946B8C">
      <w:pPr>
        <w:pStyle w:val="NoSpacing"/>
        <w:rPr>
          <w:rStyle w:val="A6"/>
        </w:rPr>
      </w:pPr>
    </w:p>
    <w:p w:rsidR="00EB610B" w:rsidRPr="00946B8C" w:rsidRDefault="00EB610B" w:rsidP="00EB61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Specific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  <w:r>
        <w:rPr>
          <w:b/>
          <w:sz w:val="32"/>
          <w:szCs w:val="32"/>
        </w:rPr>
        <w:br/>
        <w:t>Literary</w:t>
      </w:r>
    </w:p>
    <w:p w:rsidR="00EB610B" w:rsidRDefault="00EB610B" w:rsidP="00946B8C">
      <w:pPr>
        <w:pStyle w:val="NoSpacing"/>
        <w:rPr>
          <w:rStyle w:val="A6"/>
        </w:rPr>
      </w:pPr>
    </w:p>
    <w:p w:rsidR="00EB610B" w:rsidRPr="00B542FB" w:rsidRDefault="00EB610B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2"/>
        </w:numPr>
      </w:pPr>
      <w:r w:rsidRPr="00B542FB">
        <w:rPr>
          <w:rStyle w:val="A6"/>
        </w:rPr>
        <w:t>I can w</w:t>
      </w:r>
      <w:r w:rsidRPr="00B542FB">
        <w:t xml:space="preserve">rite </w:t>
      </w:r>
      <w:r w:rsidRPr="00B542FB">
        <w:rPr>
          <w:b/>
        </w:rPr>
        <w:t>fictionalized journal entries</w:t>
      </w:r>
      <w:r w:rsidRPr="00B542FB">
        <w:t xml:space="preserve"> (e.g., of a literary character or a historical figure) that: </w:t>
      </w:r>
    </w:p>
    <w:p w:rsidR="00946B8C" w:rsidRPr="00B542FB" w:rsidRDefault="00946B8C" w:rsidP="00EB610B">
      <w:pPr>
        <w:pStyle w:val="NoSpacing"/>
        <w:numPr>
          <w:ilvl w:val="1"/>
          <w:numId w:val="22"/>
        </w:numPr>
      </w:pPr>
      <w:r w:rsidRPr="00B542FB">
        <w:t xml:space="preserve">focuses on a made-up character </w:t>
      </w:r>
      <w:r w:rsidRPr="00B542FB">
        <w:rPr>
          <w:i/>
        </w:rPr>
        <w:t>or</w:t>
      </w:r>
      <w:r w:rsidRPr="00B542FB">
        <w:t xml:space="preserve"> someone read about or observed </w:t>
      </w:r>
    </w:p>
    <w:p w:rsidR="00946B8C" w:rsidRPr="00B542FB" w:rsidRDefault="00946B8C" w:rsidP="00EB610B">
      <w:pPr>
        <w:pStyle w:val="NoSpacing"/>
        <w:numPr>
          <w:ilvl w:val="1"/>
          <w:numId w:val="22"/>
        </w:numPr>
      </w:pPr>
      <w:r w:rsidRPr="00B542FB">
        <w:t xml:space="preserve">focuses on an ongoing event </w:t>
      </w:r>
      <w:r w:rsidRPr="00B542FB">
        <w:rPr>
          <w:i/>
        </w:rPr>
        <w:t>or</w:t>
      </w:r>
      <w:r w:rsidRPr="00B542FB">
        <w:t xml:space="preserve"> experience </w:t>
      </w:r>
    </w:p>
    <w:p w:rsidR="00946B8C" w:rsidRPr="00B542FB" w:rsidRDefault="00946B8C" w:rsidP="00EB610B">
      <w:pPr>
        <w:pStyle w:val="NoSpacing"/>
        <w:numPr>
          <w:ilvl w:val="1"/>
          <w:numId w:val="22"/>
        </w:numPr>
      </w:pPr>
      <w:r w:rsidRPr="00B542FB">
        <w:t xml:space="preserve">contains impressions, reflections, and observations about life, people, and experiences </w:t>
      </w:r>
    </w:p>
    <w:p w:rsidR="00946B8C" w:rsidRPr="00B542FB" w:rsidRDefault="00946B8C" w:rsidP="00EB610B">
      <w:pPr>
        <w:pStyle w:val="NoSpacing"/>
        <w:numPr>
          <w:ilvl w:val="1"/>
          <w:numId w:val="22"/>
        </w:numPr>
      </w:pPr>
      <w:proofErr w:type="gramStart"/>
      <w:r w:rsidRPr="00B542FB">
        <w:t>gives</w:t>
      </w:r>
      <w:proofErr w:type="gramEnd"/>
      <w:r w:rsidRPr="00B542FB">
        <w:t xml:space="preserve"> insight into the personality and values of the character. 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h</w:t>
      </w:r>
      <w:r w:rsidRPr="00EB610B">
        <w:rPr>
          <w:i/>
          <w:sz w:val="18"/>
          <w:szCs w:val="18"/>
        </w:rPr>
        <w:t>)</w:t>
      </w:r>
    </w:p>
    <w:p w:rsidR="00EB610B" w:rsidRDefault="00EB610B" w:rsidP="00946B8C">
      <w:pPr>
        <w:pStyle w:val="NoSpacing"/>
        <w:rPr>
          <w:rStyle w:val="A6"/>
        </w:rPr>
      </w:pPr>
    </w:p>
    <w:p w:rsidR="00EB610B" w:rsidRDefault="00EB610B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2"/>
        </w:numPr>
      </w:pPr>
      <w:r w:rsidRPr="00B542FB">
        <w:rPr>
          <w:rStyle w:val="A6"/>
        </w:rPr>
        <w:t>I can w</w:t>
      </w:r>
      <w:r w:rsidRPr="00B542FB">
        <w:t xml:space="preserve">rite a </w:t>
      </w:r>
      <w:r w:rsidRPr="00B542FB">
        <w:rPr>
          <w:b/>
        </w:rPr>
        <w:t>short script</w:t>
      </w:r>
      <w:r w:rsidRPr="00B542FB">
        <w:t xml:space="preserve"> (e.g., a short play or a script for an advertisement) that: </w:t>
      </w:r>
    </w:p>
    <w:p w:rsidR="00946B8C" w:rsidRPr="00B542FB" w:rsidRDefault="00946B8C" w:rsidP="00EB610B">
      <w:pPr>
        <w:pStyle w:val="NoSpacing"/>
        <w:numPr>
          <w:ilvl w:val="1"/>
          <w:numId w:val="19"/>
        </w:numPr>
      </w:pPr>
      <w:r w:rsidRPr="00B542FB">
        <w:t xml:space="preserve">includes stage directions that indicate the time and place of the action, entrances and exits, and what characters are doing on stage </w:t>
      </w:r>
    </w:p>
    <w:p w:rsidR="00946B8C" w:rsidRPr="00B542FB" w:rsidRDefault="00946B8C" w:rsidP="00EB610B">
      <w:pPr>
        <w:pStyle w:val="NoSpacing"/>
        <w:numPr>
          <w:ilvl w:val="1"/>
          <w:numId w:val="19"/>
        </w:numPr>
      </w:pPr>
      <w:r w:rsidRPr="00B542FB">
        <w:t xml:space="preserve">gives details of setting that lead into the beginning of the script </w:t>
      </w:r>
    </w:p>
    <w:p w:rsidR="00946B8C" w:rsidRPr="00B542FB" w:rsidRDefault="00946B8C" w:rsidP="00EB610B">
      <w:pPr>
        <w:pStyle w:val="NoSpacing"/>
        <w:numPr>
          <w:ilvl w:val="1"/>
          <w:numId w:val="19"/>
        </w:numPr>
      </w:pPr>
      <w:r w:rsidRPr="00B542FB">
        <w:t xml:space="preserve">employs dialogue (characters’ words) that moves the action along </w:t>
      </w:r>
    </w:p>
    <w:p w:rsidR="00946B8C" w:rsidRPr="00B542FB" w:rsidRDefault="00946B8C" w:rsidP="00EB610B">
      <w:pPr>
        <w:pStyle w:val="NoSpacing"/>
        <w:numPr>
          <w:ilvl w:val="1"/>
          <w:numId w:val="19"/>
        </w:numPr>
      </w:pPr>
      <w:r w:rsidRPr="00B542FB">
        <w:t xml:space="preserve">builds around a believable conflict or problem that makes sense in the lives of the main characters </w:t>
      </w:r>
    </w:p>
    <w:p w:rsidR="00946B8C" w:rsidRPr="00B542FB" w:rsidRDefault="00946B8C" w:rsidP="00EB610B">
      <w:pPr>
        <w:pStyle w:val="NoSpacing"/>
        <w:numPr>
          <w:ilvl w:val="1"/>
          <w:numId w:val="19"/>
        </w:numPr>
      </w:pPr>
      <w:r w:rsidRPr="00B542FB">
        <w:t xml:space="preserve">includes (if multimedia) graphics, music, Blend In, Cut To, Fade In, Fade Out, Insert, and other elements. 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</w:t>
      </w:r>
      <w:proofErr w:type="spellEnd"/>
      <w:r w:rsidRPr="00EB610B">
        <w:rPr>
          <w:i/>
          <w:sz w:val="18"/>
          <w:szCs w:val="18"/>
        </w:rPr>
        <w:t>)</w:t>
      </w:r>
    </w:p>
    <w:p w:rsidR="00EB610B" w:rsidRDefault="00EB610B" w:rsidP="00946B8C">
      <w:pPr>
        <w:pStyle w:val="NoSpacing"/>
        <w:rPr>
          <w:rStyle w:val="A6"/>
        </w:rPr>
      </w:pPr>
    </w:p>
    <w:p w:rsidR="00EB610B" w:rsidRDefault="00EB610B" w:rsidP="00946B8C">
      <w:pPr>
        <w:pStyle w:val="NoSpacing"/>
        <w:rPr>
          <w:rStyle w:val="A6"/>
        </w:rPr>
      </w:pPr>
    </w:p>
    <w:p w:rsidR="00946B8C" w:rsidRPr="00B542FB" w:rsidRDefault="00946B8C" w:rsidP="00EB610B">
      <w:pPr>
        <w:pStyle w:val="NoSpacing"/>
        <w:numPr>
          <w:ilvl w:val="0"/>
          <w:numId w:val="17"/>
        </w:numPr>
      </w:pPr>
      <w:r w:rsidRPr="00B542FB">
        <w:rPr>
          <w:rStyle w:val="A6"/>
        </w:rPr>
        <w:t>I can e</w:t>
      </w:r>
      <w:r w:rsidRPr="00B542FB">
        <w:t>xperiment with and explore a variety of written text forms, such as</w:t>
      </w:r>
    </w:p>
    <w:p w:rsidR="00946B8C" w:rsidRPr="00B542FB" w:rsidRDefault="00946B8C" w:rsidP="00EB610B">
      <w:pPr>
        <w:pStyle w:val="NoSpacing"/>
        <w:numPr>
          <w:ilvl w:val="0"/>
          <w:numId w:val="20"/>
        </w:numPr>
      </w:pPr>
      <w:r w:rsidRPr="00B542FB">
        <w:t>letter of complaint</w:t>
      </w:r>
    </w:p>
    <w:p w:rsidR="00946B8C" w:rsidRPr="00B542FB" w:rsidRDefault="00946B8C" w:rsidP="00EB610B">
      <w:pPr>
        <w:pStyle w:val="NoSpacing"/>
        <w:numPr>
          <w:ilvl w:val="0"/>
          <w:numId w:val="20"/>
        </w:numPr>
      </w:pPr>
      <w:r w:rsidRPr="00B542FB">
        <w:t>obituary</w:t>
      </w:r>
    </w:p>
    <w:p w:rsidR="00946B8C" w:rsidRPr="00B542FB" w:rsidRDefault="00946B8C" w:rsidP="00EB610B">
      <w:pPr>
        <w:pStyle w:val="NoSpacing"/>
        <w:numPr>
          <w:ilvl w:val="0"/>
          <w:numId w:val="20"/>
        </w:numPr>
      </w:pPr>
      <w:proofErr w:type="gramStart"/>
      <w:r w:rsidRPr="00B542FB">
        <w:t>brochure</w:t>
      </w:r>
      <w:proofErr w:type="gramEnd"/>
      <w:r w:rsidRPr="00B542FB">
        <w:t>.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j</w:t>
      </w:r>
      <w:r w:rsidRPr="00EB610B">
        <w:rPr>
          <w:i/>
          <w:sz w:val="18"/>
          <w:szCs w:val="18"/>
        </w:rPr>
        <w:t>)</w:t>
      </w:r>
    </w:p>
    <w:p w:rsidR="00EB610B" w:rsidRDefault="00EB610B" w:rsidP="00946B8C">
      <w:pPr>
        <w:pStyle w:val="NoSpacing"/>
      </w:pPr>
    </w:p>
    <w:p w:rsidR="00946B8C" w:rsidRPr="00B542FB" w:rsidRDefault="00946B8C" w:rsidP="00EB610B">
      <w:pPr>
        <w:pStyle w:val="NoSpacing"/>
        <w:numPr>
          <w:ilvl w:val="0"/>
          <w:numId w:val="18"/>
        </w:numPr>
      </w:pPr>
      <w:r w:rsidRPr="00B542FB">
        <w:t xml:space="preserve">I can </w:t>
      </w:r>
      <w:r w:rsidRPr="00B542FB">
        <w:rPr>
          <w:rStyle w:val="A6"/>
        </w:rPr>
        <w:t>e</w:t>
      </w:r>
      <w:r w:rsidRPr="00B542FB">
        <w:t>xperiment with and explore a variety of techniques, such as:</w:t>
      </w:r>
    </w:p>
    <w:p w:rsidR="00946B8C" w:rsidRPr="00B542FB" w:rsidRDefault="00946B8C" w:rsidP="00EB610B">
      <w:pPr>
        <w:pStyle w:val="NoSpacing"/>
        <w:numPr>
          <w:ilvl w:val="0"/>
          <w:numId w:val="21"/>
        </w:numPr>
      </w:pPr>
      <w:r w:rsidRPr="00B542FB">
        <w:t>figurative language</w:t>
      </w:r>
    </w:p>
    <w:p w:rsidR="00946B8C" w:rsidRPr="00B542FB" w:rsidRDefault="00946B8C" w:rsidP="00EB610B">
      <w:pPr>
        <w:pStyle w:val="NoSpacing"/>
        <w:numPr>
          <w:ilvl w:val="0"/>
          <w:numId w:val="21"/>
        </w:numPr>
      </w:pPr>
      <w:r w:rsidRPr="00B542FB">
        <w:t>literary devices</w:t>
      </w:r>
    </w:p>
    <w:p w:rsidR="00946B8C" w:rsidRPr="00B542FB" w:rsidRDefault="00946B8C" w:rsidP="00EB610B">
      <w:pPr>
        <w:pStyle w:val="NoSpacing"/>
        <w:numPr>
          <w:ilvl w:val="0"/>
          <w:numId w:val="21"/>
        </w:numPr>
      </w:pPr>
      <w:proofErr w:type="gramStart"/>
      <w:r w:rsidRPr="00B542FB">
        <w:t>anecdotes</w:t>
      </w:r>
      <w:proofErr w:type="gramEnd"/>
      <w:r w:rsidRPr="00B542FB">
        <w:t>.</w:t>
      </w:r>
    </w:p>
    <w:p w:rsidR="00EB610B" w:rsidRPr="00EB610B" w:rsidRDefault="00EB610B" w:rsidP="00EB610B">
      <w:pPr>
        <w:pStyle w:val="NoSpacing"/>
        <w:ind w:left="7200" w:firstLine="720"/>
        <w:rPr>
          <w:rFonts w:cs="Myriad Pro"/>
          <w:color w:val="000000"/>
        </w:rPr>
      </w:pPr>
      <w:r w:rsidRPr="00EB610B">
        <w:rPr>
          <w:i/>
          <w:sz w:val="18"/>
          <w:szCs w:val="18"/>
        </w:rPr>
        <w:t>(</w:t>
      </w:r>
      <w:proofErr w:type="gramStart"/>
      <w:r w:rsidRPr="00EB610B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ndicator</w:t>
      </w:r>
      <w:proofErr w:type="gramEnd"/>
      <w:r>
        <w:rPr>
          <w:i/>
          <w:sz w:val="18"/>
          <w:szCs w:val="18"/>
        </w:rPr>
        <w:t xml:space="preserve"> j</w:t>
      </w:r>
      <w:r w:rsidRPr="00EB610B">
        <w:rPr>
          <w:i/>
          <w:sz w:val="18"/>
          <w:szCs w:val="18"/>
        </w:rPr>
        <w:t>)</w:t>
      </w:r>
    </w:p>
    <w:p w:rsidR="00946B8C" w:rsidRPr="00B542FB" w:rsidRDefault="00946B8C" w:rsidP="00946B8C">
      <w:pPr>
        <w:pStyle w:val="NoSpacing"/>
      </w:pPr>
    </w:p>
    <w:p w:rsidR="00946B8C" w:rsidRPr="00B542FB" w:rsidRDefault="00946B8C" w:rsidP="00946B8C">
      <w:pPr>
        <w:pStyle w:val="NoSpacing"/>
      </w:pPr>
    </w:p>
    <w:p w:rsidR="00946B8C" w:rsidRPr="00B542FB" w:rsidRDefault="00946B8C" w:rsidP="00946B8C">
      <w:pPr>
        <w:pStyle w:val="NoSpacing"/>
      </w:pPr>
    </w:p>
    <w:p w:rsidR="00946B8C" w:rsidRPr="00B542FB" w:rsidRDefault="00946B8C" w:rsidP="00946B8C">
      <w:pPr>
        <w:pStyle w:val="NoSpacing"/>
      </w:pPr>
    </w:p>
    <w:p w:rsidR="00946B8C" w:rsidRPr="00B542FB" w:rsidRDefault="00946B8C" w:rsidP="00946B8C">
      <w:pPr>
        <w:pStyle w:val="NoSpacing"/>
      </w:pPr>
    </w:p>
    <w:p w:rsidR="00946B8C" w:rsidRPr="00B542FB" w:rsidRDefault="00946B8C" w:rsidP="00946B8C">
      <w:pPr>
        <w:pStyle w:val="NoSpacing"/>
      </w:pPr>
    </w:p>
    <w:p w:rsidR="00834636" w:rsidRDefault="00137DCF"/>
    <w:p w:rsidR="009B7B4B" w:rsidRDefault="009B7B4B"/>
    <w:p w:rsidR="009B7B4B" w:rsidRDefault="009B7B4B"/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Purpose, Speaker, Audience</w:t>
      </w:r>
    </w:p>
    <w:p w:rsidR="009B7B4B" w:rsidRDefault="009B7B4B"/>
    <w:p w:rsidR="009B7B4B" w:rsidRPr="00946B8C" w:rsidRDefault="009B7B4B" w:rsidP="009B7B4B">
      <w:pPr>
        <w:pStyle w:val="NoSpacing"/>
        <w:numPr>
          <w:ilvl w:val="0"/>
          <w:numId w:val="6"/>
        </w:numPr>
      </w:pPr>
      <w:r w:rsidRPr="00946B8C">
        <w:t xml:space="preserve">I can identify the </w:t>
      </w:r>
      <w:r>
        <w:t>purpose of the pie</w:t>
      </w:r>
      <w:r w:rsidRPr="00946B8C">
        <w:t>ce of writing.</w:t>
      </w:r>
    </w:p>
    <w:p w:rsidR="009B7B4B" w:rsidRPr="00946B8C" w:rsidRDefault="009B7B4B" w:rsidP="009B7B4B">
      <w:pPr>
        <w:pStyle w:val="NoSpacing"/>
        <w:numPr>
          <w:ilvl w:val="0"/>
          <w:numId w:val="6"/>
        </w:numPr>
      </w:pPr>
      <w:r w:rsidRPr="00946B8C">
        <w:t>I can identify the speaker.</w:t>
      </w:r>
    </w:p>
    <w:p w:rsidR="009B7B4B" w:rsidRDefault="009B7B4B" w:rsidP="009B7B4B">
      <w:pPr>
        <w:pStyle w:val="NoSpacing"/>
        <w:numPr>
          <w:ilvl w:val="0"/>
          <w:numId w:val="6"/>
        </w:numPr>
      </w:pPr>
      <w:r w:rsidRPr="00946B8C">
        <w:t>I ca</w:t>
      </w:r>
      <w:r>
        <w:t>n identify the audience.</w:t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</w:t>
      </w:r>
    </w:p>
    <w:p w:rsidR="009B7B4B" w:rsidRDefault="009B7B4B" w:rsidP="009B7B4B"/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numPr>
          <w:ilvl w:val="0"/>
          <w:numId w:val="6"/>
        </w:numPr>
        <w:rPr>
          <w:rFonts w:cs="Myriad Pro"/>
          <w:color w:val="000000"/>
        </w:rPr>
      </w:pPr>
      <w:r>
        <w:t>I can identify the form of the writing (</w:t>
      </w:r>
      <w:r w:rsidRPr="00946B8C">
        <w:rPr>
          <w:rFonts w:cs="Myriad Pro"/>
          <w:color w:val="000000"/>
        </w:rPr>
        <w:t xml:space="preserve">narrative, expository, persuasive, </w:t>
      </w:r>
      <w:proofErr w:type="gramStart"/>
      <w:r w:rsidRPr="00946B8C">
        <w:rPr>
          <w:rFonts w:cs="Myriad Pro"/>
          <w:color w:val="000000"/>
        </w:rPr>
        <w:t>descriptive</w:t>
      </w:r>
      <w:proofErr w:type="gramEnd"/>
      <w:r>
        <w:rPr>
          <w:rFonts w:cs="Myriad Pro"/>
          <w:color w:val="000000"/>
        </w:rPr>
        <w:t>).</w:t>
      </w: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Logical Structures</w:t>
      </w: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numPr>
          <w:ilvl w:val="0"/>
          <w:numId w:val="6"/>
        </w:numPr>
      </w:pPr>
      <w:r>
        <w:rPr>
          <w:rFonts w:cs="Myriad Pro"/>
          <w:color w:val="000000"/>
        </w:rPr>
        <w:t xml:space="preserve">I can use </w:t>
      </w:r>
      <w:r w:rsidRPr="00946B8C">
        <w:t xml:space="preserve">logical structures </w:t>
      </w:r>
      <w:r>
        <w:t xml:space="preserve">that are </w:t>
      </w:r>
      <w:r w:rsidRPr="00946B8C">
        <w:t xml:space="preserve">appropriate </w:t>
      </w:r>
      <w:r>
        <w:t xml:space="preserve">for my </w:t>
      </w:r>
      <w:r w:rsidRPr="00946B8C">
        <w:t>audience, purpose, and context</w:t>
      </w:r>
      <w:r>
        <w:t>.</w:t>
      </w:r>
      <w:r w:rsidRPr="00946B8C">
        <w:t xml:space="preserve"> </w:t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Foci and Strong Message</w:t>
      </w:r>
    </w:p>
    <w:p w:rsidR="009B7B4B" w:rsidRPr="00946B8C" w:rsidRDefault="009B7B4B" w:rsidP="009B7B4B">
      <w:pPr>
        <w:pStyle w:val="NoSpacing"/>
      </w:pPr>
    </w:p>
    <w:p w:rsidR="009B7B4B" w:rsidRDefault="009B7B4B" w:rsidP="009B7B4B">
      <w:pPr>
        <w:pStyle w:val="NoSpacing"/>
        <w:numPr>
          <w:ilvl w:val="0"/>
          <w:numId w:val="6"/>
        </w:numPr>
      </w:pPr>
      <w:r>
        <w:rPr>
          <w:rStyle w:val="A6"/>
          <w:rFonts w:cstheme="minorBidi"/>
          <w:color w:val="auto"/>
        </w:rPr>
        <w:t xml:space="preserve">I can include a </w:t>
      </w:r>
      <w:r>
        <w:t>central foci and strong message.</w:t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Writing Styles</w:t>
      </w:r>
    </w:p>
    <w:p w:rsidR="009B7B4B" w:rsidRDefault="009B7B4B" w:rsidP="009B7B4B"/>
    <w:p w:rsidR="009B7B4B" w:rsidRDefault="009B7B4B" w:rsidP="009B7B4B">
      <w:pPr>
        <w:pStyle w:val="NoSpacing"/>
        <w:numPr>
          <w:ilvl w:val="0"/>
          <w:numId w:val="6"/>
        </w:numPr>
      </w:pPr>
      <w:r>
        <w:t xml:space="preserve">I can include writing </w:t>
      </w:r>
      <w:r w:rsidRPr="00946B8C">
        <w:t xml:space="preserve">styles </w:t>
      </w:r>
      <w:r>
        <w:t xml:space="preserve">that are appropriate </w:t>
      </w:r>
      <w:r w:rsidRPr="00946B8C">
        <w:t xml:space="preserve">for </w:t>
      </w:r>
      <w:r>
        <w:t xml:space="preserve">my </w:t>
      </w:r>
      <w:r w:rsidRPr="00946B8C">
        <w:t>audience</w:t>
      </w:r>
      <w:r>
        <w:t>.</w:t>
      </w:r>
      <w:r w:rsidRPr="00946B8C">
        <w:t xml:space="preserve"> </w:t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 and Smooth Transitions</w:t>
      </w:r>
    </w:p>
    <w:p w:rsidR="009B7B4B" w:rsidRDefault="009B7B4B" w:rsidP="009B7B4B"/>
    <w:p w:rsidR="009B7B4B" w:rsidRPr="00946B8C" w:rsidRDefault="009B7B4B" w:rsidP="009B7B4B">
      <w:pPr>
        <w:pStyle w:val="NoSpacing"/>
        <w:numPr>
          <w:ilvl w:val="0"/>
          <w:numId w:val="6"/>
        </w:numPr>
      </w:pPr>
      <w:r>
        <w:rPr>
          <w:rStyle w:val="A6"/>
          <w:rFonts w:cstheme="minorBidi"/>
          <w:color w:val="auto"/>
        </w:rPr>
        <w:t xml:space="preserve">I can </w:t>
      </w:r>
      <w:r w:rsidRPr="00946B8C">
        <w:t>organize ideas in a logical sequence</w:t>
      </w:r>
      <w:r>
        <w:t>.</w:t>
      </w:r>
      <w:r w:rsidRPr="00946B8C">
        <w:t xml:space="preserve"> </w:t>
      </w:r>
    </w:p>
    <w:p w:rsidR="009B7B4B" w:rsidRDefault="009B7B4B" w:rsidP="009B7B4B">
      <w:pPr>
        <w:pStyle w:val="NoSpacing"/>
        <w:numPr>
          <w:ilvl w:val="0"/>
          <w:numId w:val="6"/>
        </w:numPr>
      </w:pPr>
      <w:r>
        <w:rPr>
          <w:rStyle w:val="A6"/>
          <w:rFonts w:cstheme="minorBidi"/>
          <w:color w:val="auto"/>
        </w:rPr>
        <w:t>I can include</w:t>
      </w:r>
      <w:r w:rsidRPr="00946B8C">
        <w:rPr>
          <w:rStyle w:val="A6"/>
          <w:rFonts w:cstheme="minorBidi"/>
          <w:color w:val="auto"/>
        </w:rPr>
        <w:t xml:space="preserve"> </w:t>
      </w:r>
      <w:r w:rsidRPr="00946B8C">
        <w:t>smooth transitions</w:t>
      </w:r>
      <w:r>
        <w:t>.</w:t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Convincing Conclusions</w:t>
      </w:r>
    </w:p>
    <w:p w:rsidR="009B7B4B" w:rsidRDefault="009B7B4B" w:rsidP="009B7B4B"/>
    <w:p w:rsidR="009B7B4B" w:rsidRPr="009B7B4B" w:rsidRDefault="009B7B4B" w:rsidP="009B7B4B">
      <w:pPr>
        <w:pStyle w:val="NoSpacing"/>
        <w:numPr>
          <w:ilvl w:val="0"/>
          <w:numId w:val="6"/>
        </w:numPr>
        <w:rPr>
          <w:i/>
          <w:sz w:val="18"/>
          <w:szCs w:val="18"/>
        </w:rPr>
      </w:pPr>
      <w:r>
        <w:t xml:space="preserve">I can wrap up with a </w:t>
      </w:r>
      <w:r w:rsidRPr="00946B8C">
        <w:t xml:space="preserve">convincing conclusion. </w:t>
      </w:r>
      <w:r>
        <w:tab/>
      </w:r>
      <w:r>
        <w:tab/>
      </w:r>
      <w:r>
        <w:tab/>
      </w:r>
      <w:r>
        <w:tab/>
      </w:r>
      <w:r>
        <w:tab/>
      </w: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Default="009B7B4B" w:rsidP="009B7B4B">
      <w:pPr>
        <w:pStyle w:val="NoSpacing"/>
      </w:pPr>
    </w:p>
    <w:p w:rsidR="009B7B4B" w:rsidRPr="00B50B0B" w:rsidRDefault="009B7B4B" w:rsidP="009B7B4B">
      <w:pPr>
        <w:pStyle w:val="NoSpacing"/>
        <w:rPr>
          <w:i/>
          <w:sz w:val="18"/>
          <w:szCs w:val="18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rPr>
          <w:rFonts w:cs="Myriad Pro"/>
          <w:color w:val="000000"/>
        </w:rPr>
      </w:pPr>
    </w:p>
    <w:p w:rsidR="009B7B4B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46B8C">
        <w:rPr>
          <w:b/>
          <w:sz w:val="32"/>
          <w:szCs w:val="32"/>
        </w:rPr>
        <w:lastRenderedPageBreak/>
        <w:t xml:space="preserve">CC </w:t>
      </w:r>
      <w:proofErr w:type="gramStart"/>
      <w:r w:rsidRPr="00946B8C">
        <w:rPr>
          <w:b/>
          <w:sz w:val="32"/>
          <w:szCs w:val="32"/>
        </w:rPr>
        <w:t xml:space="preserve">B10.4 </w:t>
      </w:r>
      <w:r>
        <w:rPr>
          <w:b/>
          <w:sz w:val="32"/>
          <w:szCs w:val="32"/>
        </w:rPr>
        <w:t xml:space="preserve"> --</w:t>
      </w:r>
      <w:proofErr w:type="gramEnd"/>
      <w:r>
        <w:rPr>
          <w:b/>
          <w:sz w:val="32"/>
          <w:szCs w:val="32"/>
        </w:rPr>
        <w:t xml:space="preserve"> General </w:t>
      </w:r>
      <w:r w:rsidRPr="00946B8C">
        <w:rPr>
          <w:b/>
          <w:sz w:val="32"/>
          <w:szCs w:val="32"/>
        </w:rPr>
        <w:t>Writing</w:t>
      </w:r>
      <w:r>
        <w:rPr>
          <w:b/>
          <w:sz w:val="32"/>
          <w:szCs w:val="32"/>
        </w:rPr>
        <w:t xml:space="preserve"> Requirements</w:t>
      </w:r>
    </w:p>
    <w:p w:rsidR="009B7B4B" w:rsidRPr="00946B8C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Knowledge and Use of Strategies</w:t>
      </w:r>
    </w:p>
    <w:p w:rsidR="009B7B4B" w:rsidRDefault="009B7B4B" w:rsidP="009B7B4B"/>
    <w:p w:rsidR="009B7B4B" w:rsidRDefault="009B7B4B" w:rsidP="009B7B4B">
      <w:pPr>
        <w:pStyle w:val="NoSpacing"/>
        <w:numPr>
          <w:ilvl w:val="0"/>
          <w:numId w:val="7"/>
        </w:numPr>
        <w:rPr>
          <w:rFonts w:cs="Myriad Pro"/>
          <w:color w:val="000000"/>
        </w:rPr>
      </w:pPr>
      <w:r w:rsidRPr="00B542FB">
        <w:t xml:space="preserve">I can select before, during, and after strategies </w:t>
      </w:r>
      <w:r w:rsidRPr="00B542FB">
        <w:rPr>
          <w:rFonts w:cs="Myriad Pro"/>
          <w:color w:val="000000"/>
        </w:rPr>
        <w:t xml:space="preserve">to construct and communicate </w:t>
      </w:r>
      <w:r>
        <w:rPr>
          <w:rFonts w:cs="Myriad Pro"/>
          <w:color w:val="000000"/>
        </w:rPr>
        <w:t xml:space="preserve">my </w:t>
      </w:r>
      <w:r w:rsidRPr="00B542FB">
        <w:rPr>
          <w:rFonts w:cs="Myriad Pro"/>
          <w:color w:val="000000"/>
        </w:rPr>
        <w:t xml:space="preserve">meaning when writing. </w:t>
      </w:r>
      <w:r w:rsidRPr="00B542FB">
        <w:t>(see p</w:t>
      </w:r>
      <w:r>
        <w:t>osters)</w:t>
      </w:r>
    </w:p>
    <w:p w:rsidR="009B7B4B" w:rsidRDefault="009B7B4B" w:rsidP="009B7B4B">
      <w:pPr>
        <w:pStyle w:val="NoSpacing"/>
        <w:numPr>
          <w:ilvl w:val="0"/>
          <w:numId w:val="7"/>
        </w:numPr>
      </w:pPr>
      <w:r w:rsidRPr="00B542FB">
        <w:t xml:space="preserve">I can use these strategies when writing. </w:t>
      </w:r>
    </w:p>
    <w:p w:rsidR="009B7B4B" w:rsidRPr="009B7B4B" w:rsidRDefault="009B7B4B" w:rsidP="009B7B4B">
      <w:pPr>
        <w:pStyle w:val="NoSpacing"/>
        <w:numPr>
          <w:ilvl w:val="0"/>
          <w:numId w:val="6"/>
        </w:numPr>
        <w:rPr>
          <w:rFonts w:cs="Myriad Pro"/>
          <w:color w:val="000000"/>
        </w:rPr>
      </w:pPr>
      <w:r w:rsidRPr="00B542FB">
        <w:t>I can reflect on the effectiveness of these writing strategies.</w:t>
      </w:r>
      <w:r>
        <w:tab/>
      </w:r>
      <w:r>
        <w:tab/>
      </w:r>
      <w:r>
        <w:tab/>
      </w:r>
    </w:p>
    <w:p w:rsidR="009B7B4B" w:rsidRDefault="009B7B4B" w:rsidP="009B7B4B">
      <w:pPr>
        <w:pStyle w:val="NoSpacing"/>
        <w:rPr>
          <w:i/>
          <w:sz w:val="18"/>
          <w:szCs w:val="18"/>
        </w:rPr>
      </w:pPr>
    </w:p>
    <w:p w:rsidR="009B7B4B" w:rsidRDefault="009B7B4B" w:rsidP="009B7B4B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* see rubric that has been developed</w:t>
      </w: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Default="009B7B4B" w:rsidP="009B7B4B">
      <w:pPr>
        <w:pStyle w:val="NoSpacing"/>
        <w:rPr>
          <w:sz w:val="18"/>
          <w:szCs w:val="18"/>
        </w:rPr>
      </w:pPr>
    </w:p>
    <w:p w:rsidR="009B7B4B" w:rsidRPr="00137DCF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9B7B4B" w:rsidRPr="00137DCF" w:rsidRDefault="009B7B4B" w:rsidP="009B7B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t>Language Cues and Conventions</w:t>
      </w:r>
    </w:p>
    <w:p w:rsidR="009B7B4B" w:rsidRPr="00137DCF" w:rsidRDefault="009B7B4B" w:rsidP="009B7B4B"/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137DCF">
        <w:rPr>
          <w:rStyle w:val="A6"/>
        </w:rPr>
        <w:t xml:space="preserve">I can understand and apply </w:t>
      </w:r>
      <w:r w:rsidRPr="00137DCF">
        <w:rPr>
          <w:rFonts w:cs="Myriad Pro"/>
          <w:color w:val="000000"/>
        </w:rPr>
        <w:t xml:space="preserve">language cues and conventions to construct and communicate meaning when writing including: 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select and use language that includes people across cultures, races, genders, ages, and abilities.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avoids common usage problems including: unclear language, the use of jargon, slang, euphemism, clichés, (such as “Me and John…”, “I can’t get no…,”“Like</w:t>
      </w:r>
      <w:proofErr w:type="gramStart"/>
      <w:r w:rsidRPr="00137DCF">
        <w:rPr>
          <w:rFonts w:cs="Myriad Pro"/>
        </w:rPr>
        <w:t>,…</w:t>
      </w:r>
      <w:proofErr w:type="gramEnd"/>
      <w:r w:rsidRPr="00137DCF">
        <w:rPr>
          <w:rFonts w:cs="Myriad Pro"/>
        </w:rPr>
        <w:t xml:space="preserve">”). 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 xml:space="preserve">I can create written texts that are unified (i.e., all elements combined to form a single whole or “oneness”). 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 xml:space="preserve">I can create written texts that are coherent (i.e., consistent, logically arranged, and connected). 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use a variety of sentence forms when writing.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create sentences that show proper grammar (e.g. free of misplaced qualifiers</w:t>
      </w:r>
      <w:r w:rsidRPr="00137DCF">
        <w:rPr>
          <w:rFonts w:cs="Myriad Pro"/>
          <w:color w:val="000000"/>
        </w:rPr>
        <w:t xml:space="preserve"> and dangling qualifiers; show agreement of subject and verb, consistency in verb tense, pronoun agreement, and clear pronoun reference; and use correctly that/which, who/ whom, and punctuation).</w:t>
      </w:r>
    </w:p>
    <w:p w:rsidR="009B7B4B" w:rsidRPr="00137DCF" w:rsidRDefault="009B7B4B" w:rsidP="009B7B4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I can use words correctly including:</w:t>
      </w:r>
    </w:p>
    <w:p w:rsidR="009B7B4B" w:rsidRPr="00137DCF" w:rsidRDefault="009B7B4B" w:rsidP="009B7B4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prepositions (e.g., suited to, suited for)</w:t>
      </w:r>
    </w:p>
    <w:p w:rsidR="009B7B4B" w:rsidRPr="00137DCF" w:rsidRDefault="009B7B4B" w:rsidP="009B7B4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homonyms (e.g., to, too, two)</w:t>
      </w:r>
    </w:p>
    <w:p w:rsidR="009B7B4B" w:rsidRPr="00137DCF" w:rsidRDefault="009B7B4B" w:rsidP="009B7B4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plurals</w:t>
      </w:r>
    </w:p>
    <w:p w:rsidR="009B7B4B" w:rsidRPr="00137DCF" w:rsidRDefault="009B7B4B" w:rsidP="009B7B4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possessives (e.g., the cat’s paws, students’ projects, people’s pets)</w:t>
      </w:r>
    </w:p>
    <w:p w:rsidR="009B7B4B" w:rsidRPr="00137DCF" w:rsidRDefault="009B7B4B" w:rsidP="009B7B4B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proofErr w:type="gramStart"/>
      <w:r w:rsidRPr="00137DCF">
        <w:rPr>
          <w:rFonts w:cs="Myriad Pro"/>
          <w:color w:val="000000"/>
        </w:rPr>
        <w:t>meaning</w:t>
      </w:r>
      <w:proofErr w:type="gramEnd"/>
      <w:r w:rsidRPr="00137DCF">
        <w:rPr>
          <w:rFonts w:cs="Myriad Pro"/>
          <w:color w:val="000000"/>
        </w:rPr>
        <w:t xml:space="preserve"> (e.g., then/than; few, fewer/less, lesser). </w:t>
      </w:r>
    </w:p>
    <w:p w:rsidR="009B7B4B" w:rsidRPr="00137DCF" w:rsidRDefault="009B7B4B" w:rsidP="009B7B4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I can recognize and use Canadian spelling conventions and clear pronunciation to aid spelling.</w:t>
      </w:r>
    </w:p>
    <w:p w:rsidR="009B7B4B" w:rsidRPr="00137DCF" w:rsidRDefault="009B7B4B" w:rsidP="009B7B4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use appropriate written elements (e.g., font size, type face, formatting). </w:t>
      </w:r>
    </w:p>
    <w:p w:rsidR="009B7B4B" w:rsidRPr="00137DCF" w:rsidRDefault="009B7B4B" w:rsidP="009B7B4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write legibly with appropriate speed and control. </w:t>
      </w:r>
    </w:p>
    <w:p w:rsidR="009B7B4B" w:rsidRPr="00137DCF" w:rsidRDefault="009B7B4B" w:rsidP="009B7B4B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use communication elements such as neatness, underlining, indentations, spacing, and margins to enhance clarity and legibility of communication. </w:t>
      </w:r>
      <w:r w:rsidRPr="00137DCF">
        <w:rPr>
          <w:rFonts w:cs="Myriad Pro"/>
          <w:color w:val="000000"/>
        </w:rPr>
        <w:tab/>
      </w:r>
      <w:r w:rsidRPr="00137DCF">
        <w:rPr>
          <w:rFonts w:cs="Myriad Pro"/>
          <w:color w:val="000000"/>
        </w:rPr>
        <w:tab/>
      </w:r>
      <w:r w:rsidRPr="00137DCF">
        <w:rPr>
          <w:rFonts w:cs="Myriad Pro"/>
          <w:color w:val="000000"/>
        </w:rPr>
        <w:tab/>
      </w:r>
      <w:r w:rsidRPr="00137DCF">
        <w:rPr>
          <w:i/>
          <w:sz w:val="18"/>
          <w:szCs w:val="18"/>
        </w:rPr>
        <w:t xml:space="preserve"> </w:t>
      </w:r>
    </w:p>
    <w:p w:rsidR="009B7B4B" w:rsidRPr="00137DCF" w:rsidRDefault="009B7B4B" w:rsidP="009B7B4B">
      <w:pPr>
        <w:pStyle w:val="NoSpacing"/>
        <w:rPr>
          <w:rStyle w:val="A6"/>
        </w:rPr>
      </w:pPr>
    </w:p>
    <w:p w:rsidR="009B7B4B" w:rsidRPr="00137DCF" w:rsidRDefault="009B7B4B" w:rsidP="009B7B4B">
      <w:pPr>
        <w:pStyle w:val="NoSpacing"/>
        <w:rPr>
          <w:rStyle w:val="A6"/>
        </w:rPr>
      </w:pPr>
    </w:p>
    <w:p w:rsidR="009B7B4B" w:rsidRPr="00137DCF" w:rsidRDefault="009B7B4B"/>
    <w:p w:rsidR="009B7B4B" w:rsidRPr="00137DCF" w:rsidRDefault="009B7B4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t>Language Cues and Conventions</w:t>
      </w:r>
    </w:p>
    <w:p w:rsidR="00246D3B" w:rsidRPr="00137DCF" w:rsidRDefault="00246D3B"/>
    <w:p w:rsidR="00246D3B" w:rsidRPr="00137DCF" w:rsidRDefault="00246D3B" w:rsidP="00246D3B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137DCF">
        <w:rPr>
          <w:rStyle w:val="A6"/>
        </w:rPr>
        <w:t xml:space="preserve">I can understand and apply </w:t>
      </w:r>
      <w:r w:rsidRPr="00137DCF">
        <w:rPr>
          <w:rFonts w:cs="Myriad Pro"/>
          <w:color w:val="000000"/>
        </w:rPr>
        <w:t xml:space="preserve">language cues and conventions to construct and communicate meaning when writing including: </w:t>
      </w:r>
    </w:p>
    <w:p w:rsidR="00246D3B" w:rsidRPr="00137DCF" w:rsidRDefault="00246D3B" w:rsidP="00246D3B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select and use language that includes people across cultures, races, genders, ages, and abilities.</w:t>
      </w:r>
    </w:p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/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246D3B" w:rsidRPr="00137DCF" w:rsidRDefault="00137DCF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Word Usage</w:t>
      </w:r>
    </w:p>
    <w:p w:rsidR="00246D3B" w:rsidRPr="00137DCF" w:rsidRDefault="00246D3B"/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avoids common usage problems including: unclear language, the use of jargon, slang, euphemism, clichés, (such as “Me and John…”, “I can’t get no…,”“Like</w:t>
      </w:r>
      <w:proofErr w:type="gramStart"/>
      <w:r w:rsidRPr="00137DCF">
        <w:rPr>
          <w:rFonts w:cs="Myriad Pro"/>
        </w:rPr>
        <w:t>,…</w:t>
      </w:r>
      <w:proofErr w:type="gramEnd"/>
      <w:r w:rsidRPr="00137DCF">
        <w:rPr>
          <w:rFonts w:cs="Myriad Pro"/>
        </w:rPr>
        <w:t xml:space="preserve">”). </w:t>
      </w:r>
    </w:p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I can use words correctly including:</w:t>
      </w:r>
    </w:p>
    <w:p w:rsidR="00137DCF" w:rsidRPr="00137DCF" w:rsidRDefault="00137DCF" w:rsidP="00137DCF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prepositions (e.g., suited to, suited for)</w:t>
      </w:r>
    </w:p>
    <w:p w:rsidR="00137DCF" w:rsidRPr="00137DCF" w:rsidRDefault="00137DCF" w:rsidP="00137DCF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homonyms (e.g., to, too, two)</w:t>
      </w:r>
    </w:p>
    <w:p w:rsidR="00137DCF" w:rsidRPr="00137DCF" w:rsidRDefault="00137DCF" w:rsidP="00137DCF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plurals</w:t>
      </w:r>
    </w:p>
    <w:p w:rsidR="00137DCF" w:rsidRPr="00137DCF" w:rsidRDefault="00137DCF" w:rsidP="00137DCF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possessives (e.g., the cat’s paws, students’ projects, people’s pets)</w:t>
      </w:r>
    </w:p>
    <w:p w:rsidR="00137DCF" w:rsidRPr="00137DCF" w:rsidRDefault="00137DCF" w:rsidP="00137DCF">
      <w:pPr>
        <w:pStyle w:val="NoSpacing"/>
        <w:numPr>
          <w:ilvl w:val="0"/>
          <w:numId w:val="11"/>
        </w:numPr>
        <w:rPr>
          <w:rFonts w:cs="Myriad Pro"/>
          <w:color w:val="000000"/>
        </w:rPr>
      </w:pPr>
      <w:proofErr w:type="gramStart"/>
      <w:r w:rsidRPr="00137DCF">
        <w:rPr>
          <w:rFonts w:cs="Myriad Pro"/>
          <w:color w:val="000000"/>
        </w:rPr>
        <w:t>meaning</w:t>
      </w:r>
      <w:proofErr w:type="gramEnd"/>
      <w:r w:rsidRPr="00137DCF">
        <w:rPr>
          <w:rFonts w:cs="Myriad Pro"/>
          <w:color w:val="000000"/>
        </w:rPr>
        <w:t xml:space="preserve"> (e.g., then/than; few, fewer/less, lesser). </w:t>
      </w:r>
    </w:p>
    <w:p w:rsidR="00246D3B" w:rsidRDefault="00246D3B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Pr="00137DCF" w:rsidRDefault="00137DCF"/>
    <w:p w:rsidR="00246D3B" w:rsidRPr="00137DCF" w:rsidRDefault="00246D3B"/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246D3B" w:rsidRPr="00137DCF" w:rsidRDefault="00137DCF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Organization and Coherency </w:t>
      </w:r>
    </w:p>
    <w:p w:rsidR="00246D3B" w:rsidRPr="00137DCF" w:rsidRDefault="00246D3B"/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 xml:space="preserve">I can create written texts that are unified (i.e., all elements combined to form a single whole or “oneness”). </w:t>
      </w:r>
    </w:p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 xml:space="preserve">I can create written texts that are coherent (i.e., consistent, logically arranged, and connected). </w:t>
      </w:r>
    </w:p>
    <w:p w:rsidR="00246D3B" w:rsidRPr="00137DCF" w:rsidRDefault="00246D3B"/>
    <w:p w:rsidR="00246D3B" w:rsidRDefault="00246D3B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Pr="00137DCF" w:rsidRDefault="00137DCF"/>
    <w:p w:rsidR="00246D3B" w:rsidRPr="00137DCF" w:rsidRDefault="00246D3B"/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246D3B" w:rsidRPr="00137DCF" w:rsidRDefault="00137DCF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Sentences</w:t>
      </w:r>
    </w:p>
    <w:p w:rsidR="00246D3B" w:rsidRPr="00137DCF" w:rsidRDefault="00246D3B"/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use a variety of sentence forms when writing.</w:t>
      </w:r>
    </w:p>
    <w:p w:rsidR="00137DCF" w:rsidRPr="00137DCF" w:rsidRDefault="00137DCF" w:rsidP="00137DCF">
      <w:pPr>
        <w:pStyle w:val="NoSpacing"/>
        <w:numPr>
          <w:ilvl w:val="0"/>
          <w:numId w:val="8"/>
        </w:numPr>
        <w:rPr>
          <w:rFonts w:cs="Myriad Pro"/>
        </w:rPr>
      </w:pPr>
      <w:r w:rsidRPr="00137DCF">
        <w:rPr>
          <w:rFonts w:cs="Myriad Pro"/>
        </w:rPr>
        <w:t>I can create sentences that show proper grammar (e.g. free of misplaced qualifiers</w:t>
      </w:r>
      <w:r w:rsidRPr="00137DCF">
        <w:rPr>
          <w:rFonts w:cs="Myriad Pro"/>
          <w:color w:val="000000"/>
        </w:rPr>
        <w:t xml:space="preserve"> and dangling qualifiers; show agreement of subject and verb, consistency in verb tense, pronoun agreement, and clear pronoun reference; and use correctly that/which, who/ whom, and punctuation).</w:t>
      </w:r>
    </w:p>
    <w:p w:rsidR="00246D3B" w:rsidRPr="00137DCF" w:rsidRDefault="00246D3B"/>
    <w:p w:rsidR="00246D3B" w:rsidRDefault="00246D3B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Default="00137DCF"/>
    <w:p w:rsidR="00137DCF" w:rsidRPr="00137DCF" w:rsidRDefault="00137DCF"/>
    <w:p w:rsidR="00246D3B" w:rsidRPr="00137DCF" w:rsidRDefault="00246D3B"/>
    <w:p w:rsidR="00246D3B" w:rsidRPr="00137DCF" w:rsidRDefault="00246D3B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246D3B" w:rsidRPr="00137DCF" w:rsidRDefault="00137DCF" w:rsidP="00246D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Spelling</w:t>
      </w:r>
    </w:p>
    <w:p w:rsidR="00246D3B" w:rsidRPr="00137DCF" w:rsidRDefault="00246D3B"/>
    <w:p w:rsidR="00137DCF" w:rsidRPr="00137DCF" w:rsidRDefault="00137DCF" w:rsidP="00137DCF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>I can recognize and use Canadian spelling conventions and clear pronunciation to aid spelling.</w:t>
      </w:r>
    </w:p>
    <w:p w:rsidR="00137DCF" w:rsidRP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Default="00137DCF" w:rsidP="00137DCF"/>
    <w:p w:rsidR="00137DCF" w:rsidRPr="00137DCF" w:rsidRDefault="00137DCF" w:rsidP="00137D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37DCF">
        <w:rPr>
          <w:b/>
          <w:sz w:val="32"/>
          <w:szCs w:val="32"/>
        </w:rPr>
        <w:lastRenderedPageBreak/>
        <w:t xml:space="preserve">CC </w:t>
      </w:r>
      <w:proofErr w:type="gramStart"/>
      <w:r w:rsidRPr="00137DCF">
        <w:rPr>
          <w:b/>
          <w:sz w:val="32"/>
          <w:szCs w:val="32"/>
        </w:rPr>
        <w:t>B10.4  --</w:t>
      </w:r>
      <w:proofErr w:type="gramEnd"/>
      <w:r w:rsidRPr="00137DCF">
        <w:rPr>
          <w:b/>
          <w:sz w:val="32"/>
          <w:szCs w:val="32"/>
        </w:rPr>
        <w:t xml:space="preserve"> General Writing Requirements</w:t>
      </w:r>
    </w:p>
    <w:p w:rsidR="00137DCF" w:rsidRPr="00137DCF" w:rsidRDefault="00137DCF" w:rsidP="00137D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Written Elements and Legibility</w:t>
      </w:r>
    </w:p>
    <w:p w:rsidR="00137DCF" w:rsidRPr="00137DCF" w:rsidRDefault="00137DCF" w:rsidP="00137DCF"/>
    <w:p w:rsidR="00137DCF" w:rsidRPr="00137DCF" w:rsidRDefault="00137DCF" w:rsidP="00137DCF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use appropriate written elements (e.g., font size, type face, formatting). </w:t>
      </w:r>
    </w:p>
    <w:p w:rsidR="00137DCF" w:rsidRPr="00137DCF" w:rsidRDefault="00137DCF" w:rsidP="00137DCF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write legibly with appropriate speed and control. </w:t>
      </w:r>
    </w:p>
    <w:p w:rsidR="00137DCF" w:rsidRPr="00137DCF" w:rsidRDefault="00137DCF" w:rsidP="00137DCF">
      <w:pPr>
        <w:pStyle w:val="NoSpacing"/>
        <w:numPr>
          <w:ilvl w:val="0"/>
          <w:numId w:val="10"/>
        </w:numPr>
        <w:rPr>
          <w:rFonts w:cs="Myriad Pro"/>
          <w:color w:val="000000"/>
        </w:rPr>
      </w:pPr>
      <w:r w:rsidRPr="00137DCF">
        <w:rPr>
          <w:rFonts w:cs="Myriad Pro"/>
          <w:color w:val="000000"/>
        </w:rPr>
        <w:t xml:space="preserve">I can use communication elements such as neatness, underlining, indentations, spacing, and margins to enhance clarity and legibility of communication. </w:t>
      </w:r>
      <w:r w:rsidRPr="00137DCF">
        <w:rPr>
          <w:rFonts w:cs="Myriad Pro"/>
          <w:color w:val="000000"/>
        </w:rPr>
        <w:tab/>
      </w:r>
      <w:r w:rsidRPr="00137DCF">
        <w:rPr>
          <w:rFonts w:cs="Myriad Pro"/>
          <w:color w:val="000000"/>
        </w:rPr>
        <w:tab/>
      </w:r>
      <w:r w:rsidRPr="00137DCF">
        <w:rPr>
          <w:rFonts w:cs="Myriad Pro"/>
          <w:color w:val="000000"/>
        </w:rPr>
        <w:tab/>
      </w:r>
      <w:r w:rsidRPr="00137DCF">
        <w:rPr>
          <w:i/>
          <w:sz w:val="18"/>
          <w:szCs w:val="18"/>
        </w:rPr>
        <w:t xml:space="preserve"> </w:t>
      </w:r>
    </w:p>
    <w:p w:rsidR="00246D3B" w:rsidRDefault="00246D3B"/>
    <w:p w:rsidR="00137DCF" w:rsidRDefault="00137DCF" w:rsidP="00137DCF"/>
    <w:p w:rsidR="00246D3B" w:rsidRDefault="00246D3B"/>
    <w:p w:rsidR="00246D3B" w:rsidRDefault="00246D3B"/>
    <w:sectPr w:rsidR="00246D3B" w:rsidSect="009B7B4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4B" w:rsidRDefault="009B7B4B" w:rsidP="009B7B4B">
      <w:pPr>
        <w:spacing w:after="0" w:line="240" w:lineRule="auto"/>
      </w:pPr>
      <w:r>
        <w:separator/>
      </w:r>
    </w:p>
  </w:endnote>
  <w:endnote w:type="continuationSeparator" w:id="0">
    <w:p w:rsidR="009B7B4B" w:rsidRDefault="009B7B4B" w:rsidP="009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23361"/>
      <w:docPartObj>
        <w:docPartGallery w:val="Page Numbers (Bottom of Page)"/>
        <w:docPartUnique/>
      </w:docPartObj>
    </w:sdtPr>
    <w:sdtContent>
      <w:p w:rsidR="009B7B4B" w:rsidRDefault="003F70A4">
        <w:pPr>
          <w:pStyle w:val="Footer"/>
          <w:jc w:val="right"/>
        </w:pPr>
        <w:fldSimple w:instr=" PAGE   \* MERGEFORMAT ">
          <w:r w:rsidR="00137DCF">
            <w:rPr>
              <w:noProof/>
            </w:rPr>
            <w:t>19</w:t>
          </w:r>
        </w:fldSimple>
      </w:p>
    </w:sdtContent>
  </w:sdt>
  <w:p w:rsidR="009B7B4B" w:rsidRDefault="009B7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4B" w:rsidRDefault="009B7B4B" w:rsidP="009B7B4B">
      <w:pPr>
        <w:spacing w:after="0" w:line="240" w:lineRule="auto"/>
      </w:pPr>
      <w:r>
        <w:separator/>
      </w:r>
    </w:p>
  </w:footnote>
  <w:footnote w:type="continuationSeparator" w:id="0">
    <w:p w:rsidR="009B7B4B" w:rsidRDefault="009B7B4B" w:rsidP="009B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11"/>
    <w:multiLevelType w:val="hybridMultilevel"/>
    <w:tmpl w:val="B7F00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A6DB7"/>
    <w:multiLevelType w:val="hybridMultilevel"/>
    <w:tmpl w:val="91329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010E5"/>
    <w:multiLevelType w:val="hybridMultilevel"/>
    <w:tmpl w:val="B44A0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2D63E6"/>
    <w:multiLevelType w:val="hybridMultilevel"/>
    <w:tmpl w:val="52A27C4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2E6F"/>
    <w:multiLevelType w:val="hybridMultilevel"/>
    <w:tmpl w:val="39AE317C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329E"/>
    <w:multiLevelType w:val="hybridMultilevel"/>
    <w:tmpl w:val="36942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F7123"/>
    <w:multiLevelType w:val="hybridMultilevel"/>
    <w:tmpl w:val="52D2B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D94B65"/>
    <w:multiLevelType w:val="hybridMultilevel"/>
    <w:tmpl w:val="2522E9D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F2615AA">
      <w:numFmt w:val="bullet"/>
      <w:lvlText w:val="•"/>
      <w:lvlJc w:val="left"/>
      <w:pPr>
        <w:ind w:left="1440" w:hanging="360"/>
      </w:pPr>
      <w:rPr>
        <w:rFonts w:ascii="Calibri" w:eastAsiaTheme="minorHAnsi" w:hAnsi="Calibri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151EB"/>
    <w:multiLevelType w:val="hybridMultilevel"/>
    <w:tmpl w:val="D1B259C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C24E1"/>
    <w:multiLevelType w:val="hybridMultilevel"/>
    <w:tmpl w:val="0D2CB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F30D9"/>
    <w:multiLevelType w:val="hybridMultilevel"/>
    <w:tmpl w:val="6A48D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325E85"/>
    <w:multiLevelType w:val="hybridMultilevel"/>
    <w:tmpl w:val="9E1C0834"/>
    <w:lvl w:ilvl="0" w:tplc="F370A4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966DC"/>
    <w:multiLevelType w:val="hybridMultilevel"/>
    <w:tmpl w:val="B5365A5A"/>
    <w:lvl w:ilvl="0" w:tplc="F370A4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4B71DC"/>
    <w:multiLevelType w:val="hybridMultilevel"/>
    <w:tmpl w:val="BD24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187D"/>
    <w:multiLevelType w:val="hybridMultilevel"/>
    <w:tmpl w:val="14985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E4A30"/>
    <w:multiLevelType w:val="hybridMultilevel"/>
    <w:tmpl w:val="CB1EE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50136E"/>
    <w:multiLevelType w:val="hybridMultilevel"/>
    <w:tmpl w:val="32E046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654E21"/>
    <w:multiLevelType w:val="hybridMultilevel"/>
    <w:tmpl w:val="0C8824EC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16695"/>
    <w:multiLevelType w:val="hybridMultilevel"/>
    <w:tmpl w:val="74E61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52771E"/>
    <w:multiLevelType w:val="hybridMultilevel"/>
    <w:tmpl w:val="3ABC977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90330"/>
    <w:multiLevelType w:val="hybridMultilevel"/>
    <w:tmpl w:val="EE5AA00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15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8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17"/>
  </w:num>
  <w:num w:numId="17">
    <w:abstractNumId w:val="8"/>
  </w:num>
  <w:num w:numId="18">
    <w:abstractNumId w:val="3"/>
  </w:num>
  <w:num w:numId="19">
    <w:abstractNumId w:val="10"/>
  </w:num>
  <w:num w:numId="20">
    <w:abstractNumId w:val="9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8C"/>
    <w:rsid w:val="00137DCF"/>
    <w:rsid w:val="00246D3B"/>
    <w:rsid w:val="00326653"/>
    <w:rsid w:val="003F70A4"/>
    <w:rsid w:val="00422C8F"/>
    <w:rsid w:val="00946815"/>
    <w:rsid w:val="00946B8C"/>
    <w:rsid w:val="009B7B4B"/>
    <w:rsid w:val="00B50B0B"/>
    <w:rsid w:val="00BA1285"/>
    <w:rsid w:val="00EB610B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946B8C"/>
    <w:rPr>
      <w:rFonts w:cs="Myriad Pro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946B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B4B"/>
  </w:style>
  <w:style w:type="paragraph" w:styleId="Footer">
    <w:name w:val="footer"/>
    <w:basedOn w:val="Normal"/>
    <w:link w:val="FooterChar"/>
    <w:uiPriority w:val="99"/>
    <w:unhideWhenUsed/>
    <w:rsid w:val="009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4B"/>
  </w:style>
  <w:style w:type="character" w:customStyle="1" w:styleId="NoSpacingChar">
    <w:name w:val="No Spacing Char"/>
    <w:basedOn w:val="DefaultParagraphFont"/>
    <w:link w:val="NoSpacing"/>
    <w:uiPriority w:val="1"/>
    <w:rsid w:val="009B7B4B"/>
  </w:style>
  <w:style w:type="paragraph" w:styleId="BalloonText">
    <w:name w:val="Balloon Text"/>
    <w:basedOn w:val="Normal"/>
    <w:link w:val="BalloonTextChar"/>
    <w:uiPriority w:val="99"/>
    <w:semiHidden/>
    <w:unhideWhenUsed/>
    <w:rsid w:val="009B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788CBD7D8B4E03825749215593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99D7-2B47-4241-B63F-74578E8D9DC0}"/>
      </w:docPartPr>
      <w:docPartBody>
        <w:p w:rsidR="005C0A6E" w:rsidRDefault="003B19E0" w:rsidP="003B19E0">
          <w:pPr>
            <w:pStyle w:val="BD788CBD7D8B4E038257492155934E9F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19E0"/>
    <w:rsid w:val="003B19E0"/>
    <w:rsid w:val="005C0A6E"/>
    <w:rsid w:val="00AA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88CBD7D8B4E038257492155934E9F">
    <w:name w:val="BD788CBD7D8B4E038257492155934E9F"/>
    <w:rsid w:val="003B19E0"/>
  </w:style>
  <w:style w:type="paragraph" w:customStyle="1" w:styleId="AA87314D412A420FA4BF817CFFBC9E22">
    <w:name w:val="AA87314D412A420FA4BF817CFFBC9E22"/>
    <w:rsid w:val="003B19E0"/>
  </w:style>
  <w:style w:type="paragraph" w:customStyle="1" w:styleId="5EB01C7B103D4889AB2A1D357CCF5BAE">
    <w:name w:val="5EB01C7B103D4889AB2A1D357CCF5BAE"/>
    <w:rsid w:val="003B19E0"/>
  </w:style>
  <w:style w:type="paragraph" w:customStyle="1" w:styleId="423E32F8E808494EAFF8986729ADDDBA">
    <w:name w:val="423E32F8E808494EAFF8986729ADDDBA"/>
    <w:rsid w:val="003B19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B10</vt:lpstr>
    </vt:vector>
  </TitlesOfParts>
  <Company>SWSD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B10</dc:title>
  <dc:subject>Writing Requirements</dc:subject>
  <dc:creator>Mrs. Ballek</dc:creator>
  <cp:keywords/>
  <dc:description/>
  <cp:lastModifiedBy>jade.ballek</cp:lastModifiedBy>
  <cp:revision>6</cp:revision>
  <cp:lastPrinted>2011-04-06T17:51:00Z</cp:lastPrinted>
  <dcterms:created xsi:type="dcterms:W3CDTF">2011-04-06T17:33:00Z</dcterms:created>
  <dcterms:modified xsi:type="dcterms:W3CDTF">2011-04-14T21:21:00Z</dcterms:modified>
</cp:coreProperties>
</file>