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91" w:rsidRDefault="00435D00" w:rsidP="003C01F4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9pt;margin-top:-6.75pt;width:293.15pt;height:28.65pt;z-index:251663360;mso-wrap-style:none;mso-position-horizontal-relative:text;mso-position-vertical-relative:text">
            <v:textbox style="mso-next-textbox:#_x0000_s1032;mso-fit-shape-to-text:t">
              <w:txbxContent>
                <w:p w:rsidR="002D4E39" w:rsidRDefault="002D4E39" w:rsidP="002D4E3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[C] </w:t>
                  </w:r>
                  <w:r>
                    <w:rPr>
                      <w:sz w:val="18"/>
                      <w:szCs w:val="18"/>
                    </w:rPr>
                    <w:t xml:space="preserve">Communication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[PS] </w:t>
                  </w:r>
                  <w:r>
                    <w:rPr>
                      <w:sz w:val="18"/>
                      <w:szCs w:val="18"/>
                    </w:rPr>
                    <w:t xml:space="preserve">Problem Solving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[CN] </w:t>
                  </w:r>
                  <w:r>
                    <w:rPr>
                      <w:sz w:val="18"/>
                      <w:szCs w:val="18"/>
                    </w:rPr>
                    <w:t xml:space="preserve">Connections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[R] </w:t>
                  </w:r>
                  <w:r>
                    <w:rPr>
                      <w:sz w:val="18"/>
                      <w:szCs w:val="18"/>
                    </w:rPr>
                    <w:t xml:space="preserve">Reasoning </w:t>
                  </w:r>
                </w:p>
                <w:p w:rsidR="002D4E39" w:rsidRPr="00597EC9" w:rsidRDefault="002D4E39" w:rsidP="002D4E39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[ME] </w:t>
                  </w:r>
                  <w:r>
                    <w:rPr>
                      <w:sz w:val="18"/>
                      <w:szCs w:val="18"/>
                    </w:rPr>
                    <w:t xml:space="preserve">Mental Mathematics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[V] </w:t>
                  </w:r>
                  <w:r>
                    <w:rPr>
                      <w:sz w:val="18"/>
                      <w:szCs w:val="18"/>
                    </w:rPr>
                    <w:t xml:space="preserve">Visualization and Estimation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[T] </w:t>
                  </w:r>
                  <w:r>
                    <w:rPr>
                      <w:sz w:val="18"/>
                      <w:szCs w:val="18"/>
                    </w:rPr>
                    <w:t>Technology</w:t>
                  </w:r>
                </w:p>
              </w:txbxContent>
            </v:textbox>
            <w10:wrap type="square"/>
          </v:shape>
        </w:pict>
      </w:r>
    </w:p>
    <w:p w:rsidR="003C01F4" w:rsidRDefault="003C01F4" w:rsidP="003C01F4">
      <w:pPr>
        <w:pStyle w:val="Default"/>
      </w:pPr>
    </w:p>
    <w:tbl>
      <w:tblPr>
        <w:tblW w:w="97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704"/>
        <w:gridCol w:w="4084"/>
      </w:tblGrid>
      <w:tr w:rsidR="0010305A" w:rsidTr="005A0E22">
        <w:trPr>
          <w:trHeight w:val="160"/>
        </w:trPr>
        <w:tc>
          <w:tcPr>
            <w:tcW w:w="9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5A" w:rsidRPr="0010305A" w:rsidRDefault="0010305A" w:rsidP="0010305A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HAnsi"/>
                <w:b/>
                <w:bCs/>
                <w:iCs/>
                <w:color w:val="000000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Cs w:val="23"/>
              </w:rPr>
              <w:t xml:space="preserve">Number Strand </w:t>
            </w:r>
          </w:p>
        </w:tc>
      </w:tr>
      <w:tr w:rsidR="004F4BA9" w:rsidTr="005A0E22">
        <w:trPr>
          <w:trHeight w:val="16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4BA9" w:rsidRPr="00B60297" w:rsidRDefault="004F4BA9" w:rsidP="007127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Student Learning Outcome</w:t>
            </w:r>
            <w:r w:rsidRPr="00B60297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4BA9" w:rsidRPr="004F4BA9" w:rsidRDefault="004F4BA9" w:rsidP="00712750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>Math Makes Sense</w:t>
            </w:r>
            <w:r w:rsidRPr="004F4BA9"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3C01F4" w:rsidTr="005A0E22">
        <w:trPr>
          <w:trHeight w:val="589"/>
        </w:trPr>
        <w:tc>
          <w:tcPr>
            <w:tcW w:w="5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0F8A" w:rsidRPr="007C53E5" w:rsidRDefault="00D50F8A" w:rsidP="00D50F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C53E5">
              <w:rPr>
                <w:b/>
                <w:sz w:val="22"/>
                <w:szCs w:val="22"/>
              </w:rPr>
              <w:t>N7.1</w:t>
            </w:r>
          </w:p>
          <w:p w:rsidR="00D50F8A" w:rsidRPr="007C53E5" w:rsidRDefault="00D50F8A" w:rsidP="00D50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Determine and explain why a number is divisible by 2, 3, 4, 5, 6, 8, 9 or 10, and why a number cannot be divided by 0.</w:t>
            </w:r>
          </w:p>
          <w:p w:rsidR="003C01F4" w:rsidRPr="007C53E5" w:rsidRDefault="00D50F8A" w:rsidP="00D50F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[C, R]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50F8A" w:rsidRPr="007C53E5" w:rsidRDefault="00D50F8A" w:rsidP="00D50F8A">
            <w:pPr>
              <w:pStyle w:val="Default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Unit 1, Lesson 1.1, pp. 6–9</w:t>
            </w:r>
          </w:p>
          <w:p w:rsidR="00703158" w:rsidRPr="007C53E5" w:rsidRDefault="00D50F8A" w:rsidP="00D50F8A">
            <w:pPr>
              <w:pStyle w:val="Default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Unit 1, Lesson 1.2, pp. 10–13</w:t>
            </w:r>
          </w:p>
        </w:tc>
      </w:tr>
      <w:tr w:rsidR="003C01F4" w:rsidTr="003C01F4">
        <w:trPr>
          <w:trHeight w:val="1012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8A" w:rsidRPr="007C53E5" w:rsidRDefault="00D50F8A" w:rsidP="00D50F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C53E5">
              <w:rPr>
                <w:b/>
                <w:sz w:val="22"/>
                <w:szCs w:val="22"/>
              </w:rPr>
              <w:t>N7.2</w:t>
            </w:r>
          </w:p>
          <w:p w:rsidR="00D50F8A" w:rsidRPr="007C53E5" w:rsidRDefault="00D50F8A" w:rsidP="00D50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Demonstrate an understanding of the addition, subtraction, multiplication and division of decimals (for more than 1-digit divisors or 2-digit multipliers, the use of technology is expected) to solve problems.</w:t>
            </w:r>
          </w:p>
          <w:p w:rsidR="003C01F4" w:rsidRPr="007C53E5" w:rsidRDefault="00D50F8A" w:rsidP="00D50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[ME, PS, T]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0F8A" w:rsidRPr="007C53E5" w:rsidRDefault="00D50F8A" w:rsidP="00D50F8A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3,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3.3, pp. 96–99</w:t>
            </w:r>
          </w:p>
          <w:p w:rsidR="00D50F8A" w:rsidRPr="007C53E5" w:rsidRDefault="00D50F8A" w:rsidP="00D50F8A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3,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3.4, pp. 100–103</w:t>
            </w:r>
          </w:p>
          <w:p w:rsidR="00D50F8A" w:rsidRPr="007C53E5" w:rsidRDefault="00D50F8A" w:rsidP="00D50F8A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3,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3.5, pp. 104–107</w:t>
            </w:r>
          </w:p>
          <w:p w:rsidR="00D50F8A" w:rsidRPr="007C53E5" w:rsidRDefault="00D50F8A" w:rsidP="00D50F8A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3,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3.6, pp. 108, 109</w:t>
            </w:r>
          </w:p>
          <w:p w:rsidR="00703158" w:rsidRPr="007C53E5" w:rsidRDefault="00D50F8A" w:rsidP="00D50F8A">
            <w:pPr>
              <w:pStyle w:val="Default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Unit 3, Unit Problem, pp. 124, 125</w:t>
            </w:r>
          </w:p>
          <w:p w:rsidR="00703158" w:rsidRPr="007C53E5" w:rsidRDefault="00703158" w:rsidP="00654C55">
            <w:pPr>
              <w:rPr>
                <w:sz w:val="22"/>
                <w:szCs w:val="22"/>
              </w:rPr>
            </w:pPr>
          </w:p>
        </w:tc>
      </w:tr>
      <w:tr w:rsidR="00D50F8A" w:rsidTr="003C01F4">
        <w:trPr>
          <w:trHeight w:val="1012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8A" w:rsidRPr="007C53E5" w:rsidRDefault="00D50F8A" w:rsidP="00D50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b/>
                <w:sz w:val="22"/>
                <w:szCs w:val="22"/>
              </w:rPr>
              <w:t>N7.3</w:t>
            </w:r>
          </w:p>
          <w:p w:rsidR="00D50F8A" w:rsidRPr="007C53E5" w:rsidRDefault="00D50F8A" w:rsidP="00D50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Demonstrate an understanding of the</w:t>
            </w:r>
          </w:p>
          <w:p w:rsidR="00D50F8A" w:rsidRPr="007C53E5" w:rsidRDefault="00D50F8A" w:rsidP="00D50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C53E5">
              <w:rPr>
                <w:sz w:val="22"/>
                <w:szCs w:val="22"/>
              </w:rPr>
              <w:t>relationship</w:t>
            </w:r>
            <w:proofErr w:type="gramEnd"/>
            <w:r w:rsidRPr="007C53E5">
              <w:rPr>
                <w:sz w:val="22"/>
                <w:szCs w:val="22"/>
              </w:rPr>
              <w:t xml:space="preserve"> between positive repeating decimals and positive fractions, and</w:t>
            </w:r>
            <w:r w:rsidR="00C07895">
              <w:rPr>
                <w:sz w:val="22"/>
                <w:szCs w:val="22"/>
              </w:rPr>
              <w:t xml:space="preserve"> </w:t>
            </w:r>
            <w:r w:rsidRPr="007C53E5">
              <w:rPr>
                <w:sz w:val="22"/>
                <w:szCs w:val="22"/>
              </w:rPr>
              <w:t>positive terminating decimals and positive fractions.</w:t>
            </w:r>
          </w:p>
          <w:p w:rsidR="00D50F8A" w:rsidRPr="007C53E5" w:rsidRDefault="00D50F8A" w:rsidP="007C5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[C, CN, R, T]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0F8A" w:rsidRPr="007C53E5" w:rsidRDefault="00D50F8A" w:rsidP="001E19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Unit 3, Lesson 3.1, pp. 86–90</w:t>
            </w:r>
          </w:p>
        </w:tc>
      </w:tr>
      <w:tr w:rsidR="007C53E5" w:rsidTr="003C01F4">
        <w:trPr>
          <w:trHeight w:val="1012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5" w:rsidRPr="007C53E5" w:rsidRDefault="007C53E5" w:rsidP="00344C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C53E5">
              <w:rPr>
                <w:b/>
                <w:sz w:val="22"/>
                <w:szCs w:val="22"/>
              </w:rPr>
              <w:t>N7.3</w:t>
            </w:r>
          </w:p>
          <w:p w:rsidR="007C53E5" w:rsidRPr="007C53E5" w:rsidRDefault="007C53E5" w:rsidP="00344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Compare and order positive fractions, positive decimals (to thousandths) and whole numbers by using:</w:t>
            </w:r>
          </w:p>
          <w:p w:rsidR="007C53E5" w:rsidRPr="007C53E5" w:rsidRDefault="007C53E5" w:rsidP="00344C0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benchmarks</w:t>
            </w:r>
          </w:p>
          <w:p w:rsidR="007C53E5" w:rsidRPr="007C53E5" w:rsidRDefault="007C53E5" w:rsidP="00344C0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place value</w:t>
            </w:r>
          </w:p>
          <w:p w:rsidR="007C53E5" w:rsidRPr="007C53E5" w:rsidRDefault="007C53E5" w:rsidP="00344C0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C53E5">
              <w:rPr>
                <w:sz w:val="22"/>
                <w:szCs w:val="22"/>
              </w:rPr>
              <w:t>equivalent</w:t>
            </w:r>
            <w:proofErr w:type="gramEnd"/>
            <w:r w:rsidRPr="007C53E5">
              <w:rPr>
                <w:sz w:val="22"/>
                <w:szCs w:val="22"/>
              </w:rPr>
              <w:t xml:space="preserve"> fractions and/or decimals.</w:t>
            </w:r>
          </w:p>
          <w:p w:rsidR="007C53E5" w:rsidRPr="007C53E5" w:rsidRDefault="007C53E5" w:rsidP="007C5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[CN,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53E5" w:rsidRPr="007C53E5" w:rsidRDefault="007C53E5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</w:rPr>
              <w:t>Unit 3, Lesson 3.2, pp. 91–95</w:t>
            </w:r>
          </w:p>
        </w:tc>
      </w:tr>
      <w:tr w:rsidR="007C53E5" w:rsidTr="00D50F8A">
        <w:trPr>
          <w:trHeight w:val="592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5" w:rsidRPr="007C53E5" w:rsidRDefault="007C53E5" w:rsidP="00D50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b/>
                <w:sz w:val="22"/>
                <w:szCs w:val="22"/>
              </w:rPr>
              <w:t>N7.4</w:t>
            </w:r>
          </w:p>
          <w:p w:rsidR="007C53E5" w:rsidRPr="007C53E5" w:rsidRDefault="007C53E5" w:rsidP="00D50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Solve problems involving percents from 1% to 100%.</w:t>
            </w:r>
          </w:p>
          <w:p w:rsidR="007C53E5" w:rsidRPr="007C53E5" w:rsidRDefault="007C53E5" w:rsidP="00D50F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[C, CN, PS, R, T]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53E5" w:rsidRPr="007C53E5" w:rsidRDefault="007C53E5" w:rsidP="00D50F8A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3,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3.7, pp. 111–113</w:t>
            </w:r>
          </w:p>
          <w:p w:rsidR="007C53E5" w:rsidRPr="007C53E5" w:rsidRDefault="007C53E5" w:rsidP="00D50F8A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3,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3.8, pp. 114–116</w:t>
            </w:r>
          </w:p>
          <w:p w:rsidR="007C53E5" w:rsidRPr="007C53E5" w:rsidRDefault="007C53E5" w:rsidP="00D50F8A">
            <w:pPr>
              <w:pStyle w:val="Default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Unit 3, Unit Problem, pp. 124, 125</w:t>
            </w:r>
          </w:p>
        </w:tc>
      </w:tr>
      <w:tr w:rsidR="007C53E5" w:rsidTr="00654C55">
        <w:trPr>
          <w:trHeight w:val="745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5" w:rsidRPr="007C53E5" w:rsidRDefault="007C53E5" w:rsidP="003F50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C53E5">
              <w:rPr>
                <w:b/>
                <w:sz w:val="22"/>
                <w:szCs w:val="22"/>
              </w:rPr>
              <w:t>N7.5</w:t>
            </w:r>
          </w:p>
          <w:p w:rsidR="007C53E5" w:rsidRPr="007C53E5" w:rsidRDefault="007C53E5" w:rsidP="003F50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Demonstrate an understanding of adding and subtracting positive fractions and mixed numbers, with like and unlike denominators, concretely, pictorially and symbolically</w:t>
            </w:r>
          </w:p>
          <w:p w:rsidR="007C53E5" w:rsidRPr="007C53E5" w:rsidRDefault="007C53E5" w:rsidP="003F50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(</w:t>
            </w:r>
            <w:proofErr w:type="gramStart"/>
            <w:r w:rsidRPr="007C53E5">
              <w:rPr>
                <w:sz w:val="22"/>
                <w:szCs w:val="22"/>
              </w:rPr>
              <w:t>limited</w:t>
            </w:r>
            <w:proofErr w:type="gramEnd"/>
            <w:r w:rsidRPr="007C53E5">
              <w:rPr>
                <w:sz w:val="22"/>
                <w:szCs w:val="22"/>
              </w:rPr>
              <w:t xml:space="preserve"> to positive sums and differences).</w:t>
            </w:r>
          </w:p>
          <w:p w:rsidR="007C53E5" w:rsidRPr="007C53E5" w:rsidRDefault="007C53E5" w:rsidP="003F50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[C, CN, ME, PS, R, V]</w:t>
            </w:r>
          </w:p>
          <w:p w:rsidR="007C53E5" w:rsidRPr="007C53E5" w:rsidRDefault="007C53E5" w:rsidP="00654C5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53E5" w:rsidRPr="007C53E5" w:rsidRDefault="007C53E5" w:rsidP="003F500B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5,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5.1, pp. 178–180</w:t>
            </w:r>
          </w:p>
          <w:p w:rsidR="007C53E5" w:rsidRPr="007C53E5" w:rsidRDefault="007C53E5" w:rsidP="003F500B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5,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5.2, pp. 181–185</w:t>
            </w:r>
          </w:p>
          <w:p w:rsidR="007C53E5" w:rsidRPr="007C53E5" w:rsidRDefault="007C53E5" w:rsidP="003F500B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5,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5.3, pp. 186–189</w:t>
            </w:r>
          </w:p>
          <w:p w:rsidR="007C53E5" w:rsidRPr="007C53E5" w:rsidRDefault="007C53E5" w:rsidP="003F500B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5,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5.4, pp. 191–194</w:t>
            </w:r>
          </w:p>
          <w:p w:rsidR="007C53E5" w:rsidRPr="007C53E5" w:rsidRDefault="007C53E5" w:rsidP="003F500B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5,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5.5, pp. 195–198</w:t>
            </w:r>
          </w:p>
          <w:p w:rsidR="007C53E5" w:rsidRPr="007C53E5" w:rsidRDefault="007C53E5" w:rsidP="003F500B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5,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5.6, pp. 199–203</w:t>
            </w:r>
          </w:p>
          <w:p w:rsidR="007C53E5" w:rsidRPr="007C53E5" w:rsidRDefault="007C53E5" w:rsidP="003F500B">
            <w:pPr>
              <w:pStyle w:val="Default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Unit 5, Lesson 5.7, pp. 204–208</w:t>
            </w:r>
          </w:p>
          <w:p w:rsidR="007C53E5" w:rsidRPr="007C53E5" w:rsidRDefault="007C53E5" w:rsidP="007C53E5">
            <w:pPr>
              <w:pStyle w:val="Default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Unit 5, Unit Problem, pp. 216, 217</w:t>
            </w:r>
          </w:p>
        </w:tc>
      </w:tr>
      <w:tr w:rsidR="007C53E5" w:rsidTr="00654C55">
        <w:trPr>
          <w:trHeight w:val="745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5" w:rsidRPr="007C53E5" w:rsidRDefault="007C53E5" w:rsidP="003F50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b/>
                <w:sz w:val="22"/>
                <w:szCs w:val="22"/>
              </w:rPr>
              <w:t>N7.6</w:t>
            </w:r>
          </w:p>
          <w:p w:rsidR="007C53E5" w:rsidRPr="007C53E5" w:rsidRDefault="007C53E5" w:rsidP="003F50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Demonstrate an understanding of addition and subtraction of integers,</w:t>
            </w:r>
            <w:r w:rsidR="00C07895">
              <w:rPr>
                <w:sz w:val="22"/>
                <w:szCs w:val="22"/>
              </w:rPr>
              <w:t xml:space="preserve"> </w:t>
            </w:r>
            <w:r w:rsidRPr="007C53E5">
              <w:rPr>
                <w:sz w:val="22"/>
                <w:szCs w:val="22"/>
              </w:rPr>
              <w:t>concretely, pictorially and symbolically.</w:t>
            </w:r>
          </w:p>
          <w:p w:rsidR="007C53E5" w:rsidRPr="007C53E5" w:rsidRDefault="007C53E5" w:rsidP="003F50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[C, CN, PS, R, V]</w:t>
            </w:r>
          </w:p>
          <w:p w:rsidR="007C53E5" w:rsidRPr="007C53E5" w:rsidRDefault="007C53E5" w:rsidP="00654C5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53E5" w:rsidRPr="007C53E5" w:rsidRDefault="007C53E5" w:rsidP="003F500B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2,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2.1, pp. 52–55</w:t>
            </w:r>
          </w:p>
          <w:p w:rsidR="007C53E5" w:rsidRPr="007C53E5" w:rsidRDefault="007C53E5" w:rsidP="003F500B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2,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2.2, pp. 56–59</w:t>
            </w:r>
          </w:p>
          <w:p w:rsidR="007C53E5" w:rsidRPr="007C53E5" w:rsidRDefault="007C53E5" w:rsidP="003F500B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2,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2.3, pp. 60–64</w:t>
            </w:r>
          </w:p>
          <w:p w:rsidR="007C53E5" w:rsidRPr="007C53E5" w:rsidRDefault="007C53E5" w:rsidP="003F500B">
            <w:pPr>
              <w:pStyle w:val="Default"/>
              <w:rPr>
                <w:sz w:val="22"/>
                <w:szCs w:val="22"/>
                <w:lang w:val="fr-CA"/>
              </w:rPr>
            </w:pPr>
            <w:r w:rsidRPr="007C53E5">
              <w:rPr>
                <w:sz w:val="22"/>
                <w:szCs w:val="22"/>
                <w:lang w:val="fr-CA"/>
              </w:rPr>
              <w:t xml:space="preserve">Unit 2, </w:t>
            </w:r>
            <w:proofErr w:type="spellStart"/>
            <w:r w:rsidRPr="007C53E5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7C53E5">
              <w:rPr>
                <w:sz w:val="22"/>
                <w:szCs w:val="22"/>
                <w:lang w:val="fr-CA"/>
              </w:rPr>
              <w:t xml:space="preserve"> 2.4, pp. 66–70</w:t>
            </w:r>
          </w:p>
          <w:p w:rsidR="007C53E5" w:rsidRPr="007C53E5" w:rsidRDefault="007C53E5" w:rsidP="003F500B">
            <w:pPr>
              <w:pStyle w:val="Default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Unit 2, Lesson 2.5, pp. 71–75</w:t>
            </w:r>
          </w:p>
          <w:p w:rsidR="007C53E5" w:rsidRPr="007C53E5" w:rsidRDefault="007C53E5" w:rsidP="007C53E5">
            <w:pPr>
              <w:pStyle w:val="Default"/>
              <w:rPr>
                <w:sz w:val="22"/>
                <w:szCs w:val="22"/>
              </w:rPr>
            </w:pPr>
            <w:r w:rsidRPr="007C53E5">
              <w:rPr>
                <w:sz w:val="22"/>
                <w:szCs w:val="22"/>
              </w:rPr>
              <w:t>Unit 2, Unit Problem, pp. 82, 83</w:t>
            </w:r>
          </w:p>
        </w:tc>
      </w:tr>
    </w:tbl>
    <w:p w:rsidR="00A3690F" w:rsidRDefault="002D4767"/>
    <w:p w:rsidR="00B60297" w:rsidRDefault="00B60297"/>
    <w:p w:rsidR="007C53E5" w:rsidRDefault="007C53E5"/>
    <w:p w:rsidR="007C53E5" w:rsidRDefault="007C53E5"/>
    <w:p w:rsidR="007C53E5" w:rsidRDefault="007C53E5"/>
    <w:tbl>
      <w:tblPr>
        <w:tblpPr w:leftFromText="180" w:rightFromText="180" w:vertAnchor="text" w:tblpY="151"/>
        <w:tblW w:w="9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704"/>
        <w:gridCol w:w="4084"/>
      </w:tblGrid>
      <w:tr w:rsidR="00BC4991" w:rsidRPr="00B60297" w:rsidTr="00BC4991">
        <w:trPr>
          <w:trHeight w:val="160"/>
        </w:trPr>
        <w:tc>
          <w:tcPr>
            <w:tcW w:w="9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991" w:rsidRPr="0010305A" w:rsidRDefault="00BC4991" w:rsidP="00BC4991">
            <w:pPr>
              <w:tabs>
                <w:tab w:val="left" w:pos="3690"/>
                <w:tab w:val="center" w:pos="5146"/>
              </w:tabs>
              <w:autoSpaceDE w:val="0"/>
              <w:autoSpaceDN w:val="0"/>
              <w:adjustRightInd w:val="0"/>
              <w:ind w:left="720"/>
              <w:rPr>
                <w:rFonts w:eastAsiaTheme="minorHAnsi"/>
                <w:b/>
                <w:bCs/>
                <w:iCs/>
                <w:color w:val="000000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lastRenderedPageBreak/>
              <w:tab/>
            </w:r>
            <w:r w:rsidRPr="0010305A">
              <w:rPr>
                <w:rFonts w:eastAsiaTheme="minorHAnsi"/>
                <w:b/>
                <w:bCs/>
                <w:iCs/>
                <w:color w:val="000000"/>
              </w:rPr>
              <w:tab/>
              <w:t>Patterns and Relation Strand</w:t>
            </w:r>
          </w:p>
        </w:tc>
      </w:tr>
      <w:tr w:rsidR="00BC4991" w:rsidRPr="00B60297" w:rsidTr="00BC4991">
        <w:trPr>
          <w:trHeight w:val="16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991" w:rsidRPr="00B60297" w:rsidRDefault="00BC4991" w:rsidP="00BC49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Student Learning Outcome</w:t>
            </w:r>
            <w:r w:rsidRPr="00B60297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991" w:rsidRPr="004F4BA9" w:rsidRDefault="00BC4991" w:rsidP="00BC4991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>Math Makes Sense</w:t>
            </w:r>
            <w:r w:rsidRPr="004F4BA9"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C4991" w:rsidRPr="00B60297" w:rsidTr="00BC4991">
        <w:trPr>
          <w:trHeight w:val="160"/>
        </w:trPr>
        <w:tc>
          <w:tcPr>
            <w:tcW w:w="5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53E5" w:rsidRPr="00667F43" w:rsidRDefault="007C53E5" w:rsidP="007C53E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7F43">
              <w:rPr>
                <w:b/>
                <w:sz w:val="22"/>
                <w:szCs w:val="22"/>
              </w:rPr>
              <w:t>P7.1</w:t>
            </w:r>
          </w:p>
          <w:p w:rsidR="007C53E5" w:rsidRPr="00667F43" w:rsidRDefault="007C53E5" w:rsidP="007C5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Demonstrate an understanding of oral and</w:t>
            </w:r>
            <w:r w:rsidR="00C07895">
              <w:rPr>
                <w:sz w:val="22"/>
                <w:szCs w:val="22"/>
              </w:rPr>
              <w:t xml:space="preserve"> </w:t>
            </w:r>
            <w:r w:rsidRPr="00667F43">
              <w:rPr>
                <w:sz w:val="22"/>
                <w:szCs w:val="22"/>
              </w:rPr>
              <w:t>written patterns and their equivalent linear relations.</w:t>
            </w:r>
          </w:p>
          <w:p w:rsidR="00BC4991" w:rsidRPr="00667F43" w:rsidRDefault="007C53E5" w:rsidP="00667F43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[C, CN, R]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C53E5" w:rsidRPr="00667F43" w:rsidRDefault="00667F43" w:rsidP="007C53E5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1,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1.3, pp. 16–19</w:t>
            </w:r>
          </w:p>
          <w:p w:rsidR="007C53E5" w:rsidRPr="00667F43" w:rsidRDefault="007C53E5" w:rsidP="007C53E5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1,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1.4, p</w:t>
            </w:r>
            <w:r w:rsidR="00667F43" w:rsidRPr="00667F43">
              <w:rPr>
                <w:sz w:val="22"/>
                <w:szCs w:val="22"/>
                <w:lang w:val="fr-CA"/>
              </w:rPr>
              <w:t>p. 21–24</w:t>
            </w:r>
          </w:p>
          <w:p w:rsidR="00BC4991" w:rsidRPr="00667F43" w:rsidRDefault="007C53E5" w:rsidP="007C53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Unit 1, Unit Problem, pp. 48, 49</w:t>
            </w:r>
          </w:p>
        </w:tc>
      </w:tr>
      <w:tr w:rsidR="00BC4991" w:rsidRPr="00B60297" w:rsidTr="00BC4991">
        <w:trPr>
          <w:trHeight w:val="790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5" w:rsidRPr="00667F43" w:rsidRDefault="007C53E5" w:rsidP="007C53E5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b/>
                <w:sz w:val="22"/>
                <w:szCs w:val="22"/>
              </w:rPr>
              <w:t>P7.1</w:t>
            </w:r>
          </w:p>
          <w:p w:rsidR="007C53E5" w:rsidRPr="00667F43" w:rsidRDefault="007C53E5" w:rsidP="007C5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Create a table of values from a linear relation, graph the table of values, and analyze the graph to draw conclusions and solve problems.</w:t>
            </w:r>
          </w:p>
          <w:p w:rsidR="00BC4991" w:rsidRPr="00667F43" w:rsidRDefault="007C53E5" w:rsidP="00667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[C, CN,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53E5" w:rsidRPr="00667F43" w:rsidRDefault="00667F43" w:rsidP="007C53E5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1,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1.5, pp. 25–28</w:t>
            </w:r>
          </w:p>
          <w:p w:rsidR="007C53E5" w:rsidRPr="00667F43" w:rsidRDefault="00667F43" w:rsidP="007C53E5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1,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1.6, pp. 30–34</w:t>
            </w:r>
          </w:p>
          <w:p w:rsidR="00BC4991" w:rsidRPr="00667F43" w:rsidRDefault="007C53E5" w:rsidP="007C53E5">
            <w:pPr>
              <w:autoSpaceDE w:val="0"/>
              <w:autoSpaceDN w:val="0"/>
              <w:adjustRightInd w:val="0"/>
              <w:ind w:left="360" w:hanging="360"/>
              <w:rPr>
                <w:rFonts w:eastAsiaTheme="minorHAnsi"/>
                <w:color w:val="000000"/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Unit 1, Unit Problem, pp. 48, 49</w:t>
            </w:r>
          </w:p>
        </w:tc>
      </w:tr>
      <w:tr w:rsidR="00BC4991" w:rsidRPr="00B60297" w:rsidTr="00BC4991">
        <w:trPr>
          <w:trHeight w:val="790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5" w:rsidRPr="00667F43" w:rsidRDefault="00667F43" w:rsidP="007C53E5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b/>
                <w:sz w:val="22"/>
                <w:szCs w:val="22"/>
              </w:rPr>
              <w:t>P</w:t>
            </w:r>
            <w:r w:rsidR="007C53E5" w:rsidRPr="00667F43">
              <w:rPr>
                <w:b/>
                <w:sz w:val="22"/>
                <w:szCs w:val="22"/>
              </w:rPr>
              <w:t>7.2</w:t>
            </w:r>
          </w:p>
          <w:p w:rsidR="007C53E5" w:rsidRPr="00667F43" w:rsidRDefault="007C53E5" w:rsidP="007C5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 xml:space="preserve">Explain the difference between an expression and an </w:t>
            </w:r>
            <w:r w:rsidR="00C07895">
              <w:rPr>
                <w:sz w:val="22"/>
                <w:szCs w:val="22"/>
              </w:rPr>
              <w:t>e</w:t>
            </w:r>
            <w:r w:rsidRPr="00667F43">
              <w:rPr>
                <w:sz w:val="22"/>
                <w:szCs w:val="22"/>
              </w:rPr>
              <w:t>quation.</w:t>
            </w:r>
          </w:p>
          <w:p w:rsidR="00BC4991" w:rsidRPr="00667F43" w:rsidRDefault="007C53E5" w:rsidP="00667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[C, CN]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53E5" w:rsidRPr="00667F43" w:rsidRDefault="00667F43" w:rsidP="007C53E5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1,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1.7, pp. 35–37</w:t>
            </w:r>
          </w:p>
          <w:p w:rsidR="007C53E5" w:rsidRPr="00667F43" w:rsidRDefault="00667F43" w:rsidP="007C53E5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6,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6.1, pp. 220–224</w:t>
            </w:r>
          </w:p>
          <w:p w:rsidR="00BC4991" w:rsidRPr="00667F43" w:rsidRDefault="007C53E5" w:rsidP="007C53E5">
            <w:pPr>
              <w:autoSpaceDE w:val="0"/>
              <w:autoSpaceDN w:val="0"/>
              <w:adjustRightInd w:val="0"/>
              <w:ind w:left="360" w:hanging="360"/>
              <w:rPr>
                <w:rFonts w:eastAsiaTheme="minorHAnsi"/>
                <w:color w:val="000000"/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Unit 6, Unit Problem, pp. 252, 253</w:t>
            </w:r>
          </w:p>
        </w:tc>
      </w:tr>
      <w:tr w:rsidR="007C53E5" w:rsidRPr="00B60297" w:rsidTr="00BC4991">
        <w:trPr>
          <w:trHeight w:val="790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E5" w:rsidRPr="00667F43" w:rsidRDefault="00667F43" w:rsidP="007C53E5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b/>
                <w:sz w:val="22"/>
                <w:szCs w:val="22"/>
              </w:rPr>
              <w:t>P</w:t>
            </w:r>
            <w:r w:rsidR="007C53E5" w:rsidRPr="00667F43">
              <w:rPr>
                <w:b/>
                <w:sz w:val="22"/>
                <w:szCs w:val="22"/>
              </w:rPr>
              <w:t>7.2</w:t>
            </w:r>
          </w:p>
          <w:p w:rsidR="007C53E5" w:rsidRPr="00667F43" w:rsidRDefault="007C53E5" w:rsidP="007C5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Evaluate an expression given the value of the variable(s).</w:t>
            </w:r>
          </w:p>
          <w:p w:rsidR="007C53E5" w:rsidRPr="00667F43" w:rsidRDefault="007C53E5" w:rsidP="007C5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[CN, R]</w:t>
            </w:r>
          </w:p>
          <w:p w:rsidR="007C53E5" w:rsidRPr="00667F43" w:rsidRDefault="007C53E5" w:rsidP="007C53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53E5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1,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1.3, pp. 16–19</w:t>
            </w:r>
          </w:p>
          <w:p w:rsidR="007C53E5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1,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1.4, pp. 21–24</w:t>
            </w:r>
          </w:p>
          <w:p w:rsidR="007C53E5" w:rsidRPr="00667F43" w:rsidRDefault="007C53E5" w:rsidP="00344C00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U</w:t>
            </w:r>
            <w:r w:rsidR="00667F43" w:rsidRPr="00667F43">
              <w:rPr>
                <w:sz w:val="22"/>
                <w:szCs w:val="22"/>
              </w:rPr>
              <w:t>nit 1, Unit Problem, pp. 48, 49</w:t>
            </w:r>
          </w:p>
          <w:p w:rsidR="007C53E5" w:rsidRPr="00667F43" w:rsidRDefault="007C53E5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</w:rPr>
              <w:t>Unit 6, Unit Problem, pp. 252, 253</w:t>
            </w:r>
          </w:p>
        </w:tc>
      </w:tr>
      <w:tr w:rsidR="007C53E5" w:rsidRPr="00B60297" w:rsidTr="00BC4991">
        <w:trPr>
          <w:trHeight w:val="790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43" w:rsidRPr="00667F43" w:rsidRDefault="00667F43" w:rsidP="00667F43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b/>
                <w:sz w:val="22"/>
                <w:szCs w:val="22"/>
              </w:rPr>
              <w:t>P7.3</w:t>
            </w:r>
          </w:p>
          <w:p w:rsidR="00667F43" w:rsidRPr="00667F43" w:rsidRDefault="00667F43" w:rsidP="00667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Demonstrate an understanding of</w:t>
            </w:r>
          </w:p>
          <w:p w:rsidR="00667F43" w:rsidRPr="00667F43" w:rsidRDefault="00667F43" w:rsidP="00667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preservation of equality by:</w:t>
            </w:r>
          </w:p>
          <w:p w:rsidR="00667F43" w:rsidRPr="00667F43" w:rsidRDefault="00667F43" w:rsidP="00667F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7F43">
              <w:rPr>
                <w:sz w:val="22"/>
                <w:szCs w:val="22"/>
              </w:rPr>
              <w:t>modelling</w:t>
            </w:r>
            <w:proofErr w:type="spellEnd"/>
            <w:r w:rsidRPr="00667F43">
              <w:rPr>
                <w:sz w:val="22"/>
                <w:szCs w:val="22"/>
              </w:rPr>
              <w:t xml:space="preserve"> preservation of equality, concretely, pictorially and symbolically</w:t>
            </w:r>
          </w:p>
          <w:p w:rsidR="00667F43" w:rsidRPr="00667F43" w:rsidRDefault="00667F43" w:rsidP="00667F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67F43">
              <w:rPr>
                <w:sz w:val="22"/>
                <w:szCs w:val="22"/>
              </w:rPr>
              <w:t>applying</w:t>
            </w:r>
            <w:proofErr w:type="gramEnd"/>
            <w:r w:rsidRPr="00667F43">
              <w:rPr>
                <w:sz w:val="22"/>
                <w:szCs w:val="22"/>
              </w:rPr>
              <w:t xml:space="preserve"> preservation of equality to solve equations.</w:t>
            </w:r>
          </w:p>
          <w:p w:rsidR="007C53E5" w:rsidRPr="00667F43" w:rsidRDefault="00667F43" w:rsidP="00667F43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[C, CN, PS,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F43" w:rsidRPr="00667F43" w:rsidRDefault="00667F43" w:rsidP="00667F43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6,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6.2, pp. 226–230</w:t>
            </w:r>
          </w:p>
          <w:p w:rsidR="00667F43" w:rsidRPr="00667F43" w:rsidRDefault="00667F43" w:rsidP="00667F43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6,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6.3, pp. 231–235</w:t>
            </w:r>
          </w:p>
          <w:p w:rsidR="00667F43" w:rsidRPr="00667F43" w:rsidRDefault="00667F43" w:rsidP="00667F43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6,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6.4, pp. 237–239</w:t>
            </w:r>
          </w:p>
          <w:p w:rsidR="00667F43" w:rsidRPr="00667F43" w:rsidRDefault="00667F43" w:rsidP="00667F43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6,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6.5, pp. 240–244</w:t>
            </w:r>
          </w:p>
          <w:p w:rsidR="007C53E5" w:rsidRPr="00667F43" w:rsidRDefault="00667F43" w:rsidP="00667F43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</w:rPr>
              <w:t>Unit 6, Unit Problem, pp. 252, 253</w:t>
            </w:r>
          </w:p>
        </w:tc>
      </w:tr>
      <w:tr w:rsidR="00667F43" w:rsidRPr="00B60297" w:rsidTr="00BC4991">
        <w:trPr>
          <w:trHeight w:val="790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43" w:rsidRPr="00667F43" w:rsidRDefault="00667F43" w:rsidP="00667F43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b/>
                <w:sz w:val="22"/>
                <w:szCs w:val="22"/>
              </w:rPr>
              <w:t>P7.3</w:t>
            </w:r>
          </w:p>
          <w:p w:rsidR="00667F43" w:rsidRPr="00667F43" w:rsidRDefault="00667F43" w:rsidP="00667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Model and solve problems that can be represented by linear equations of the</w:t>
            </w:r>
          </w:p>
          <w:p w:rsidR="00667F43" w:rsidRPr="00667F43" w:rsidRDefault="00667F43" w:rsidP="00667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form:</w:t>
            </w:r>
          </w:p>
          <w:p w:rsidR="00667F43" w:rsidRPr="00667F43" w:rsidRDefault="00667F43" w:rsidP="00667F4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67F43">
              <w:rPr>
                <w:i/>
                <w:iCs/>
                <w:sz w:val="22"/>
                <w:szCs w:val="22"/>
              </w:rPr>
              <w:t>ax + b = c</w:t>
            </w:r>
          </w:p>
          <w:p w:rsidR="00667F43" w:rsidRPr="00667F43" w:rsidRDefault="00667F43" w:rsidP="00667F4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67F43">
              <w:rPr>
                <w:i/>
                <w:iCs/>
                <w:sz w:val="22"/>
                <w:szCs w:val="22"/>
              </w:rPr>
              <w:t>ax = b</w:t>
            </w:r>
          </w:p>
          <w:p w:rsidR="00667F43" w:rsidRPr="00667F43" w:rsidRDefault="00667F43" w:rsidP="00667F4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position w:val="-26"/>
                <w:sz w:val="22"/>
                <w:szCs w:val="22"/>
              </w:rPr>
              <w:object w:dxaOrig="2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5.25pt" o:ole="">
                  <v:imagedata r:id="rId7" o:title=""/>
                </v:shape>
                <o:OLEObject Type="Embed" ProgID="Equation.COEE2" ShapeID="_x0000_i1025" DrawAspect="Content" ObjectID="_1374421877" r:id="rId8"/>
              </w:object>
            </w:r>
            <w:r w:rsidRPr="00667F43">
              <w:rPr>
                <w:sz w:val="22"/>
                <w:szCs w:val="22"/>
              </w:rPr>
              <w:t>= b, a ≠ 0</w:t>
            </w:r>
          </w:p>
          <w:p w:rsidR="00667F43" w:rsidRPr="00667F43" w:rsidRDefault="00667F43" w:rsidP="00667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67F43">
              <w:rPr>
                <w:sz w:val="22"/>
                <w:szCs w:val="22"/>
              </w:rPr>
              <w:t>concretely</w:t>
            </w:r>
            <w:proofErr w:type="gramEnd"/>
            <w:r w:rsidRPr="00667F43">
              <w:rPr>
                <w:sz w:val="22"/>
                <w:szCs w:val="22"/>
              </w:rPr>
              <w:t xml:space="preserve">, pictorially and symbolically, where </w:t>
            </w:r>
            <w:r w:rsidRPr="00667F43">
              <w:rPr>
                <w:i/>
                <w:iCs/>
                <w:sz w:val="22"/>
                <w:szCs w:val="22"/>
              </w:rPr>
              <w:t>a</w:t>
            </w:r>
            <w:r w:rsidRPr="00667F43">
              <w:rPr>
                <w:sz w:val="22"/>
                <w:szCs w:val="22"/>
              </w:rPr>
              <w:t xml:space="preserve">, </w:t>
            </w:r>
            <w:r w:rsidRPr="00667F43">
              <w:rPr>
                <w:i/>
                <w:iCs/>
                <w:sz w:val="22"/>
                <w:szCs w:val="22"/>
              </w:rPr>
              <w:t xml:space="preserve">b </w:t>
            </w:r>
            <w:r w:rsidRPr="00667F43">
              <w:rPr>
                <w:sz w:val="22"/>
                <w:szCs w:val="22"/>
              </w:rPr>
              <w:t xml:space="preserve">and </w:t>
            </w:r>
            <w:r w:rsidRPr="00667F43">
              <w:rPr>
                <w:i/>
                <w:iCs/>
                <w:sz w:val="22"/>
                <w:szCs w:val="22"/>
              </w:rPr>
              <w:t xml:space="preserve">c </w:t>
            </w:r>
            <w:r w:rsidRPr="00667F43">
              <w:rPr>
                <w:sz w:val="22"/>
                <w:szCs w:val="22"/>
              </w:rPr>
              <w:t>are whole numbers.</w:t>
            </w:r>
          </w:p>
          <w:p w:rsidR="00667F43" w:rsidRPr="00667F43" w:rsidRDefault="00667F43" w:rsidP="00667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[CN, PS,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F43" w:rsidRPr="00667F43" w:rsidRDefault="00667F43" w:rsidP="00667F43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Unit 1, Lesson 1.8, pp. 38–42</w:t>
            </w:r>
          </w:p>
          <w:p w:rsidR="00667F43" w:rsidRPr="00667F43" w:rsidRDefault="00667F43" w:rsidP="00667F43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Unit 1, Unit Problem, pp. 48, 49</w:t>
            </w:r>
          </w:p>
          <w:p w:rsidR="00667F43" w:rsidRPr="00667F43" w:rsidRDefault="00667F43" w:rsidP="00667F43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Unit 6, Lesson 6.1, pp. 220–224</w:t>
            </w:r>
          </w:p>
          <w:p w:rsidR="00667F43" w:rsidRPr="00667F43" w:rsidRDefault="00667F43" w:rsidP="00667F43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Unit 6, Lesson 6.2, pp. 226–230</w:t>
            </w:r>
          </w:p>
          <w:p w:rsidR="00667F43" w:rsidRPr="00667F43" w:rsidRDefault="00667F43" w:rsidP="00667F43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Unit 6, Lesson 6.4, pp. 237–239</w:t>
            </w:r>
          </w:p>
          <w:p w:rsidR="00667F43" w:rsidRPr="00667F43" w:rsidRDefault="00667F43" w:rsidP="00667F43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Unit 6, Lesson 6.5, pp. 240–244</w:t>
            </w:r>
          </w:p>
          <w:p w:rsidR="00667F43" w:rsidRPr="00667F43" w:rsidRDefault="00667F43" w:rsidP="00667F43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</w:rPr>
              <w:t>Unit 6, Unit Problem, pp. 252, 253</w:t>
            </w:r>
          </w:p>
        </w:tc>
      </w:tr>
      <w:tr w:rsidR="00667F43" w:rsidRPr="00B60297" w:rsidTr="00BC4991">
        <w:trPr>
          <w:trHeight w:val="790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43" w:rsidRPr="00667F43" w:rsidRDefault="00667F43" w:rsidP="00667F43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b/>
                <w:sz w:val="22"/>
                <w:szCs w:val="22"/>
              </w:rPr>
              <w:t>P7.4</w:t>
            </w:r>
          </w:p>
          <w:p w:rsidR="00667F43" w:rsidRPr="00667F43" w:rsidRDefault="00667F43" w:rsidP="00667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Model and solve problems that can be represented by one-step linear equations of</w:t>
            </w:r>
            <w:r w:rsidR="00C07895">
              <w:rPr>
                <w:sz w:val="22"/>
                <w:szCs w:val="22"/>
              </w:rPr>
              <w:t xml:space="preserve"> </w:t>
            </w:r>
            <w:r w:rsidRPr="00667F43">
              <w:rPr>
                <w:sz w:val="22"/>
                <w:szCs w:val="22"/>
              </w:rPr>
              <w:t xml:space="preserve">the form </w:t>
            </w:r>
            <w:r w:rsidRPr="00667F43">
              <w:rPr>
                <w:i/>
                <w:iCs/>
                <w:sz w:val="22"/>
                <w:szCs w:val="22"/>
              </w:rPr>
              <w:t xml:space="preserve">x </w:t>
            </w:r>
            <w:r w:rsidRPr="00667F43">
              <w:rPr>
                <w:sz w:val="22"/>
                <w:szCs w:val="22"/>
              </w:rPr>
              <w:t xml:space="preserve">+ </w:t>
            </w:r>
            <w:r w:rsidRPr="00667F43">
              <w:rPr>
                <w:i/>
                <w:iCs/>
                <w:sz w:val="22"/>
                <w:szCs w:val="22"/>
              </w:rPr>
              <w:t xml:space="preserve">a </w:t>
            </w:r>
            <w:r w:rsidRPr="00667F43">
              <w:rPr>
                <w:sz w:val="22"/>
                <w:szCs w:val="22"/>
              </w:rPr>
              <w:t xml:space="preserve">= </w:t>
            </w:r>
            <w:r w:rsidRPr="00667F43">
              <w:rPr>
                <w:i/>
                <w:iCs/>
                <w:sz w:val="22"/>
                <w:szCs w:val="22"/>
              </w:rPr>
              <w:t>b</w:t>
            </w:r>
            <w:r w:rsidRPr="00667F43">
              <w:rPr>
                <w:sz w:val="22"/>
                <w:szCs w:val="22"/>
              </w:rPr>
              <w:t>, concretely, pictorially and</w:t>
            </w:r>
            <w:r w:rsidR="00C07895">
              <w:rPr>
                <w:sz w:val="22"/>
                <w:szCs w:val="22"/>
              </w:rPr>
              <w:t xml:space="preserve"> </w:t>
            </w:r>
            <w:r w:rsidRPr="00667F43">
              <w:rPr>
                <w:sz w:val="22"/>
                <w:szCs w:val="22"/>
              </w:rPr>
              <w:t xml:space="preserve">symbolically, where </w:t>
            </w:r>
            <w:proofErr w:type="gramStart"/>
            <w:r w:rsidRPr="00667F43">
              <w:rPr>
                <w:i/>
                <w:iCs/>
                <w:sz w:val="22"/>
                <w:szCs w:val="22"/>
              </w:rPr>
              <w:t xml:space="preserve">a </w:t>
            </w:r>
            <w:r w:rsidRPr="00667F43">
              <w:rPr>
                <w:sz w:val="22"/>
                <w:szCs w:val="22"/>
              </w:rPr>
              <w:t>and</w:t>
            </w:r>
            <w:proofErr w:type="gramEnd"/>
            <w:r w:rsidRPr="00667F43">
              <w:rPr>
                <w:sz w:val="22"/>
                <w:szCs w:val="22"/>
              </w:rPr>
              <w:t xml:space="preserve"> </w:t>
            </w:r>
            <w:r w:rsidRPr="00667F43">
              <w:rPr>
                <w:i/>
                <w:iCs/>
                <w:sz w:val="22"/>
                <w:szCs w:val="22"/>
              </w:rPr>
              <w:t xml:space="preserve">b </w:t>
            </w:r>
            <w:r w:rsidRPr="00667F43">
              <w:rPr>
                <w:sz w:val="22"/>
                <w:szCs w:val="22"/>
              </w:rPr>
              <w:t>are integers.</w:t>
            </w:r>
          </w:p>
          <w:p w:rsidR="00667F43" w:rsidRPr="00667F43" w:rsidRDefault="00667F43" w:rsidP="00667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[CN, PS,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F43" w:rsidRPr="00667F43" w:rsidRDefault="00667F43" w:rsidP="00667F43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6,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6.3, pp. 231–235</w:t>
            </w:r>
          </w:p>
          <w:p w:rsidR="00667F43" w:rsidRPr="00667F43" w:rsidRDefault="00667F43" w:rsidP="00667F43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6,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6.4, pp. 237–239</w:t>
            </w:r>
          </w:p>
          <w:p w:rsidR="00667F43" w:rsidRPr="00667F43" w:rsidRDefault="00667F43" w:rsidP="00667F43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</w:rPr>
              <w:t>Unit 6, Lesson 6.5, pp. 240–244</w:t>
            </w:r>
          </w:p>
        </w:tc>
      </w:tr>
    </w:tbl>
    <w:p w:rsidR="00B60297" w:rsidRDefault="00B60297"/>
    <w:p w:rsidR="00667F43" w:rsidRDefault="00667F43"/>
    <w:p w:rsidR="00667F43" w:rsidRDefault="00667F43"/>
    <w:p w:rsidR="00C07895" w:rsidRDefault="00C07895"/>
    <w:p w:rsidR="00667F43" w:rsidRDefault="00667F43"/>
    <w:p w:rsidR="00F7245B" w:rsidRDefault="00F7245B"/>
    <w:tbl>
      <w:tblPr>
        <w:tblW w:w="97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704"/>
        <w:gridCol w:w="4084"/>
      </w:tblGrid>
      <w:tr w:rsidR="0010305A" w:rsidTr="0010305A">
        <w:trPr>
          <w:trHeight w:val="243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5A" w:rsidRPr="0010305A" w:rsidRDefault="0010305A" w:rsidP="001030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Shape and Space</w:t>
            </w:r>
            <w:r w:rsidRPr="00312FF3">
              <w:rPr>
                <w:b/>
              </w:rPr>
              <w:t xml:space="preserve"> Strand</w:t>
            </w:r>
          </w:p>
        </w:tc>
      </w:tr>
      <w:tr w:rsidR="000163E7" w:rsidTr="0010305A">
        <w:trPr>
          <w:trHeight w:val="38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63E7" w:rsidRPr="00B60297" w:rsidRDefault="004F4BA9" w:rsidP="00A61D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Student Learning Outcome</w:t>
            </w:r>
            <w:r w:rsidR="000163E7" w:rsidRPr="00B60297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63E7" w:rsidRPr="004F4BA9" w:rsidRDefault="004F4BA9" w:rsidP="004F4BA9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>Math Makes Sense</w:t>
            </w:r>
            <w:r w:rsidR="000163E7" w:rsidRPr="004F4BA9"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0163E7" w:rsidTr="0010305A">
        <w:trPr>
          <w:trHeight w:val="1580"/>
        </w:trPr>
        <w:tc>
          <w:tcPr>
            <w:tcW w:w="5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7F43" w:rsidRPr="00667F43" w:rsidRDefault="00667F43" w:rsidP="00667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7F43">
              <w:rPr>
                <w:b/>
                <w:sz w:val="22"/>
                <w:szCs w:val="22"/>
              </w:rPr>
              <w:t>SS7.1</w:t>
            </w:r>
          </w:p>
          <w:p w:rsidR="00667F43" w:rsidRPr="00667F43" w:rsidRDefault="00667F43" w:rsidP="00667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Demonstrate an understanding of circles by:</w:t>
            </w:r>
          </w:p>
          <w:p w:rsidR="00667F43" w:rsidRPr="00667F43" w:rsidRDefault="00667F43" w:rsidP="00667F4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describing the relationships among radius, diameter and circumference of circles</w:t>
            </w:r>
          </w:p>
          <w:p w:rsidR="00667F43" w:rsidRPr="00667F43" w:rsidRDefault="00667F43" w:rsidP="00667F4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relating circumference to pi</w:t>
            </w:r>
          </w:p>
          <w:p w:rsidR="00667F43" w:rsidRPr="00667F43" w:rsidRDefault="00667F43" w:rsidP="00667F4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determining the sum of the central angles</w:t>
            </w:r>
          </w:p>
          <w:p w:rsidR="00667F43" w:rsidRPr="00667F43" w:rsidRDefault="00667F43" w:rsidP="00667F4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constructing circles with a given radius or diameter</w:t>
            </w:r>
          </w:p>
          <w:p w:rsidR="00667F43" w:rsidRPr="00667F43" w:rsidRDefault="00667F43" w:rsidP="00667F4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solving problems involving the radii, diameters and circumfere</w:t>
            </w:r>
            <w:r w:rsidR="00C07895">
              <w:rPr>
                <w:sz w:val="22"/>
                <w:szCs w:val="22"/>
              </w:rPr>
              <w:t>nces of circles</w:t>
            </w:r>
          </w:p>
          <w:p w:rsidR="000163E7" w:rsidRPr="00667F43" w:rsidRDefault="00667F43" w:rsidP="00667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[C, CN,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F43" w:rsidRPr="00667F43" w:rsidRDefault="00667F43" w:rsidP="00667F43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4,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4.1, pp. 130–132</w:t>
            </w:r>
          </w:p>
          <w:p w:rsidR="00667F43" w:rsidRPr="00667F43" w:rsidRDefault="00667F43" w:rsidP="00667F43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4,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4.2, pp. 133–137</w:t>
            </w:r>
          </w:p>
          <w:p w:rsidR="000163E7" w:rsidRPr="00667F43" w:rsidRDefault="00667F43" w:rsidP="00667F43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Unit 4, Unit Problem, pp. 172, 173</w:t>
            </w:r>
          </w:p>
        </w:tc>
      </w:tr>
      <w:tr w:rsidR="00667F43" w:rsidTr="00F7245B">
        <w:trPr>
          <w:trHeight w:val="1580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43" w:rsidRPr="00667F43" w:rsidRDefault="00667F43" w:rsidP="00344C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7F43">
              <w:rPr>
                <w:b/>
                <w:sz w:val="22"/>
                <w:szCs w:val="22"/>
              </w:rPr>
              <w:t>SS7.2</w:t>
            </w:r>
          </w:p>
          <w:p w:rsidR="00667F43" w:rsidRPr="00667F43" w:rsidRDefault="00667F43" w:rsidP="00344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Develop and apply a formula for determining the area of:</w:t>
            </w:r>
          </w:p>
          <w:p w:rsidR="00667F43" w:rsidRPr="00667F43" w:rsidRDefault="00667F43" w:rsidP="00667F4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triangles</w:t>
            </w:r>
          </w:p>
          <w:p w:rsidR="00667F43" w:rsidRPr="00667F43" w:rsidRDefault="00667F43" w:rsidP="00667F4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parallelograms</w:t>
            </w:r>
          </w:p>
          <w:p w:rsidR="00667F43" w:rsidRPr="00667F43" w:rsidRDefault="00667F43" w:rsidP="00667F4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circles</w:t>
            </w:r>
          </w:p>
          <w:p w:rsidR="00667F43" w:rsidRPr="00667F43" w:rsidRDefault="00667F43" w:rsidP="00C0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[CN, PS,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4,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4.3, pp. 139–142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4,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4.4, pp. 143–147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4,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4.5, pp. 148–152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>Unit 4, Game, p. 153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4, Unit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Problem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>, pp. 172, 173</w:t>
            </w:r>
          </w:p>
        </w:tc>
      </w:tr>
      <w:tr w:rsidR="00667F43" w:rsidTr="00F7245B">
        <w:trPr>
          <w:trHeight w:val="589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43" w:rsidRPr="00667F43" w:rsidRDefault="00667F43" w:rsidP="00344C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7F43">
              <w:rPr>
                <w:b/>
                <w:sz w:val="22"/>
                <w:szCs w:val="22"/>
              </w:rPr>
              <w:t>SS7.3</w:t>
            </w:r>
          </w:p>
          <w:p w:rsidR="00667F43" w:rsidRPr="00667F43" w:rsidRDefault="00667F43" w:rsidP="00344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Perform geometric constructions, including:</w:t>
            </w:r>
          </w:p>
          <w:p w:rsidR="00667F43" w:rsidRPr="00667F43" w:rsidRDefault="00667F43" w:rsidP="00667F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perpendicular line segments</w:t>
            </w:r>
          </w:p>
          <w:p w:rsidR="00667F43" w:rsidRPr="00667F43" w:rsidRDefault="00667F43" w:rsidP="00667F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parallel line segments</w:t>
            </w:r>
          </w:p>
          <w:p w:rsidR="00667F43" w:rsidRPr="00667F43" w:rsidRDefault="00667F43" w:rsidP="00667F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perpendicular bisectors</w:t>
            </w:r>
          </w:p>
          <w:p w:rsidR="00667F43" w:rsidRPr="00667F43" w:rsidRDefault="00C07895" w:rsidP="00667F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angle bisectors</w:t>
            </w:r>
          </w:p>
          <w:p w:rsidR="00667F43" w:rsidRPr="00667F43" w:rsidRDefault="00667F43" w:rsidP="00C07895">
            <w:pPr>
              <w:autoSpaceDE w:val="0"/>
              <w:autoSpaceDN w:val="0"/>
              <w:adjustRightInd w:val="0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</w:rPr>
              <w:t>[CN,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8,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8.</w:t>
            </w:r>
            <w:r w:rsidRPr="00667F43">
              <w:rPr>
                <w:sz w:val="22"/>
                <w:szCs w:val="22"/>
                <w:lang w:val="fr-CA"/>
              </w:rPr>
              <w:t>1, pp. 300–302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8,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8.2, pp. 303–305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8,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8.3, pp. 306–309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8,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8.4, pp. 310–313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8, Unit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Problem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>, pp. 338, 339</w:t>
            </w:r>
          </w:p>
        </w:tc>
      </w:tr>
      <w:tr w:rsidR="00667F43" w:rsidTr="00F7245B">
        <w:trPr>
          <w:trHeight w:val="736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43" w:rsidRPr="00667F43" w:rsidRDefault="00667F43" w:rsidP="00344C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7F43">
              <w:rPr>
                <w:b/>
                <w:sz w:val="22"/>
                <w:szCs w:val="22"/>
              </w:rPr>
              <w:t>SS7.4</w:t>
            </w:r>
          </w:p>
          <w:p w:rsidR="00667F43" w:rsidRPr="00667F43" w:rsidRDefault="00667F43" w:rsidP="00344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Identify and plot points in the four quadrants of a Cartesian plane using integral ordered pairs.</w:t>
            </w:r>
          </w:p>
          <w:p w:rsidR="00667F43" w:rsidRPr="00667F43" w:rsidRDefault="00667F43" w:rsidP="00C0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[C, CN,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8,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8.5, pp. 315–319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8,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8.6, pp. 320–324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Unit 8, Lesson 8.7, pp. 325–329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</w:rPr>
              <w:t>Unit 8, Unit Problem, pp. 338, 339</w:t>
            </w:r>
          </w:p>
        </w:tc>
      </w:tr>
      <w:tr w:rsidR="00667F43" w:rsidTr="00F7245B">
        <w:trPr>
          <w:trHeight w:val="736"/>
        </w:trPr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43" w:rsidRPr="00667F43" w:rsidRDefault="00667F43" w:rsidP="00344C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7F43">
              <w:rPr>
                <w:b/>
                <w:sz w:val="22"/>
                <w:szCs w:val="22"/>
              </w:rPr>
              <w:t>SS7.5</w:t>
            </w:r>
          </w:p>
          <w:p w:rsidR="00667F43" w:rsidRPr="00667F43" w:rsidRDefault="00667F43" w:rsidP="00344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Perform and describe transformations</w:t>
            </w:r>
            <w:r w:rsidR="00C07895">
              <w:rPr>
                <w:sz w:val="22"/>
                <w:szCs w:val="22"/>
              </w:rPr>
              <w:t xml:space="preserve"> </w:t>
            </w:r>
            <w:r w:rsidRPr="00667F43">
              <w:rPr>
                <w:sz w:val="22"/>
                <w:szCs w:val="22"/>
              </w:rPr>
              <w:t>(translations, rotations or reflections) of a 2-D shape in all four quadrants of a Cartesian plane (limited to integral number vertices).</w:t>
            </w:r>
          </w:p>
          <w:p w:rsidR="00667F43" w:rsidRPr="00667F43" w:rsidRDefault="00667F43" w:rsidP="00C0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>[C, CN, PS, T,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8,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8.6, pp. 320–324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  <w:lang w:val="fr-CA"/>
              </w:rPr>
              <w:t xml:space="preserve">Unit 8, </w:t>
            </w:r>
            <w:proofErr w:type="spellStart"/>
            <w:r w:rsidRPr="00667F43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667F43">
              <w:rPr>
                <w:sz w:val="22"/>
                <w:szCs w:val="22"/>
                <w:lang w:val="fr-CA"/>
              </w:rPr>
              <w:t xml:space="preserve"> 8.7, pp. 325–329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</w:rPr>
            </w:pPr>
            <w:r w:rsidRPr="00667F43">
              <w:rPr>
                <w:sz w:val="22"/>
                <w:szCs w:val="22"/>
              </w:rPr>
              <w:t xml:space="preserve">Unit 8, </w:t>
            </w:r>
            <w:r w:rsidRPr="00667F43">
              <w:rPr>
                <w:sz w:val="22"/>
                <w:szCs w:val="22"/>
              </w:rPr>
              <w:t>Technology Lesson, pp. 330, 331</w:t>
            </w:r>
          </w:p>
          <w:p w:rsidR="00667F43" w:rsidRPr="00667F43" w:rsidRDefault="00667F43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667F43">
              <w:rPr>
                <w:sz w:val="22"/>
                <w:szCs w:val="22"/>
              </w:rPr>
              <w:t>Unit 8, Unit Problem, pp. 338, 339</w:t>
            </w:r>
          </w:p>
        </w:tc>
      </w:tr>
    </w:tbl>
    <w:p w:rsidR="00F7245B" w:rsidRDefault="00F7245B"/>
    <w:p w:rsidR="000163E7" w:rsidRDefault="000163E7"/>
    <w:p w:rsidR="00E7007B" w:rsidRDefault="00E7007B"/>
    <w:p w:rsidR="00C07895" w:rsidRDefault="00C07895"/>
    <w:p w:rsidR="00C07895" w:rsidRDefault="00C07895"/>
    <w:p w:rsidR="00C07895" w:rsidRDefault="00C07895"/>
    <w:p w:rsidR="00C07895" w:rsidRDefault="00C07895"/>
    <w:p w:rsidR="00C07895" w:rsidRDefault="00C07895"/>
    <w:p w:rsidR="00C07895" w:rsidRDefault="00C07895"/>
    <w:p w:rsidR="00C07895" w:rsidRDefault="00C07895"/>
    <w:p w:rsidR="00C07895" w:rsidRDefault="00C07895"/>
    <w:p w:rsidR="00C07895" w:rsidRDefault="00C07895"/>
    <w:p w:rsidR="00C07895" w:rsidRDefault="00C07895"/>
    <w:p w:rsidR="00C07895" w:rsidRDefault="00C07895"/>
    <w:tbl>
      <w:tblPr>
        <w:tblW w:w="101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864"/>
        <w:gridCol w:w="4244"/>
      </w:tblGrid>
      <w:tr w:rsidR="0010305A" w:rsidTr="0010305A">
        <w:trPr>
          <w:trHeight w:val="160"/>
        </w:trPr>
        <w:tc>
          <w:tcPr>
            <w:tcW w:w="10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5A" w:rsidRPr="0010305A" w:rsidRDefault="0010305A" w:rsidP="001030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Statistics and Probability</w:t>
            </w:r>
            <w:r w:rsidRPr="00312FF3">
              <w:rPr>
                <w:b/>
              </w:rPr>
              <w:t xml:space="preserve"> Strand</w:t>
            </w:r>
          </w:p>
        </w:tc>
      </w:tr>
      <w:tr w:rsidR="004F4BA9" w:rsidTr="0010305A">
        <w:trPr>
          <w:trHeight w:val="160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4F4BA9" w:rsidRPr="00B60297" w:rsidRDefault="004F4BA9" w:rsidP="007127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Student Learning Outcome</w:t>
            </w:r>
            <w:r w:rsidRPr="00B60297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4BA9" w:rsidRPr="004F4BA9" w:rsidRDefault="004F4BA9" w:rsidP="00712750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>Math Makes Sense</w:t>
            </w:r>
            <w:r w:rsidRPr="004F4BA9"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C07895" w:rsidTr="0010305A">
        <w:trPr>
          <w:trHeight w:val="160"/>
        </w:trPr>
        <w:tc>
          <w:tcPr>
            <w:tcW w:w="586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b/>
                <w:sz w:val="22"/>
                <w:szCs w:val="22"/>
              </w:rPr>
              <w:t>SP7.1</w:t>
            </w:r>
          </w:p>
          <w:p w:rsidR="00C07895" w:rsidRPr="002D4767" w:rsidRDefault="00C07895" w:rsidP="00344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Demonstrate an understanding of central</w:t>
            </w:r>
          </w:p>
          <w:p w:rsidR="00C07895" w:rsidRPr="002D4767" w:rsidRDefault="00C07895" w:rsidP="00344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tendency and range by:</w:t>
            </w:r>
          </w:p>
          <w:p w:rsidR="00C07895" w:rsidRPr="002D4767" w:rsidRDefault="00C07895" w:rsidP="00C0789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determining the measures of central tendency (mean, median, mode) and range</w:t>
            </w:r>
          </w:p>
          <w:p w:rsidR="00C07895" w:rsidRPr="002D4767" w:rsidRDefault="00C07895" w:rsidP="00C0789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 xml:space="preserve">determining the most appropriate measures of central tendency to report </w:t>
            </w:r>
            <w:r w:rsidRPr="002D4767">
              <w:rPr>
                <w:sz w:val="22"/>
                <w:szCs w:val="22"/>
              </w:rPr>
              <w:t>findings</w:t>
            </w:r>
          </w:p>
          <w:p w:rsidR="00C07895" w:rsidRPr="002D4767" w:rsidRDefault="00C07895" w:rsidP="00C0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[C, PS, R, T]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7895" w:rsidRPr="002D4767" w:rsidRDefault="00C07895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2D4767">
              <w:rPr>
                <w:sz w:val="22"/>
                <w:szCs w:val="22"/>
                <w:lang w:val="fr-CA"/>
              </w:rPr>
              <w:t xml:space="preserve">Unit 7, </w:t>
            </w:r>
            <w:proofErr w:type="spellStart"/>
            <w:r w:rsidRPr="002D4767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2D4767">
              <w:rPr>
                <w:sz w:val="22"/>
                <w:szCs w:val="22"/>
                <w:lang w:val="fr-CA"/>
              </w:rPr>
              <w:t xml:space="preserve"> 7.1, pp. 258–261</w:t>
            </w:r>
          </w:p>
          <w:p w:rsidR="00C07895" w:rsidRPr="002D4767" w:rsidRDefault="00C07895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2D4767">
              <w:rPr>
                <w:sz w:val="22"/>
                <w:szCs w:val="22"/>
                <w:lang w:val="fr-CA"/>
              </w:rPr>
              <w:t xml:space="preserve">Unit 7, </w:t>
            </w:r>
            <w:proofErr w:type="spellStart"/>
            <w:r w:rsidRPr="002D4767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2D4767">
              <w:rPr>
                <w:sz w:val="22"/>
                <w:szCs w:val="22"/>
                <w:lang w:val="fr-CA"/>
              </w:rPr>
              <w:t xml:space="preserve"> 7.2, pp. 262–266</w:t>
            </w:r>
          </w:p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 xml:space="preserve">Unit 7, Lesson </w:t>
            </w:r>
            <w:r w:rsidRPr="002D4767">
              <w:rPr>
                <w:sz w:val="22"/>
                <w:szCs w:val="22"/>
              </w:rPr>
              <w:t>7.4, pp. 271–275</w:t>
            </w:r>
          </w:p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 xml:space="preserve">Unit 7, </w:t>
            </w:r>
            <w:r w:rsidRPr="002D4767">
              <w:rPr>
                <w:sz w:val="22"/>
                <w:szCs w:val="22"/>
              </w:rPr>
              <w:t>Technology Lesson, pp. 276, 277</w:t>
            </w:r>
          </w:p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Unit 7, Unit Problem, pp. 296, 297</w:t>
            </w:r>
          </w:p>
        </w:tc>
      </w:tr>
      <w:tr w:rsidR="00C07895" w:rsidTr="000163E7">
        <w:trPr>
          <w:trHeight w:val="295"/>
        </w:trPr>
        <w:tc>
          <w:tcPr>
            <w:tcW w:w="5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895" w:rsidRPr="002D4767" w:rsidRDefault="00C07895" w:rsidP="00344C00">
            <w:pPr>
              <w:pStyle w:val="Default"/>
              <w:rPr>
                <w:b/>
                <w:sz w:val="22"/>
                <w:szCs w:val="22"/>
              </w:rPr>
            </w:pPr>
            <w:r w:rsidRPr="002D4767">
              <w:rPr>
                <w:b/>
                <w:sz w:val="22"/>
                <w:szCs w:val="22"/>
              </w:rPr>
              <w:t>SP7.1</w:t>
            </w:r>
          </w:p>
          <w:p w:rsidR="00C07895" w:rsidRPr="002D4767" w:rsidRDefault="00C07895" w:rsidP="00344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Determine the effect on the mean, median and mode when an outlier is included in a data set.</w:t>
            </w:r>
          </w:p>
          <w:p w:rsidR="00C07895" w:rsidRPr="002D4767" w:rsidRDefault="00C07895" w:rsidP="00C0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[C, CN, PS, R]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Unit 7, Lesson 7.3, pp. 267–270</w:t>
            </w:r>
          </w:p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Unit 7, Technology Lesson, pp. 276, 277</w:t>
            </w:r>
          </w:p>
        </w:tc>
      </w:tr>
      <w:tr w:rsidR="00C07895" w:rsidTr="000163E7">
        <w:trPr>
          <w:trHeight w:val="295"/>
        </w:trPr>
        <w:tc>
          <w:tcPr>
            <w:tcW w:w="5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895" w:rsidRPr="002D4767" w:rsidRDefault="00C07895" w:rsidP="00344C00">
            <w:pPr>
              <w:pStyle w:val="Default"/>
              <w:rPr>
                <w:sz w:val="22"/>
                <w:szCs w:val="22"/>
                <w:lang w:val="en-CA"/>
              </w:rPr>
            </w:pPr>
            <w:r w:rsidRPr="002D4767">
              <w:rPr>
                <w:b/>
                <w:sz w:val="22"/>
                <w:szCs w:val="22"/>
              </w:rPr>
              <w:t>SP7.2</w:t>
            </w:r>
          </w:p>
          <w:p w:rsidR="00C07895" w:rsidRPr="002D4767" w:rsidRDefault="00C07895" w:rsidP="00344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Construct, label and interpret circle graphs to</w:t>
            </w:r>
            <w:r w:rsidRPr="002D4767">
              <w:rPr>
                <w:sz w:val="22"/>
                <w:szCs w:val="22"/>
              </w:rPr>
              <w:t xml:space="preserve"> </w:t>
            </w:r>
            <w:r w:rsidRPr="002D4767">
              <w:rPr>
                <w:sz w:val="22"/>
                <w:szCs w:val="22"/>
              </w:rPr>
              <w:t>solve problems.</w:t>
            </w:r>
          </w:p>
          <w:p w:rsidR="00C07895" w:rsidRPr="002D4767" w:rsidRDefault="00C07895" w:rsidP="00C07895">
            <w:pPr>
              <w:autoSpaceDE w:val="0"/>
              <w:autoSpaceDN w:val="0"/>
              <w:adjustRightInd w:val="0"/>
              <w:rPr>
                <w:sz w:val="22"/>
                <w:szCs w:val="22"/>
                <w:lang w:val="en-CA"/>
              </w:rPr>
            </w:pPr>
            <w:r w:rsidRPr="002D4767">
              <w:rPr>
                <w:sz w:val="22"/>
                <w:szCs w:val="22"/>
              </w:rPr>
              <w:t>[C, CN, PS, R, T, V]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895" w:rsidRPr="002D4767" w:rsidRDefault="00C07895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2D4767">
              <w:rPr>
                <w:sz w:val="22"/>
                <w:szCs w:val="22"/>
                <w:lang w:val="fr-CA"/>
              </w:rPr>
              <w:t xml:space="preserve">Unit 4, </w:t>
            </w:r>
            <w:proofErr w:type="spellStart"/>
            <w:r w:rsidRPr="002D4767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2D4767">
              <w:rPr>
                <w:sz w:val="22"/>
                <w:szCs w:val="22"/>
                <w:lang w:val="fr-CA"/>
              </w:rPr>
              <w:t xml:space="preserve"> 4.6, pp. 156–160</w:t>
            </w:r>
          </w:p>
          <w:p w:rsidR="00C07895" w:rsidRPr="002D4767" w:rsidRDefault="00C07895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2D4767">
              <w:rPr>
                <w:sz w:val="22"/>
                <w:szCs w:val="22"/>
                <w:lang w:val="fr-CA"/>
              </w:rPr>
              <w:t xml:space="preserve">Unit 4, </w:t>
            </w:r>
            <w:proofErr w:type="spellStart"/>
            <w:r w:rsidRPr="002D4767">
              <w:rPr>
                <w:sz w:val="22"/>
                <w:szCs w:val="22"/>
                <w:lang w:val="fr-CA"/>
              </w:rPr>
              <w:t>Lesson</w:t>
            </w:r>
            <w:proofErr w:type="spellEnd"/>
            <w:r w:rsidRPr="002D4767">
              <w:rPr>
                <w:sz w:val="22"/>
                <w:szCs w:val="22"/>
                <w:lang w:val="fr-CA"/>
              </w:rPr>
              <w:t xml:space="preserve"> 4.7, pp. 161–164</w:t>
            </w:r>
          </w:p>
          <w:p w:rsidR="00C07895" w:rsidRPr="002D4767" w:rsidRDefault="00C07895" w:rsidP="00C07895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Unit 4, Technology Lesson, pp. 165, 166</w:t>
            </w:r>
          </w:p>
        </w:tc>
      </w:tr>
      <w:tr w:rsidR="00C07895" w:rsidTr="000163E7">
        <w:trPr>
          <w:trHeight w:val="295"/>
        </w:trPr>
        <w:tc>
          <w:tcPr>
            <w:tcW w:w="5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b/>
                <w:sz w:val="22"/>
                <w:szCs w:val="22"/>
              </w:rPr>
              <w:t>SP7.3</w:t>
            </w:r>
          </w:p>
          <w:p w:rsidR="00C07895" w:rsidRPr="002D4767" w:rsidRDefault="00C07895" w:rsidP="00344C00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4767">
              <w:rPr>
                <w:sz w:val="22"/>
                <w:szCs w:val="22"/>
              </w:rPr>
              <w:t>Express probabilities as ratios, fractions and</w:t>
            </w:r>
            <w:r w:rsidRPr="002D4767">
              <w:rPr>
                <w:sz w:val="22"/>
                <w:szCs w:val="22"/>
              </w:rPr>
              <w:t xml:space="preserve"> </w:t>
            </w:r>
            <w:proofErr w:type="spellStart"/>
            <w:r w:rsidRPr="002D4767">
              <w:rPr>
                <w:sz w:val="22"/>
                <w:szCs w:val="22"/>
                <w:lang w:val="fr-FR"/>
              </w:rPr>
              <w:t>percents</w:t>
            </w:r>
            <w:proofErr w:type="spellEnd"/>
            <w:r w:rsidRPr="002D4767">
              <w:rPr>
                <w:sz w:val="22"/>
                <w:szCs w:val="22"/>
                <w:lang w:val="fr-FR"/>
              </w:rPr>
              <w:t>.</w:t>
            </w:r>
          </w:p>
          <w:p w:rsidR="00C07895" w:rsidRPr="002D4767" w:rsidRDefault="00C07895" w:rsidP="00C0789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2D4767">
              <w:rPr>
                <w:sz w:val="22"/>
                <w:szCs w:val="22"/>
                <w:lang w:val="fr-FR"/>
              </w:rPr>
              <w:t>[C, CN, R, T, V]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Unit 7, Lesson 7.5, pp. 279–283</w:t>
            </w:r>
          </w:p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Unit 7, Game, p. 289</w:t>
            </w:r>
          </w:p>
          <w:p w:rsidR="00C07895" w:rsidRPr="002D4767" w:rsidRDefault="00C07895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2D4767">
              <w:rPr>
                <w:sz w:val="22"/>
                <w:szCs w:val="22"/>
              </w:rPr>
              <w:t>Unit 7, Unit Problem, pp. 296, 297</w:t>
            </w:r>
          </w:p>
        </w:tc>
      </w:tr>
      <w:tr w:rsidR="00C07895" w:rsidTr="000163E7">
        <w:trPr>
          <w:trHeight w:val="295"/>
        </w:trPr>
        <w:tc>
          <w:tcPr>
            <w:tcW w:w="5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b/>
                <w:sz w:val="22"/>
                <w:szCs w:val="22"/>
              </w:rPr>
              <w:t>SP7.3</w:t>
            </w:r>
          </w:p>
          <w:p w:rsidR="00C07895" w:rsidRPr="002D4767" w:rsidRDefault="00C07895" w:rsidP="00344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Identify the sample space (where the combined sample space has 36 or fewer</w:t>
            </w:r>
          </w:p>
          <w:p w:rsidR="00C07895" w:rsidRPr="002D4767" w:rsidRDefault="00C07895" w:rsidP="00344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D4767">
              <w:rPr>
                <w:sz w:val="22"/>
                <w:szCs w:val="22"/>
              </w:rPr>
              <w:t>elements</w:t>
            </w:r>
            <w:proofErr w:type="gramEnd"/>
            <w:r w:rsidRPr="002D4767">
              <w:rPr>
                <w:sz w:val="22"/>
                <w:szCs w:val="22"/>
              </w:rPr>
              <w:t>) for a probability experiment involving two independent events.</w:t>
            </w:r>
          </w:p>
          <w:p w:rsidR="00C07895" w:rsidRPr="002D4767" w:rsidRDefault="00C07895" w:rsidP="00C0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[C, ME, PS]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Unit 7, Lesson 7.6, pp. 284–288</w:t>
            </w:r>
          </w:p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Unit 7, Game, p. 289</w:t>
            </w:r>
          </w:p>
          <w:p w:rsidR="00C07895" w:rsidRPr="002D4767" w:rsidRDefault="00C07895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2D4767">
              <w:rPr>
                <w:sz w:val="22"/>
                <w:szCs w:val="22"/>
              </w:rPr>
              <w:t>Unit 7, Unit Problem, pp. 296, 297</w:t>
            </w:r>
          </w:p>
        </w:tc>
      </w:tr>
      <w:tr w:rsidR="00C07895" w:rsidTr="000163E7">
        <w:trPr>
          <w:trHeight w:val="295"/>
        </w:trPr>
        <w:tc>
          <w:tcPr>
            <w:tcW w:w="5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b/>
                <w:sz w:val="22"/>
                <w:szCs w:val="22"/>
              </w:rPr>
              <w:t>SP7.3</w:t>
            </w:r>
          </w:p>
          <w:p w:rsidR="00C07895" w:rsidRPr="002D4767" w:rsidRDefault="00C07895" w:rsidP="00344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Conduct a probability experiment to compare the theoretical probability (determined using a tree diagram, table or another graphic organizer) and experimental probability of</w:t>
            </w:r>
            <w:r w:rsidRPr="002D4767">
              <w:rPr>
                <w:sz w:val="22"/>
                <w:szCs w:val="22"/>
              </w:rPr>
              <w:t xml:space="preserve"> </w:t>
            </w:r>
            <w:r w:rsidRPr="002D4767">
              <w:rPr>
                <w:sz w:val="22"/>
                <w:szCs w:val="22"/>
              </w:rPr>
              <w:t>two independent events.</w:t>
            </w:r>
          </w:p>
          <w:p w:rsidR="00C07895" w:rsidRPr="002D4767" w:rsidRDefault="00C07895" w:rsidP="00C0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[C, PS, R, T]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895" w:rsidRPr="002D4767" w:rsidRDefault="00C07895" w:rsidP="00344C00">
            <w:pPr>
              <w:pStyle w:val="Default"/>
              <w:rPr>
                <w:sz w:val="22"/>
                <w:szCs w:val="22"/>
              </w:rPr>
            </w:pPr>
            <w:r w:rsidRPr="002D4767">
              <w:rPr>
                <w:sz w:val="22"/>
                <w:szCs w:val="22"/>
              </w:rPr>
              <w:t>Unit 7, Lesson 7.6, pp. 284–288</w:t>
            </w:r>
          </w:p>
          <w:p w:rsidR="00C07895" w:rsidRPr="002D4767" w:rsidRDefault="00C07895" w:rsidP="00344C00">
            <w:pPr>
              <w:pStyle w:val="Default"/>
              <w:rPr>
                <w:sz w:val="22"/>
                <w:szCs w:val="22"/>
                <w:lang w:val="fr-CA"/>
              </w:rPr>
            </w:pPr>
            <w:r w:rsidRPr="002D4767">
              <w:rPr>
                <w:sz w:val="22"/>
                <w:szCs w:val="22"/>
              </w:rPr>
              <w:t>Unit 7, Unit Problem, pp. 296, 297</w:t>
            </w:r>
          </w:p>
        </w:tc>
      </w:tr>
    </w:tbl>
    <w:p w:rsidR="000163E7" w:rsidRDefault="000163E7"/>
    <w:sectPr w:rsidR="000163E7" w:rsidSect="009C16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5A" w:rsidRPr="00B60A45" w:rsidRDefault="0010305A" w:rsidP="0010305A">
      <w:r>
        <w:separator/>
      </w:r>
    </w:p>
  </w:endnote>
  <w:endnote w:type="continuationSeparator" w:id="0">
    <w:p w:rsidR="0010305A" w:rsidRPr="00B60A45" w:rsidRDefault="0010305A" w:rsidP="0010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5A" w:rsidRPr="00B60A45" w:rsidRDefault="0010305A" w:rsidP="0010305A">
      <w:r>
        <w:separator/>
      </w:r>
    </w:p>
  </w:footnote>
  <w:footnote w:type="continuationSeparator" w:id="0">
    <w:p w:rsidR="0010305A" w:rsidRPr="00B60A45" w:rsidRDefault="0010305A" w:rsidP="00103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5A" w:rsidRPr="0010305A" w:rsidRDefault="0010305A">
    <w:pPr>
      <w:pStyle w:val="Header"/>
      <w:rPr>
        <w:b/>
      </w:rPr>
    </w:pPr>
    <w:r w:rsidRPr="00D43B3B">
      <w:rPr>
        <w:b/>
        <w:sz w:val="28"/>
      </w:rPr>
      <w:t xml:space="preserve">Grade </w:t>
    </w:r>
    <w:r w:rsidR="00ED77E8">
      <w:rPr>
        <w:b/>
        <w:sz w:val="28"/>
      </w:rPr>
      <w:t>7</w:t>
    </w:r>
    <w:r w:rsidRPr="00D43B3B">
      <w:rPr>
        <w:b/>
        <w:sz w:val="28"/>
      </w:rPr>
      <w:t xml:space="preserve"> Correlation – Math Makes Sense/Saskatchewan Learning Outcomes</w:t>
    </w:r>
  </w:p>
  <w:p w:rsidR="0010305A" w:rsidRDefault="001030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5B44AA"/>
    <w:multiLevelType w:val="hybridMultilevel"/>
    <w:tmpl w:val="A202A8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F0D399"/>
    <w:multiLevelType w:val="hybridMultilevel"/>
    <w:tmpl w:val="B6CA3B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965C7C"/>
    <w:multiLevelType w:val="hybridMultilevel"/>
    <w:tmpl w:val="2BCB2F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EDCAD0"/>
    <w:multiLevelType w:val="hybridMultilevel"/>
    <w:tmpl w:val="239878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574A1"/>
    <w:multiLevelType w:val="hybridMultilevel"/>
    <w:tmpl w:val="5C825D92"/>
    <w:lvl w:ilvl="0" w:tplc="6218A4D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D3BC8"/>
    <w:multiLevelType w:val="hybridMultilevel"/>
    <w:tmpl w:val="815077A0"/>
    <w:lvl w:ilvl="0" w:tplc="6218A4D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3EE7B"/>
    <w:multiLevelType w:val="hybridMultilevel"/>
    <w:tmpl w:val="3C5011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9F1A07"/>
    <w:multiLevelType w:val="hybridMultilevel"/>
    <w:tmpl w:val="1696D6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63B7C29"/>
    <w:multiLevelType w:val="hybridMultilevel"/>
    <w:tmpl w:val="0BEEE956"/>
    <w:lvl w:ilvl="0" w:tplc="F1CA8106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D77F6"/>
    <w:multiLevelType w:val="hybridMultilevel"/>
    <w:tmpl w:val="DF50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432A5"/>
    <w:multiLevelType w:val="hybridMultilevel"/>
    <w:tmpl w:val="0DD278DA"/>
    <w:lvl w:ilvl="0" w:tplc="6218A4D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06C49"/>
    <w:multiLevelType w:val="hybridMultilevel"/>
    <w:tmpl w:val="F1B669FA"/>
    <w:lvl w:ilvl="0" w:tplc="6218A4DC">
      <w:start w:val="1"/>
      <w:numFmt w:val="bullet"/>
      <w:lvlText w:val="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2337941F"/>
    <w:multiLevelType w:val="hybridMultilevel"/>
    <w:tmpl w:val="BF2166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9C05FF7"/>
    <w:multiLevelType w:val="hybridMultilevel"/>
    <w:tmpl w:val="47FA9644"/>
    <w:lvl w:ilvl="0" w:tplc="6218A4D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C55D4"/>
    <w:multiLevelType w:val="hybridMultilevel"/>
    <w:tmpl w:val="DDACAA7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4F8F8C3"/>
    <w:multiLevelType w:val="hybridMultilevel"/>
    <w:tmpl w:val="F53F4E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F4A10C4"/>
    <w:multiLevelType w:val="hybridMultilevel"/>
    <w:tmpl w:val="D3D88EF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A402F2">
      <w:start w:val="1"/>
      <w:numFmt w:val="bullet"/>
      <w:lvlText w:val="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Mincho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Mincho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685D5D"/>
    <w:multiLevelType w:val="hybridMultilevel"/>
    <w:tmpl w:val="23DE463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A232A70"/>
    <w:multiLevelType w:val="hybridMultilevel"/>
    <w:tmpl w:val="472A767E"/>
    <w:lvl w:ilvl="0" w:tplc="6218A4D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521AEE"/>
    <w:multiLevelType w:val="hybridMultilevel"/>
    <w:tmpl w:val="B090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D1546"/>
    <w:multiLevelType w:val="hybridMultilevel"/>
    <w:tmpl w:val="9556A0B8"/>
    <w:lvl w:ilvl="0" w:tplc="6218A4D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9"/>
  </w:num>
  <w:num w:numId="5">
    <w:abstractNumId w:val="14"/>
  </w:num>
  <w:num w:numId="6">
    <w:abstractNumId w:val="9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15"/>
  </w:num>
  <w:num w:numId="13">
    <w:abstractNumId w:val="12"/>
  </w:num>
  <w:num w:numId="14">
    <w:abstractNumId w:val="8"/>
  </w:num>
  <w:num w:numId="15">
    <w:abstractNumId w:val="10"/>
  </w:num>
  <w:num w:numId="16">
    <w:abstractNumId w:val="5"/>
  </w:num>
  <w:num w:numId="17">
    <w:abstractNumId w:val="20"/>
  </w:num>
  <w:num w:numId="18">
    <w:abstractNumId w:val="4"/>
  </w:num>
  <w:num w:numId="19">
    <w:abstractNumId w:val="11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1F4"/>
    <w:rsid w:val="000163E7"/>
    <w:rsid w:val="0010305A"/>
    <w:rsid w:val="00161C2A"/>
    <w:rsid w:val="0017559F"/>
    <w:rsid w:val="00226CC2"/>
    <w:rsid w:val="002D4767"/>
    <w:rsid w:val="002D4E39"/>
    <w:rsid w:val="003225F9"/>
    <w:rsid w:val="003C01F4"/>
    <w:rsid w:val="003F500B"/>
    <w:rsid w:val="00435D00"/>
    <w:rsid w:val="004F4BA9"/>
    <w:rsid w:val="005A0E22"/>
    <w:rsid w:val="00654C55"/>
    <w:rsid w:val="00667F43"/>
    <w:rsid w:val="006C4122"/>
    <w:rsid w:val="00703158"/>
    <w:rsid w:val="007C53E5"/>
    <w:rsid w:val="00916904"/>
    <w:rsid w:val="009C16A2"/>
    <w:rsid w:val="00B60297"/>
    <w:rsid w:val="00BA6DB8"/>
    <w:rsid w:val="00BC4991"/>
    <w:rsid w:val="00C07895"/>
    <w:rsid w:val="00CE1CCF"/>
    <w:rsid w:val="00CF6508"/>
    <w:rsid w:val="00D20BA1"/>
    <w:rsid w:val="00D43B3B"/>
    <w:rsid w:val="00D50F8A"/>
    <w:rsid w:val="00D92640"/>
    <w:rsid w:val="00E7007B"/>
    <w:rsid w:val="00ED77E8"/>
    <w:rsid w:val="00F7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0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3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0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Shirley.Barclay</dc:creator>
  <cp:keywords/>
  <dc:description/>
  <cp:lastModifiedBy>Shirley.Barclay</cp:lastModifiedBy>
  <cp:revision>3</cp:revision>
  <dcterms:created xsi:type="dcterms:W3CDTF">2011-08-09T21:57:00Z</dcterms:created>
  <dcterms:modified xsi:type="dcterms:W3CDTF">2011-08-10T01:05:00Z</dcterms:modified>
</cp:coreProperties>
</file>