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2E2A69" w14:textId="77777777" w:rsidR="008D7968" w:rsidRDefault="000F2983" w:rsidP="58719B08">
      <w:pPr>
        <w:pStyle w:val="Title"/>
        <w:rPr>
          <w:b/>
          <w:bCs/>
          <w:sz w:val="32"/>
          <w:szCs w:val="32"/>
        </w:rPr>
      </w:pPr>
      <w:r>
        <w:rPr>
          <w:b/>
          <w:noProof/>
          <w:sz w:val="32"/>
          <w:lang w:eastAsia="en-US"/>
        </w:rPr>
        <w:drawing>
          <wp:anchor distT="0" distB="0" distL="114300" distR="114300" simplePos="0" relativeHeight="251658240" behindDoc="1" locked="0" layoutInCell="1" allowOverlap="1" wp14:anchorId="34EF98DD" wp14:editId="66C8336B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552450" cy="580073"/>
            <wp:effectExtent l="0" t="0" r="0" b="0"/>
            <wp:wrapTight wrapText="bothSides">
              <wp:wrapPolygon edited="0">
                <wp:start x="0" y="0"/>
                <wp:lineTo x="0" y="20583"/>
                <wp:lineTo x="20855" y="20583"/>
                <wp:lineTo x="208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S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800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7968" w:rsidRPr="58719B08">
        <w:rPr>
          <w:b/>
          <w:bCs/>
          <w:sz w:val="32"/>
          <w:szCs w:val="32"/>
        </w:rPr>
        <w:t xml:space="preserve">Provincial Writing and Math Rubrics </w:t>
      </w:r>
    </w:p>
    <w:p w14:paraId="761DC94B" w14:textId="72720946" w:rsidR="000F2983" w:rsidRPr="000F2983" w:rsidRDefault="00953AF9" w:rsidP="58719B08">
      <w:pPr>
        <w:pStyle w:val="Title"/>
        <w:rPr>
          <w:b/>
          <w:bCs/>
          <w:i/>
          <w:iCs/>
        </w:rPr>
      </w:pPr>
      <w:r>
        <w:rPr>
          <w:b/>
          <w:bCs/>
          <w:sz w:val="32"/>
          <w:szCs w:val="32"/>
        </w:rPr>
        <w:t xml:space="preserve">Play </w:t>
      </w:r>
      <w:bookmarkStart w:id="0" w:name="_GoBack"/>
      <w:bookmarkEnd w:id="0"/>
      <w:r w:rsidR="008D7968" w:rsidRPr="58719B08">
        <w:rPr>
          <w:b/>
          <w:bCs/>
          <w:sz w:val="32"/>
          <w:szCs w:val="32"/>
        </w:rPr>
        <w:t xml:space="preserve">list                                   </w:t>
      </w:r>
      <w:r w:rsidR="008D7968">
        <w:rPr>
          <w:b/>
          <w:sz w:val="32"/>
        </w:rPr>
        <w:tab/>
      </w:r>
      <w:r w:rsidR="008D7968">
        <w:rPr>
          <w:b/>
          <w:sz w:val="32"/>
        </w:rPr>
        <w:tab/>
      </w:r>
      <w:r w:rsidR="008D7968">
        <w:rPr>
          <w:b/>
          <w:sz w:val="32"/>
        </w:rPr>
        <w:tab/>
      </w:r>
      <w:r w:rsidR="008D7968">
        <w:rPr>
          <w:b/>
          <w:sz w:val="32"/>
        </w:rPr>
        <w:tab/>
      </w:r>
      <w:r w:rsidR="008D7968">
        <w:rPr>
          <w:b/>
          <w:sz w:val="32"/>
        </w:rPr>
        <w:tab/>
      </w:r>
      <w:r w:rsidR="000F2983" w:rsidRPr="58719B08">
        <w:rPr>
          <w:rFonts w:asciiTheme="minorHAnsi" w:eastAsiaTheme="minorEastAsia" w:hAnsiTheme="minorHAnsi" w:cstheme="minorBidi"/>
          <w:b/>
          <w:bCs/>
          <w:i/>
          <w:iCs/>
          <w:caps w:val="0"/>
          <w:color w:val="1F1F1F" w:themeColor="accent1" w:themeShade="80"/>
          <w:kern w:val="18"/>
          <w:sz w:val="22"/>
          <w:szCs w:val="22"/>
        </w:rPr>
        <w:t>P</w:t>
      </w:r>
      <w:r w:rsidR="008D7968" w:rsidRPr="58719B08">
        <w:rPr>
          <w:rFonts w:asciiTheme="minorHAnsi" w:eastAsiaTheme="minorEastAsia" w:hAnsiTheme="minorHAnsi" w:cstheme="minorBidi"/>
          <w:b/>
          <w:bCs/>
          <w:i/>
          <w:iCs/>
          <w:caps w:val="0"/>
          <w:color w:val="1F1F1F" w:themeColor="accent1" w:themeShade="80"/>
          <w:kern w:val="18"/>
          <w:sz w:val="22"/>
          <w:szCs w:val="22"/>
        </w:rPr>
        <w:t xml:space="preserve">resented by Shari </w:t>
      </w:r>
      <w:r w:rsidR="000F2983" w:rsidRPr="58719B08">
        <w:rPr>
          <w:rFonts w:asciiTheme="minorHAnsi" w:eastAsiaTheme="minorEastAsia" w:hAnsiTheme="minorHAnsi" w:cstheme="minorBidi"/>
          <w:b/>
          <w:bCs/>
          <w:i/>
          <w:iCs/>
          <w:caps w:val="0"/>
          <w:color w:val="1F1F1F" w:themeColor="accent1" w:themeShade="80"/>
          <w:kern w:val="18"/>
          <w:sz w:val="22"/>
          <w:szCs w:val="22"/>
        </w:rPr>
        <w:t>M</w:t>
      </w:r>
      <w:r w:rsidR="008D7968" w:rsidRPr="58719B08">
        <w:rPr>
          <w:rFonts w:asciiTheme="minorHAnsi" w:eastAsiaTheme="minorEastAsia" w:hAnsiTheme="minorHAnsi" w:cstheme="minorBidi"/>
          <w:b/>
          <w:bCs/>
          <w:i/>
          <w:iCs/>
          <w:caps w:val="0"/>
          <w:color w:val="1F1F1F" w:themeColor="accent1" w:themeShade="80"/>
          <w:kern w:val="18"/>
          <w:sz w:val="22"/>
          <w:szCs w:val="22"/>
        </w:rPr>
        <w:t>artin, Superintendent</w:t>
      </w:r>
      <w:r w:rsidR="000F2983" w:rsidRPr="58719B08">
        <w:rPr>
          <w:rFonts w:asciiTheme="minorHAnsi" w:eastAsiaTheme="minorEastAsia" w:hAnsiTheme="minorHAnsi" w:cstheme="minorBidi"/>
          <w:b/>
          <w:bCs/>
          <w:i/>
          <w:iCs/>
          <w:caps w:val="0"/>
          <w:color w:val="1F1F1F" w:themeColor="accent1" w:themeShade="80"/>
          <w:kern w:val="18"/>
          <w:sz w:val="22"/>
          <w:szCs w:val="22"/>
        </w:rPr>
        <w:t xml:space="preserve"> </w:t>
      </w:r>
      <w:r w:rsidR="008D7968" w:rsidRPr="58719B08">
        <w:rPr>
          <w:rFonts w:asciiTheme="minorHAnsi" w:eastAsiaTheme="minorEastAsia" w:hAnsiTheme="minorHAnsi" w:cstheme="minorBidi"/>
          <w:b/>
          <w:bCs/>
          <w:i/>
          <w:iCs/>
          <w:caps w:val="0"/>
          <w:color w:val="1F1F1F" w:themeColor="accent1" w:themeShade="80"/>
          <w:kern w:val="18"/>
          <w:sz w:val="22"/>
          <w:szCs w:val="22"/>
        </w:rPr>
        <w:t>of Education</w:t>
      </w:r>
      <w:r w:rsidR="008D7968" w:rsidRPr="000F2983">
        <w:rPr>
          <w:b/>
          <w:i/>
        </w:rPr>
        <w:tab/>
      </w:r>
      <w:r w:rsidR="008D7968" w:rsidRPr="000F2983">
        <w:rPr>
          <w:b/>
          <w:i/>
        </w:rPr>
        <w:tab/>
      </w:r>
    </w:p>
    <w:p w14:paraId="6FC04990" w14:textId="77777777" w:rsidR="008D7968" w:rsidRPr="008D7968" w:rsidRDefault="000F2983" w:rsidP="000F2983">
      <w:r>
        <w:t>Select one or more of the options below to create your own personal professional learning experience!</w:t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  <w:r w:rsidR="008D7968">
        <w:tab/>
      </w:r>
    </w:p>
    <w:tbl>
      <w:tblPr>
        <w:tblStyle w:val="AssignmentCalendar"/>
        <w:tblW w:w="5000" w:type="pct"/>
        <w:tblLayout w:type="fixed"/>
        <w:tblLook w:val="0080" w:firstRow="0" w:lastRow="0" w:firstColumn="1" w:lastColumn="0" w:noHBand="0" w:noVBand="0"/>
        <w:tblDescription w:val="Top table contains name, month, and year, middle table contains weekday and date, and bottom table contains the assignment schedule with notes"/>
      </w:tblPr>
      <w:tblGrid>
        <w:gridCol w:w="435"/>
        <w:gridCol w:w="2735"/>
        <w:gridCol w:w="2735"/>
        <w:gridCol w:w="2735"/>
        <w:gridCol w:w="2735"/>
        <w:gridCol w:w="2734"/>
      </w:tblGrid>
      <w:tr w:rsidR="00976828" w14:paraId="2A69E563" w14:textId="77777777" w:rsidTr="58719B0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000000" w:themeFill="text2"/>
            <w:textDirection w:val="btLr"/>
            <w:vAlign w:val="center"/>
          </w:tcPr>
          <w:p w14:paraId="3ED31B50" w14:textId="77777777" w:rsidR="00976828" w:rsidRDefault="58719B08" w:rsidP="008D7968">
            <w:pPr>
              <w:ind w:left="113" w:right="113"/>
            </w:pPr>
            <w:r>
              <w:t>math 2</w:t>
            </w:r>
          </w:p>
        </w:tc>
        <w:tc>
          <w:tcPr>
            <w:tcW w:w="2735" w:type="dxa"/>
          </w:tcPr>
          <w:p w14:paraId="43CBAB99" w14:textId="77777777" w:rsidR="00976828" w:rsidRPr="000F2983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1</w:t>
            </w:r>
          </w:p>
          <w:p w14:paraId="7782D6C2" w14:textId="08DA559F" w:rsidR="008D7968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Explore the Provincial Math 2 </w:t>
            </w:r>
            <w:r w:rsidR="00953AF9">
              <w:t>M</w:t>
            </w:r>
            <w:r>
              <w:t xml:space="preserve">oodle course set up to support the </w:t>
            </w:r>
            <w:r w:rsidR="00953AF9">
              <w:t>G</w:t>
            </w:r>
            <w:r>
              <w:t>rade 2 provincial math assessment and provide exemplars for instruction</w:t>
            </w:r>
          </w:p>
          <w:p w14:paraId="7175C9EF" w14:textId="77777777" w:rsidR="000F2983" w:rsidRDefault="00953AF9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0F2983" w:rsidRPr="00815EBA">
                <w:rPr>
                  <w:rStyle w:val="Hyperlink"/>
                </w:rPr>
                <w:t>https://cms.sunwestsd.ca/course/view.php?id=2321</w:t>
              </w:r>
            </w:hyperlink>
          </w:p>
          <w:p w14:paraId="4ED0C099" w14:textId="77777777" w:rsidR="000F2983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key - swsd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39798147" w14:textId="77777777" w:rsidR="00976828" w:rsidRDefault="58719B08" w:rsidP="58719B08">
            <w:pPr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2</w:t>
            </w:r>
          </w:p>
          <w:p w14:paraId="05615684" w14:textId="77777777" w:rsidR="000F2983" w:rsidRDefault="58719B08" w:rsidP="000F2983">
            <w:r>
              <w:t>Review the rubrics for Grade 1,2 and 3, the terminology and the eligibility criteria for students with a partner, alone or in a small group</w:t>
            </w:r>
          </w:p>
          <w:p w14:paraId="0240B1A4" w14:textId="77777777" w:rsidR="000F2983" w:rsidRPr="000F2983" w:rsidRDefault="000F2983" w:rsidP="000F2983"/>
        </w:tc>
        <w:tc>
          <w:tcPr>
            <w:tcW w:w="2735" w:type="dxa"/>
          </w:tcPr>
          <w:p w14:paraId="06EB9016" w14:textId="77777777" w:rsidR="00976828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3</w:t>
            </w:r>
          </w:p>
          <w:p w14:paraId="1603559E" w14:textId="77777777" w:rsidR="00C77D2C" w:rsidRPr="00C77D2C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grade 2 level math exemplar and the prompts by grade level contexts with a partner, alone or in a small group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18F84CA8" w14:textId="77777777" w:rsidR="00976828" w:rsidRDefault="58719B08" w:rsidP="58719B08">
            <w:pPr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4</w:t>
            </w:r>
          </w:p>
          <w:p w14:paraId="08A19174" w14:textId="77777777" w:rsidR="00C77D2C" w:rsidRPr="00C77D2C" w:rsidRDefault="58719B08" w:rsidP="58719B08">
            <w:pPr>
              <w:rPr>
                <w:sz w:val="24"/>
                <w:szCs w:val="24"/>
              </w:rPr>
            </w:pPr>
            <w:r>
              <w:t>Group conversation:  Discuss resources, supports and programs you have been using in your primary math classroom and/or ways you plan to implement the math rubrics into your practice.</w:t>
            </w:r>
          </w:p>
        </w:tc>
        <w:tc>
          <w:tcPr>
            <w:tcW w:w="2734" w:type="dxa"/>
          </w:tcPr>
          <w:p w14:paraId="3955C4C1" w14:textId="77777777" w:rsidR="00976828" w:rsidRPr="000F2983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Notes:</w:t>
            </w:r>
          </w:p>
        </w:tc>
      </w:tr>
      <w:tr w:rsidR="008D7968" w14:paraId="64EA4E37" w14:textId="77777777" w:rsidTr="58719B0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2B2B2" w:themeFill="accent4" w:themeFillTint="99"/>
            <w:textDirection w:val="btLr"/>
            <w:vAlign w:val="center"/>
          </w:tcPr>
          <w:p w14:paraId="3B91CADA" w14:textId="77777777" w:rsidR="008D7968" w:rsidRDefault="58719B08" w:rsidP="008D7968">
            <w:pPr>
              <w:ind w:left="113" w:right="113"/>
            </w:pPr>
            <w:r>
              <w:t>math 5</w:t>
            </w:r>
          </w:p>
        </w:tc>
        <w:tc>
          <w:tcPr>
            <w:tcW w:w="2735" w:type="dxa"/>
          </w:tcPr>
          <w:p w14:paraId="631FD666" w14:textId="77777777" w:rsidR="008D7968" w:rsidRPr="000F2983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1</w:t>
            </w:r>
          </w:p>
          <w:p w14:paraId="5770F2A7" w14:textId="707D85D2" w:rsidR="000F2983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the Provincial Math 5</w:t>
            </w:r>
            <w:r w:rsidR="00953AF9">
              <w:t xml:space="preserve"> M</w:t>
            </w:r>
            <w:r>
              <w:t xml:space="preserve">oodle course set up to support the </w:t>
            </w:r>
            <w:r w:rsidR="00953AF9">
              <w:t>G</w:t>
            </w:r>
            <w:r>
              <w:t>rade 5 provincial math assessment and provide exemplars for instruction</w:t>
            </w:r>
          </w:p>
          <w:p w14:paraId="2319C437" w14:textId="77777777" w:rsidR="000F2983" w:rsidRDefault="00953AF9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="000F2983" w:rsidRPr="00815EBA">
                <w:rPr>
                  <w:rStyle w:val="Hyperlink"/>
                </w:rPr>
                <w:t>https://cms.sunwestsd.ca/course/view.php?id=2320</w:t>
              </w:r>
            </w:hyperlink>
          </w:p>
          <w:p w14:paraId="2E8939C3" w14:textId="77777777" w:rsidR="000F2983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key - swsd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6179C820" w14:textId="77777777" w:rsidR="008D7968" w:rsidRDefault="58719B08" w:rsidP="58719B08">
            <w:pPr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2</w:t>
            </w:r>
          </w:p>
          <w:p w14:paraId="17FF6F1C" w14:textId="77777777" w:rsidR="00C77D2C" w:rsidRPr="00C77D2C" w:rsidRDefault="58719B08" w:rsidP="58719B08">
            <w:pPr>
              <w:rPr>
                <w:sz w:val="24"/>
                <w:szCs w:val="24"/>
              </w:rPr>
            </w:pPr>
            <w:r>
              <w:t>Review the rubrics for Grade 4,5 and 6, the terminology and the eligibility criteria for students with a partner, alone or in a small group</w:t>
            </w:r>
          </w:p>
        </w:tc>
        <w:tc>
          <w:tcPr>
            <w:tcW w:w="2735" w:type="dxa"/>
          </w:tcPr>
          <w:p w14:paraId="3D5645D6" w14:textId="77777777" w:rsidR="008D7968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3</w:t>
            </w:r>
          </w:p>
          <w:p w14:paraId="31C1F337" w14:textId="77777777" w:rsidR="00C77D2C" w:rsidRPr="00C77D2C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t>Review the grade 5 level math exemplar and the prompts by grade level contexts with a partner, alone or in a small group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789C61F7" w14:textId="77777777" w:rsidR="008D7968" w:rsidRDefault="58719B08" w:rsidP="58719B08">
            <w:pPr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4</w:t>
            </w:r>
          </w:p>
          <w:p w14:paraId="22672A88" w14:textId="77777777" w:rsidR="00C77D2C" w:rsidRPr="00C77D2C" w:rsidRDefault="58719B08" w:rsidP="58719B08">
            <w:pPr>
              <w:rPr>
                <w:sz w:val="24"/>
                <w:szCs w:val="24"/>
              </w:rPr>
            </w:pPr>
            <w:r>
              <w:t>Group conversation:  Discuss resources, supports and programs you have been using in your elementary math classroom and/or ways you plan to implement the math rubrics into your practice.</w:t>
            </w:r>
          </w:p>
        </w:tc>
        <w:tc>
          <w:tcPr>
            <w:tcW w:w="2734" w:type="dxa"/>
          </w:tcPr>
          <w:p w14:paraId="6AD7692A" w14:textId="77777777" w:rsidR="008D7968" w:rsidRPr="000F2983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Notes:</w:t>
            </w:r>
          </w:p>
        </w:tc>
      </w:tr>
      <w:tr w:rsidR="008D7968" w14:paraId="2273D80B" w14:textId="77777777" w:rsidTr="58719B0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707070" w:themeFill="accent3" w:themeFillShade="BF"/>
            <w:textDirection w:val="btLr"/>
            <w:vAlign w:val="center"/>
          </w:tcPr>
          <w:p w14:paraId="0BC78BCB" w14:textId="77777777" w:rsidR="008D7968" w:rsidRDefault="58719B08" w:rsidP="008D7968">
            <w:pPr>
              <w:ind w:left="113" w:right="113"/>
            </w:pPr>
            <w:r>
              <w:t>Math 8</w:t>
            </w:r>
          </w:p>
        </w:tc>
        <w:tc>
          <w:tcPr>
            <w:tcW w:w="2735" w:type="dxa"/>
          </w:tcPr>
          <w:p w14:paraId="014AAF3C" w14:textId="77777777" w:rsidR="008D7968" w:rsidRPr="000F2983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58719B08">
              <w:rPr>
                <w:b/>
                <w:bCs/>
                <w:sz w:val="24"/>
                <w:szCs w:val="24"/>
              </w:rPr>
              <w:t>Option 1</w:t>
            </w:r>
          </w:p>
          <w:p w14:paraId="29314506" w14:textId="497A3F1D" w:rsidR="000F2983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Explore the </w:t>
            </w:r>
            <w:r w:rsidR="00953AF9">
              <w:t>Provincial Math 8 M</w:t>
            </w:r>
            <w:r>
              <w:t xml:space="preserve">oodle course set up to support the </w:t>
            </w:r>
            <w:r w:rsidR="00953AF9">
              <w:t>G</w:t>
            </w:r>
            <w:r>
              <w:t>rade 8 provincial math assessment and provide exemplars for instruction</w:t>
            </w:r>
          </w:p>
          <w:p w14:paraId="6231C1CF" w14:textId="77777777" w:rsidR="000F2983" w:rsidRDefault="00953AF9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0F2983" w:rsidRPr="00815EBA">
                <w:rPr>
                  <w:rStyle w:val="Hyperlink"/>
                </w:rPr>
                <w:t>https://cms.sunwestsd.ca/course/view.php?id=2322</w:t>
              </w:r>
            </w:hyperlink>
          </w:p>
          <w:p w14:paraId="29E5043F" w14:textId="77777777" w:rsidR="000F2983" w:rsidRDefault="58719B08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key - swsd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51E09F2E" w14:textId="77777777" w:rsidR="008D7968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2</w:t>
            </w:r>
          </w:p>
          <w:p w14:paraId="31478DB1" w14:textId="77777777" w:rsidR="00C77D2C" w:rsidRPr="00C77D2C" w:rsidRDefault="58719B08" w:rsidP="00C77D2C">
            <w:r>
              <w:t>Review the rubrics for Grade 7,8 and 9, the terminology and the eligibility criteria for students with a partner, alone or in a small group</w:t>
            </w:r>
          </w:p>
        </w:tc>
        <w:tc>
          <w:tcPr>
            <w:tcW w:w="2735" w:type="dxa"/>
          </w:tcPr>
          <w:p w14:paraId="21137AF2" w14:textId="77777777" w:rsidR="008D7968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3</w:t>
            </w:r>
          </w:p>
          <w:p w14:paraId="03605FDF" w14:textId="77777777" w:rsidR="00C77D2C" w:rsidRPr="00C77D2C" w:rsidRDefault="58719B08" w:rsidP="00C77D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grade 8 level math exemplar and the prompts by grade level contexts with a partner, alone or in a small group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234AAC34" w14:textId="77777777" w:rsidR="008D7968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4</w:t>
            </w:r>
          </w:p>
          <w:p w14:paraId="02BD1798" w14:textId="77777777" w:rsidR="00C77D2C" w:rsidRPr="00C77D2C" w:rsidRDefault="58719B08" w:rsidP="00C77D2C">
            <w:r>
              <w:t>Group conversation:  Discuss resources, supports and programs you have been using in your middle level math classroom and/or ways you plan to implement the math rubrics into your practice.</w:t>
            </w:r>
          </w:p>
        </w:tc>
        <w:tc>
          <w:tcPr>
            <w:tcW w:w="2734" w:type="dxa"/>
          </w:tcPr>
          <w:p w14:paraId="2B3EC763" w14:textId="77777777" w:rsidR="008D7968" w:rsidRPr="000F2983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Notes:</w:t>
            </w:r>
          </w:p>
        </w:tc>
      </w:tr>
      <w:tr w:rsidR="008D7968" w14:paraId="6A553559" w14:textId="77777777" w:rsidTr="58719B0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000000" w:themeFill="text2"/>
            <w:textDirection w:val="btLr"/>
            <w:vAlign w:val="center"/>
          </w:tcPr>
          <w:p w14:paraId="5133D584" w14:textId="77777777" w:rsidR="008D7968" w:rsidRDefault="58719B08" w:rsidP="008D7968">
            <w:pPr>
              <w:ind w:left="113" w:right="113"/>
            </w:pPr>
            <w:r>
              <w:lastRenderedPageBreak/>
              <w:t>writing 4</w:t>
            </w:r>
          </w:p>
        </w:tc>
        <w:tc>
          <w:tcPr>
            <w:tcW w:w="2735" w:type="dxa"/>
          </w:tcPr>
          <w:p w14:paraId="380D4CC1" w14:textId="77777777" w:rsidR="008D7968" w:rsidRP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1</w:t>
            </w:r>
          </w:p>
          <w:p w14:paraId="34434C3C" w14:textId="2C33C584" w:rsidR="003E3DB2" w:rsidRDefault="58719B08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the</w:t>
            </w:r>
            <w:r w:rsidR="00953AF9">
              <w:t xml:space="preserve"> Provincial Writing Rubrics Grade 4</w:t>
            </w:r>
            <w:r>
              <w:t xml:space="preserve"> moodle course set up to support the grade 4 provincial writing assessment and provide exemplars for instruction</w:t>
            </w:r>
          </w:p>
          <w:p w14:paraId="5D2536AA" w14:textId="77B2BD95" w:rsidR="003E3DB2" w:rsidRDefault="00953AF9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3E3DB2" w:rsidRPr="00815EBA">
                <w:rPr>
                  <w:rStyle w:val="Hyperlink"/>
                </w:rPr>
                <w:t>https://cms.sunwestsd.ca/course/view.php?id=1991</w:t>
              </w:r>
            </w:hyperlink>
          </w:p>
          <w:p w14:paraId="4C9319A5" w14:textId="43278CFD" w:rsidR="003E3DB2" w:rsidRPr="00E65A1C" w:rsidRDefault="58719B08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key - swsd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099ABE00" w14:textId="77777777" w:rsidR="008D7968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2</w:t>
            </w:r>
          </w:p>
          <w:p w14:paraId="70CC421C" w14:textId="3E543FA7" w:rsidR="003E3DB2" w:rsidRPr="00F41245" w:rsidRDefault="58719B08" w:rsidP="003E3DB2">
            <w:r>
              <w:t>Review the writing rubrics for Grade 1, 2, 3, 4 and 5, and the eligibility criteria for students with a partner, alone or in a small group</w:t>
            </w:r>
          </w:p>
          <w:p w14:paraId="424BAFF9" w14:textId="2BD0F02D" w:rsidR="003E3DB2" w:rsidRPr="003E3DB2" w:rsidRDefault="003E3DB2" w:rsidP="008D7968">
            <w:pPr>
              <w:rPr>
                <w:b/>
              </w:rPr>
            </w:pPr>
          </w:p>
        </w:tc>
        <w:tc>
          <w:tcPr>
            <w:tcW w:w="2735" w:type="dxa"/>
          </w:tcPr>
          <w:p w14:paraId="57C22B75" w14:textId="77777777" w:rsidR="008D7968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3</w:t>
            </w:r>
          </w:p>
          <w:p w14:paraId="544714C5" w14:textId="389079E5" w:rsidR="00F41245" w:rsidRPr="00F41245" w:rsidRDefault="58719B08" w:rsidP="00F4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writing continuum for Grade 1, 2, 3, 4 and 5, and the possible writing prompts for students with a partner, alone or in a small group</w:t>
            </w:r>
          </w:p>
          <w:p w14:paraId="6CAAC5E9" w14:textId="1568278E" w:rsidR="00F41245" w:rsidRPr="003E3DB2" w:rsidRDefault="00F41245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1873EB47" w14:textId="77777777" w:rsidR="008D7968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4</w:t>
            </w:r>
          </w:p>
          <w:p w14:paraId="6E776F68" w14:textId="67EDE102" w:rsidR="00F41245" w:rsidRPr="00F41245" w:rsidRDefault="58719B08" w:rsidP="00F41245">
            <w:r>
              <w:t>Group conversation:  Discuss resources, supports and programs you have been using in your elementary English language arts classroom connecting reading and writing and/or ways you plan to implement the writing rubrics into your practice.</w:t>
            </w:r>
          </w:p>
        </w:tc>
        <w:tc>
          <w:tcPr>
            <w:tcW w:w="2734" w:type="dxa"/>
          </w:tcPr>
          <w:p w14:paraId="76F9DB0B" w14:textId="77777777" w:rsidR="008D7968" w:rsidRP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Notes:</w:t>
            </w:r>
          </w:p>
        </w:tc>
      </w:tr>
      <w:tr w:rsidR="008D7968" w14:paraId="340C6197" w14:textId="77777777" w:rsidTr="58719B0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B2B2B2" w:themeFill="accent4" w:themeFillTint="99"/>
            <w:textDirection w:val="btLr"/>
            <w:vAlign w:val="center"/>
          </w:tcPr>
          <w:p w14:paraId="61EC7704" w14:textId="77777777" w:rsidR="008D7968" w:rsidRDefault="58719B08" w:rsidP="008D7968">
            <w:pPr>
              <w:ind w:left="113" w:right="113"/>
            </w:pPr>
            <w:r>
              <w:t>writing 7</w:t>
            </w:r>
          </w:p>
        </w:tc>
        <w:tc>
          <w:tcPr>
            <w:tcW w:w="2735" w:type="dxa"/>
          </w:tcPr>
          <w:p w14:paraId="6A3F952C" w14:textId="77777777" w:rsidR="008D7968" w:rsidRP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1</w:t>
            </w:r>
          </w:p>
          <w:p w14:paraId="45D3C42E" w14:textId="30DA385B" w:rsidR="003E3DB2" w:rsidRDefault="58719B08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Explore the</w:t>
            </w:r>
            <w:r w:rsidR="00953AF9">
              <w:t xml:space="preserve"> </w:t>
            </w:r>
            <w:r w:rsidR="00953AF9" w:rsidRPr="00953AF9">
              <w:t xml:space="preserve">Provincial Writing Rubrics Grade </w:t>
            </w:r>
            <w:r w:rsidR="00953AF9">
              <w:t>7</w:t>
            </w:r>
            <w:r w:rsidR="00953AF9" w:rsidRPr="00953AF9">
              <w:t xml:space="preserve"> </w:t>
            </w:r>
            <w:r>
              <w:t xml:space="preserve"> moodle course set up to support the grade 7 provincial writing assessment and provide exemplars for instruction</w:t>
            </w:r>
          </w:p>
          <w:p w14:paraId="2E499943" w14:textId="4E933C7C" w:rsidR="003E3DB2" w:rsidRDefault="00953AF9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2" w:history="1">
              <w:r w:rsidR="003E3DB2" w:rsidRPr="00815EBA">
                <w:rPr>
                  <w:rStyle w:val="Hyperlink"/>
                </w:rPr>
                <w:t>https://cms.sunwestsd.ca/course/view.php?id=1993</w:t>
              </w:r>
            </w:hyperlink>
          </w:p>
          <w:p w14:paraId="479EAC92" w14:textId="6CF4DCA3" w:rsidR="003E3DB2" w:rsidRPr="00AB5806" w:rsidRDefault="58719B08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key – swsd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332F4069" w14:textId="77777777" w:rsidR="008D7968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2</w:t>
            </w:r>
          </w:p>
          <w:p w14:paraId="2D4F27E5" w14:textId="376E713C" w:rsidR="00F41245" w:rsidRPr="00F41245" w:rsidRDefault="58719B08" w:rsidP="00F41245">
            <w:r>
              <w:t>Review the writing rubrics for Grade 5,6, 7 and 8, and the eligibility criteria for students with a partner, alone or in a small group</w:t>
            </w:r>
          </w:p>
        </w:tc>
        <w:tc>
          <w:tcPr>
            <w:tcW w:w="2735" w:type="dxa"/>
          </w:tcPr>
          <w:p w14:paraId="5D3F6A28" w14:textId="77777777" w:rsidR="008D7968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3</w:t>
            </w:r>
          </w:p>
          <w:p w14:paraId="79323919" w14:textId="16615504" w:rsidR="00F41245" w:rsidRPr="00F41245" w:rsidRDefault="58719B08" w:rsidP="00F4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writing continuum for Grade 5,6, 7 and 8, and the possible writing prompts for students with a partner, alone or in a small group</w:t>
            </w:r>
          </w:p>
          <w:p w14:paraId="50BA4146" w14:textId="5FF536AD" w:rsidR="00F41245" w:rsidRPr="003E3DB2" w:rsidRDefault="00F41245" w:rsidP="008D7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75FC33EF" w14:textId="77777777" w:rsidR="008D7968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4</w:t>
            </w:r>
          </w:p>
          <w:p w14:paraId="14670668" w14:textId="41070DF2" w:rsidR="00F41245" w:rsidRPr="00F41245" w:rsidRDefault="58719B08" w:rsidP="00F41245">
            <w:r>
              <w:t>Group conversation:  Discuss resources, supports and programs you have been using in your middle level English language arts classroom connecting reading and writing and/or ways you plan to implement the writing rubrics into your practice.</w:t>
            </w:r>
          </w:p>
        </w:tc>
        <w:tc>
          <w:tcPr>
            <w:tcW w:w="2734" w:type="dxa"/>
          </w:tcPr>
          <w:p w14:paraId="4F6D6D71" w14:textId="77777777" w:rsidR="008D7968" w:rsidRP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Notes:</w:t>
            </w:r>
          </w:p>
        </w:tc>
      </w:tr>
      <w:tr w:rsidR="003E3DB2" w14:paraId="3AEADD7E" w14:textId="77777777" w:rsidTr="58719B08">
        <w:trPr>
          <w:cantSplit/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dxa"/>
            <w:shd w:val="clear" w:color="auto" w:fill="707070" w:themeFill="accent3" w:themeFillShade="BF"/>
            <w:textDirection w:val="btLr"/>
            <w:vAlign w:val="center"/>
          </w:tcPr>
          <w:p w14:paraId="5A08BA04" w14:textId="77777777" w:rsidR="003E3DB2" w:rsidRDefault="58719B08" w:rsidP="003E3DB2">
            <w:pPr>
              <w:ind w:left="113" w:right="113"/>
            </w:pPr>
            <w:r>
              <w:t>writing 9</w:t>
            </w:r>
          </w:p>
        </w:tc>
        <w:tc>
          <w:tcPr>
            <w:tcW w:w="2735" w:type="dxa"/>
          </w:tcPr>
          <w:p w14:paraId="574812CC" w14:textId="77777777" w:rsidR="003E3DB2" w:rsidRP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1</w:t>
            </w:r>
          </w:p>
          <w:p w14:paraId="33E88843" w14:textId="74C0749F" w:rsidR="003E3DB2" w:rsidRDefault="58719B08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Explore the </w:t>
            </w:r>
            <w:r w:rsidR="00953AF9">
              <w:t>Pr</w:t>
            </w:r>
            <w:r w:rsidR="00953AF9">
              <w:t>ovincial Writing Rubrics Grade 9</w:t>
            </w:r>
            <w:r w:rsidR="00953AF9">
              <w:t xml:space="preserve"> </w:t>
            </w:r>
            <w:r>
              <w:t>moodle course set up to support the grade 9 provincial writing assessment and provide exemplars for instruction</w:t>
            </w:r>
          </w:p>
          <w:p w14:paraId="2A51E462" w14:textId="35DB1C23" w:rsidR="003E3DB2" w:rsidRDefault="00953AF9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3E3DB2" w:rsidRPr="00815EBA">
                <w:rPr>
                  <w:rStyle w:val="Hyperlink"/>
                </w:rPr>
                <w:t>https://cms.sunwestsd.ca/course/view.php?id=1994</w:t>
              </w:r>
            </w:hyperlink>
          </w:p>
          <w:p w14:paraId="1BD51554" w14:textId="28689F21" w:rsidR="003E3DB2" w:rsidRDefault="58719B08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 key - swsd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06FD46DE" w14:textId="77777777" w:rsidR="003E3DB2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2</w:t>
            </w:r>
          </w:p>
          <w:p w14:paraId="188BF647" w14:textId="60FEF537" w:rsidR="00F41245" w:rsidRPr="00F41245" w:rsidRDefault="58719B08" w:rsidP="00F41245">
            <w:r>
              <w:t>Review the writing rubrics for Grade 8, 9, 10, 11 and 12 and the eligibility criteria for students with a partner, alone or in a small group</w:t>
            </w:r>
          </w:p>
          <w:p w14:paraId="58A0043E" w14:textId="048BEC84" w:rsidR="00F41245" w:rsidRPr="003E3DB2" w:rsidRDefault="00F41245" w:rsidP="003E3DB2">
            <w:pPr>
              <w:rPr>
                <w:b/>
              </w:rPr>
            </w:pPr>
          </w:p>
        </w:tc>
        <w:tc>
          <w:tcPr>
            <w:tcW w:w="2735" w:type="dxa"/>
          </w:tcPr>
          <w:p w14:paraId="3D006FCC" w14:textId="77777777" w:rsid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Option 3</w:t>
            </w:r>
          </w:p>
          <w:p w14:paraId="66D3111A" w14:textId="3F3119D9" w:rsidR="00F41245" w:rsidRPr="00F41245" w:rsidRDefault="58719B08" w:rsidP="00F412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the writing continuum for Grade 8, 9, 10, 11 and 12, and the possible writing prompts for students with a partner, alone or in a small group</w:t>
            </w:r>
          </w:p>
          <w:p w14:paraId="0DCF985E" w14:textId="2A083304" w:rsidR="00F41245" w:rsidRPr="003E3DB2" w:rsidRDefault="00F41245" w:rsidP="003E3D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35" w:type="dxa"/>
          </w:tcPr>
          <w:p w14:paraId="6C0160D1" w14:textId="77777777" w:rsidR="003E3DB2" w:rsidRDefault="58719B08" w:rsidP="58719B08">
            <w:pPr>
              <w:rPr>
                <w:b/>
                <w:bCs/>
              </w:rPr>
            </w:pPr>
            <w:r w:rsidRPr="58719B08">
              <w:rPr>
                <w:b/>
                <w:bCs/>
              </w:rPr>
              <w:t>Option 4</w:t>
            </w:r>
          </w:p>
          <w:p w14:paraId="7014F974" w14:textId="3CBD1D69" w:rsidR="00F41245" w:rsidRPr="00F41245" w:rsidRDefault="58719B08" w:rsidP="00F41245">
            <w:r>
              <w:t>Group conversation:  Discuss resources, supports and programs you have been using in your middle level/high school English language arts classroom connecting reading and writing and/or ways you plan to implement the writing rubrics into your practice.</w:t>
            </w:r>
          </w:p>
        </w:tc>
        <w:tc>
          <w:tcPr>
            <w:tcW w:w="2734" w:type="dxa"/>
          </w:tcPr>
          <w:p w14:paraId="6FB2D6E4" w14:textId="68454AA9" w:rsidR="003E3DB2" w:rsidRPr="003E3DB2" w:rsidRDefault="58719B08" w:rsidP="58719B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58719B08">
              <w:rPr>
                <w:b/>
                <w:bCs/>
              </w:rPr>
              <w:t>Notes:</w:t>
            </w:r>
          </w:p>
        </w:tc>
      </w:tr>
    </w:tbl>
    <w:p w14:paraId="5F3FFD91" w14:textId="77777777" w:rsidR="00BB26C4" w:rsidRDefault="00BB26C4" w:rsidP="007D4142"/>
    <w:sectPr w:rsidR="00BB26C4" w:rsidSect="00E5431D">
      <w:footerReference w:type="default" r:id="rId14"/>
      <w:pgSz w:w="15840" w:h="12240" w:orient="landscape" w:code="1"/>
      <w:pgMar w:top="720" w:right="864" w:bottom="576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A7706" w14:textId="77777777" w:rsidR="008D7968" w:rsidRDefault="008D7968">
      <w:pPr>
        <w:spacing w:before="0" w:after="0"/>
      </w:pPr>
      <w:r>
        <w:separator/>
      </w:r>
    </w:p>
  </w:endnote>
  <w:endnote w:type="continuationSeparator" w:id="0">
    <w:p w14:paraId="111E6538" w14:textId="77777777" w:rsidR="008D7968" w:rsidRDefault="008D79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8111C" w14:textId="6AF1AF66" w:rsidR="00976828" w:rsidRDefault="00A8635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53AF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D35F" w14:textId="77777777" w:rsidR="008D7968" w:rsidRDefault="008D7968">
      <w:pPr>
        <w:spacing w:before="0" w:after="0"/>
      </w:pPr>
      <w:r>
        <w:separator/>
      </w:r>
    </w:p>
  </w:footnote>
  <w:footnote w:type="continuationSeparator" w:id="0">
    <w:p w14:paraId="2EF15075" w14:textId="77777777" w:rsidR="008D7968" w:rsidRDefault="008D796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5417E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E05F8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7A832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F2AB6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D64E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E469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47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9CE8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E23C0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C49B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68"/>
    <w:rsid w:val="00015294"/>
    <w:rsid w:val="0009357B"/>
    <w:rsid w:val="000F2983"/>
    <w:rsid w:val="00127B19"/>
    <w:rsid w:val="002161CF"/>
    <w:rsid w:val="00340F40"/>
    <w:rsid w:val="003415BD"/>
    <w:rsid w:val="00357AC0"/>
    <w:rsid w:val="00361CF4"/>
    <w:rsid w:val="00394AA4"/>
    <w:rsid w:val="003E3DB2"/>
    <w:rsid w:val="00421618"/>
    <w:rsid w:val="0054525A"/>
    <w:rsid w:val="005A0B81"/>
    <w:rsid w:val="00700AF0"/>
    <w:rsid w:val="00706770"/>
    <w:rsid w:val="007D4142"/>
    <w:rsid w:val="0081585C"/>
    <w:rsid w:val="00864DE3"/>
    <w:rsid w:val="008937E2"/>
    <w:rsid w:val="008D25E9"/>
    <w:rsid w:val="008D7968"/>
    <w:rsid w:val="009131F5"/>
    <w:rsid w:val="00953AF9"/>
    <w:rsid w:val="00976828"/>
    <w:rsid w:val="00A571AA"/>
    <w:rsid w:val="00A6637F"/>
    <w:rsid w:val="00A86353"/>
    <w:rsid w:val="00AA00C9"/>
    <w:rsid w:val="00B42211"/>
    <w:rsid w:val="00B80121"/>
    <w:rsid w:val="00BB26C4"/>
    <w:rsid w:val="00BC756C"/>
    <w:rsid w:val="00C77D2C"/>
    <w:rsid w:val="00CE517D"/>
    <w:rsid w:val="00CF5836"/>
    <w:rsid w:val="00D7565A"/>
    <w:rsid w:val="00E5431D"/>
    <w:rsid w:val="00EB145B"/>
    <w:rsid w:val="00F21849"/>
    <w:rsid w:val="00F231C5"/>
    <w:rsid w:val="00F41245"/>
    <w:rsid w:val="58719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9B79BB"/>
  <w15:chartTrackingRefBased/>
  <w15:docId w15:val="{2508E63D-6A53-487E-9EFC-46B6E88C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1F1F1F" w:themeColor="accent1" w:themeShade="80"/>
        <w:kern w:val="18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245"/>
  </w:style>
  <w:style w:type="paragraph" w:styleId="Heading1">
    <w:name w:val="heading 1"/>
    <w:basedOn w:val="Normal"/>
    <w:next w:val="Normal"/>
    <w:link w:val="Heading1Char"/>
    <w:uiPriority w:val="9"/>
    <w:qFormat/>
    <w:rsid w:val="00F231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1C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1C5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1C5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1C5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1C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1C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1C5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1C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aps/>
      <w:color w:val="3F3F3F" w:themeColor="accent1"/>
      <w:kern w:val="28"/>
      <w:sz w:val="24"/>
      <w:szCs w:val="24"/>
    </w:rPr>
  </w:style>
  <w:style w:type="paragraph" w:customStyle="1" w:styleId="FormHeading">
    <w:name w:val="Form Heading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aps/>
      <w:color w:val="3F3F3F" w:themeColor="accent1"/>
      <w:sz w:val="36"/>
      <w:szCs w:val="36"/>
    </w:rPr>
  </w:style>
  <w:style w:type="paragraph" w:customStyle="1" w:styleId="FormInfo">
    <w:name w:val="Form Info"/>
    <w:basedOn w:val="Normal"/>
    <w:uiPriority w:val="4"/>
    <w:qFormat/>
    <w:rsid w:val="00706770"/>
    <w:pPr>
      <w:pBdr>
        <w:bottom w:val="single" w:sz="4" w:space="0" w:color="1F1F1F" w:themeColor="accent1" w:themeShade="80"/>
      </w:pBdr>
      <w:spacing w:before="0" w:after="0" w:line="228" w:lineRule="auto"/>
    </w:pPr>
    <w:rPr>
      <w:sz w:val="28"/>
      <w:szCs w:val="28"/>
    </w:rPr>
  </w:style>
  <w:style w:type="table" w:customStyle="1" w:styleId="AssignmentCalendar">
    <w:name w:val="Assignment Calendar"/>
    <w:basedOn w:val="TableNormal"/>
    <w:uiPriority w:val="99"/>
    <w:rsid w:val="00864DE3"/>
    <w:pPr>
      <w:ind w:left="72" w:right="72"/>
    </w:pPr>
    <w:tblPr>
      <w:tblStyleColBandSize w:val="1"/>
      <w:tblBorders>
        <w:top w:val="single" w:sz="2" w:space="0" w:color="595959" w:themeColor="text1" w:themeTint="A6"/>
        <w:left w:val="single" w:sz="2" w:space="0" w:color="595959" w:themeColor="text1" w:themeTint="A6"/>
        <w:bottom w:val="single" w:sz="2" w:space="0" w:color="595959" w:themeColor="text1" w:themeTint="A6"/>
        <w:right w:val="single" w:sz="2" w:space="0" w:color="595959" w:themeColor="text1" w:themeTint="A6"/>
        <w:insideH w:val="single" w:sz="2" w:space="0" w:color="595959" w:themeColor="text1" w:themeTint="A6"/>
        <w:insideV w:val="single" w:sz="2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center"/>
      </w:pPr>
      <w:rPr>
        <w:b/>
        <w:caps/>
        <w:smallCaps w:val="0"/>
        <w:color w:val="FFFFFF" w:themeColor="background1"/>
      </w:rPr>
      <w:tblPr/>
      <w:tcPr>
        <w:tcBorders>
          <w:top w:val="single" w:sz="2" w:space="0" w:color="B2B2B2" w:themeColor="accent1" w:themeTint="66"/>
          <w:left w:val="nil"/>
          <w:bottom w:val="single" w:sz="2" w:space="0" w:color="B2B2B2" w:themeColor="accent1" w:themeTint="66"/>
          <w:right w:val="single" w:sz="2" w:space="0" w:color="B2B2B2" w:themeColor="accent1" w:themeTint="66"/>
          <w:insideH w:val="single" w:sz="4" w:space="0" w:color="B2B2B2" w:themeColor="accent1" w:themeTint="66"/>
          <w:insideV w:val="nil"/>
          <w:tl2br w:val="nil"/>
          <w:tr2bl w:val="nil"/>
        </w:tcBorders>
        <w:shd w:val="clear" w:color="auto" w:fill="3F3F3F" w:themeFill="accent1"/>
      </w:tcPr>
    </w:tblStylePr>
    <w:tblStylePr w:type="band2Vert">
      <w:tblPr/>
      <w:tcPr>
        <w:shd w:val="clear" w:color="auto" w:fill="F8F8F8" w:themeFill="background2"/>
      </w:tcPr>
    </w:tblStylePr>
  </w:style>
  <w:style w:type="character" w:styleId="PlaceholderText">
    <w:name w:val="Placeholder Text"/>
    <w:basedOn w:val="DefaultParagraphFont"/>
    <w:uiPriority w:val="99"/>
    <w:semiHidden/>
    <w:rsid w:val="00CF5836"/>
    <w:rPr>
      <w:color w:val="707070" w:themeColor="accent3" w:themeShade="BF"/>
    </w:rPr>
  </w:style>
  <w:style w:type="table" w:customStyle="1" w:styleId="RuleLines">
    <w:name w:val="Rule Lines"/>
    <w:basedOn w:val="TableNormal"/>
    <w:uiPriority w:val="99"/>
    <w:pPr>
      <w:spacing w:before="0" w:after="0"/>
    </w:pPr>
    <w:tblPr>
      <w:tblBorders>
        <w:insideH w:val="single" w:sz="2" w:space="0" w:color="D8D8D8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Cs w:val="18"/>
    </w:rPr>
  </w:style>
  <w:style w:type="paragraph" w:customStyle="1" w:styleId="Day">
    <w:name w:val="Day"/>
    <w:basedOn w:val="Normal"/>
    <w:uiPriority w:val="5"/>
    <w:qFormat/>
    <w:pPr>
      <w:spacing w:before="0" w:after="0" w:line="199" w:lineRule="auto"/>
      <w:jc w:val="right"/>
    </w:pPr>
    <w:rPr>
      <w:rFonts w:asciiTheme="majorHAnsi" w:eastAsiaTheme="majorEastAsia" w:hAnsiTheme="majorHAnsi" w:cstheme="majorBidi"/>
      <w:b/>
      <w:bCs/>
      <w:caps/>
      <w:color w:val="3F3F3F" w:themeColor="accent1"/>
      <w:szCs w:val="18"/>
    </w:rPr>
  </w:style>
  <w:style w:type="paragraph" w:styleId="Date">
    <w:name w:val="Date"/>
    <w:basedOn w:val="Normal"/>
    <w:next w:val="Normal"/>
    <w:link w:val="DateChar"/>
    <w:uiPriority w:val="5"/>
    <w:unhideWhenUsed/>
    <w:qFormat/>
    <w:rsid w:val="00015294"/>
    <w:pPr>
      <w:pBdr>
        <w:bottom w:val="single" w:sz="4" w:space="0" w:color="1F1F1F" w:themeColor="accent1" w:themeShade="80"/>
      </w:pBdr>
      <w:spacing w:before="0" w:after="0" w:line="216" w:lineRule="auto"/>
      <w:jc w:val="center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5"/>
    <w:rsid w:val="0001529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3F3F3F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3F3F3F" w:themeColor="accent1"/>
    </w:rPr>
  </w:style>
  <w:style w:type="paragraph" w:styleId="Header">
    <w:name w:val="header"/>
    <w:basedOn w:val="Normal"/>
    <w:link w:val="HeaderChar"/>
    <w:uiPriority w:val="99"/>
    <w:unhideWhenUsed/>
    <w:rsid w:val="00BC756C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56C"/>
  </w:style>
  <w:style w:type="paragraph" w:styleId="Bibliography">
    <w:name w:val="Bibliography"/>
    <w:basedOn w:val="Normal"/>
    <w:next w:val="Normal"/>
    <w:uiPriority w:val="37"/>
    <w:semiHidden/>
    <w:unhideWhenUsed/>
    <w:rsid w:val="00F231C5"/>
  </w:style>
  <w:style w:type="paragraph" w:styleId="BlockText">
    <w:name w:val="Block Text"/>
    <w:basedOn w:val="Normal"/>
    <w:uiPriority w:val="99"/>
    <w:semiHidden/>
    <w:unhideWhenUsed/>
    <w:rsid w:val="00F231C5"/>
    <w:pPr>
      <w:pBdr>
        <w:top w:val="single" w:sz="2" w:space="10" w:color="3F3F3F" w:themeColor="accent1" w:frame="1"/>
        <w:left w:val="single" w:sz="2" w:space="10" w:color="3F3F3F" w:themeColor="accent1" w:frame="1"/>
        <w:bottom w:val="single" w:sz="2" w:space="10" w:color="3F3F3F" w:themeColor="accent1" w:frame="1"/>
        <w:right w:val="single" w:sz="2" w:space="10" w:color="3F3F3F" w:themeColor="accent1" w:frame="1"/>
      </w:pBdr>
      <w:ind w:left="1152" w:right="1152"/>
    </w:pPr>
    <w:rPr>
      <w:i/>
      <w:iCs/>
      <w:color w:val="3F3F3F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231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231C5"/>
  </w:style>
  <w:style w:type="paragraph" w:styleId="BodyText2">
    <w:name w:val="Body Text 2"/>
    <w:basedOn w:val="Normal"/>
    <w:link w:val="BodyText2Char"/>
    <w:uiPriority w:val="99"/>
    <w:semiHidden/>
    <w:unhideWhenUsed/>
    <w:rsid w:val="00F231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231C5"/>
  </w:style>
  <w:style w:type="paragraph" w:styleId="BodyText3">
    <w:name w:val="Body Text 3"/>
    <w:basedOn w:val="Normal"/>
    <w:link w:val="BodyText3Char"/>
    <w:uiPriority w:val="99"/>
    <w:semiHidden/>
    <w:unhideWhenUsed/>
    <w:rsid w:val="00F231C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231C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231C5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231C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231C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231C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231C5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231C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231C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231C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231C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231C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231C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31C5"/>
    <w:pPr>
      <w:spacing w:before="0"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231C5"/>
  </w:style>
  <w:style w:type="table" w:styleId="ColorfulGrid">
    <w:name w:val="Colorful Grid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231C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1C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1C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1C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F231C5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F231C5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231C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231C5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231C5"/>
  </w:style>
  <w:style w:type="character" w:styleId="Emphasis">
    <w:name w:val="Emphasis"/>
    <w:basedOn w:val="DefaultParagraphFont"/>
    <w:uiPriority w:val="20"/>
    <w:semiHidden/>
    <w:unhideWhenUsed/>
    <w:qFormat/>
    <w:rsid w:val="00F231C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31C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231C5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836"/>
    <w:rPr>
      <w:color w:val="5F5F5F" w:themeColor="accent5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231C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31C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1C5"/>
    <w:rPr>
      <w:szCs w:val="20"/>
    </w:rPr>
  </w:style>
  <w:style w:type="table" w:styleId="GridTable1Light">
    <w:name w:val="Grid Table 1 Light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231C5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F231C5"/>
    <w:rPr>
      <w:rFonts w:asciiTheme="majorHAnsi" w:eastAsiaTheme="majorEastAsia" w:hAnsiTheme="majorHAnsi" w:cstheme="majorBidi"/>
      <w:color w:val="2F2F2F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1C5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1C5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1C5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1C5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1C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1C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231C5"/>
  </w:style>
  <w:style w:type="paragraph" w:styleId="HTMLAddress">
    <w:name w:val="HTML Address"/>
    <w:basedOn w:val="Normal"/>
    <w:link w:val="HTMLAddressChar"/>
    <w:uiPriority w:val="99"/>
    <w:semiHidden/>
    <w:unhideWhenUsed/>
    <w:rsid w:val="00F231C5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231C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231C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231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31C5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231C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231C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231C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231C5"/>
    <w:rPr>
      <w:i/>
      <w:iCs/>
    </w:rPr>
  </w:style>
  <w:style w:type="character" w:styleId="Hyperlink">
    <w:name w:val="Hyperlink"/>
    <w:basedOn w:val="DefaultParagraphFont"/>
    <w:uiPriority w:val="99"/>
    <w:unhideWhenUsed/>
    <w:rsid w:val="00F231C5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231C5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231C5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231C5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231C5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231C5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231C5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231C5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231C5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231C5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231C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231C5"/>
    <w:rPr>
      <w:i/>
      <w:iCs/>
      <w:color w:val="3F3F3F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231C5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231C5"/>
    <w:rPr>
      <w:i/>
      <w:iCs/>
      <w:color w:val="3F3F3F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231C5"/>
    <w:rPr>
      <w:b/>
      <w:bCs/>
      <w:smallCaps/>
      <w:color w:val="3F3F3F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231C5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231C5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231C5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231C5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231C5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231C5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231C5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231C5"/>
  </w:style>
  <w:style w:type="paragraph" w:styleId="List">
    <w:name w:val="List"/>
    <w:basedOn w:val="Normal"/>
    <w:uiPriority w:val="99"/>
    <w:semiHidden/>
    <w:unhideWhenUsed/>
    <w:rsid w:val="00F231C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231C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231C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231C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231C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231C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231C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231C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231C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231C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231C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231C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231C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231C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231C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F231C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231C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231C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231C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231C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231C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231C5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231C5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231C5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231C5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231C5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231C5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231C5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231C5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231C5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231C5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231C5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23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231C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231C5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231C5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231C5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F231C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23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23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F231C5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F231C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231C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231C5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231C5"/>
  </w:style>
  <w:style w:type="character" w:styleId="PageNumber">
    <w:name w:val="page number"/>
    <w:basedOn w:val="DefaultParagraphFont"/>
    <w:uiPriority w:val="99"/>
    <w:semiHidden/>
    <w:unhideWhenUsed/>
    <w:rsid w:val="00F231C5"/>
  </w:style>
  <w:style w:type="table" w:styleId="PlainTable1">
    <w:name w:val="Plain Table 1"/>
    <w:basedOn w:val="TableNormal"/>
    <w:uiPriority w:val="41"/>
    <w:rsid w:val="00F231C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31C5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31C5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31C5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231C5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231C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23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231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231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231C5"/>
  </w:style>
  <w:style w:type="paragraph" w:styleId="Signature">
    <w:name w:val="Signature"/>
    <w:basedOn w:val="Normal"/>
    <w:link w:val="SignatureChar"/>
    <w:uiPriority w:val="99"/>
    <w:semiHidden/>
    <w:unhideWhenUsed/>
    <w:rsid w:val="00F231C5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231C5"/>
  </w:style>
  <w:style w:type="character" w:customStyle="1" w:styleId="SmartHyperlink">
    <w:name w:val="Smart Hyperlink"/>
    <w:basedOn w:val="DefaultParagraphFont"/>
    <w:uiPriority w:val="99"/>
    <w:semiHidden/>
    <w:unhideWhenUsed/>
    <w:rsid w:val="00F231C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F231C5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F231C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F231C5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231C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231C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23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23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23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23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23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23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23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231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23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23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23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23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23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23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231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231C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23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23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23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23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231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231C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23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23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23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23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F23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2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23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F23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231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231C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231C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231C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231C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231C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231C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231C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231C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231C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1C5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583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sunwestsd.ca/course/view.php?id=2321" TargetMode="External"/><Relationship Id="rId13" Type="http://schemas.openxmlformats.org/officeDocument/2006/relationships/hyperlink" Target="https://cms.sunwestsd.ca/course/view.php?id=19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ms.sunwestsd.ca/course/view.php?id=199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ms.sunwestsd.ca/course/view.php?id=19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ms.sunwestsd.ca/course/view.php?id=23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ms.sunwestsd.ca/course/view.php?id=2320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i.Martin\AppData\Roaming\Microsoft\Templates\Weekly%20assignment%20sheet%20(landscape).dotx" TargetMode="Externa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sheet (landscape)</Template>
  <TotalTime>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Martin</dc:creator>
  <cp:keywords/>
  <dc:description/>
  <cp:lastModifiedBy>Shari Martin</cp:lastModifiedBy>
  <cp:revision>5</cp:revision>
  <cp:lastPrinted>2018-08-24T03:28:00Z</cp:lastPrinted>
  <dcterms:created xsi:type="dcterms:W3CDTF">2018-08-24T02:45:00Z</dcterms:created>
  <dcterms:modified xsi:type="dcterms:W3CDTF">2018-10-02T23:58:00Z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