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63" w:rsidRPr="00EC073F" w:rsidRDefault="00375458" w:rsidP="006E2063">
      <w:pPr>
        <w:spacing w:after="0" w:line="240" w:lineRule="auto"/>
        <w:jc w:val="center"/>
        <w:rPr>
          <w:rFonts w:ascii="Lucida Bright" w:hAnsi="Lucida Bright"/>
          <w:b/>
          <w:sz w:val="28"/>
          <w:szCs w:val="28"/>
          <w:u w:val="single"/>
        </w:rPr>
      </w:pPr>
      <w:r w:rsidRPr="00EC073F">
        <w:rPr>
          <w:rFonts w:ascii="Lucida Bright" w:hAnsi="Lucida Bright"/>
          <w:b/>
          <w:sz w:val="28"/>
          <w:szCs w:val="28"/>
          <w:u w:val="single"/>
        </w:rPr>
        <w:t>Work and Apprenticeship 10</w:t>
      </w:r>
    </w:p>
    <w:p w:rsidR="006E2063" w:rsidRDefault="006E2063" w:rsidP="006E20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Ms. Watson</w:t>
      </w:r>
    </w:p>
    <w:p w:rsidR="006E2063" w:rsidRDefault="006E2063" w:rsidP="00EC073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Aug. 2010 – Jan. 2011</w:t>
      </w:r>
    </w:p>
    <w:p w:rsidR="00EC073F" w:rsidRDefault="00EC073F" w:rsidP="00EC073F">
      <w:pPr>
        <w:spacing w:after="0" w:line="240" w:lineRule="auto"/>
        <w:jc w:val="center"/>
        <w:rPr>
          <w:sz w:val="24"/>
          <w:szCs w:val="24"/>
        </w:rPr>
      </w:pPr>
    </w:p>
    <w:p w:rsidR="00C13879" w:rsidRPr="00EC073F" w:rsidRDefault="00C13879" w:rsidP="00C13879">
      <w:pPr>
        <w:pStyle w:val="Default"/>
        <w:rPr>
          <w:b/>
          <w:bCs/>
          <w:color w:val="211D1E"/>
          <w:sz w:val="20"/>
          <w:szCs w:val="20"/>
        </w:rPr>
      </w:pPr>
      <w:r w:rsidRPr="00EC073F">
        <w:rPr>
          <w:b/>
          <w:bCs/>
          <w:color w:val="211D1E"/>
          <w:sz w:val="20"/>
          <w:szCs w:val="20"/>
        </w:rPr>
        <w:t>Unit I – Unit Pricing and Currency Exchange</w:t>
      </w:r>
      <w:r w:rsidRPr="00EC073F">
        <w:rPr>
          <w:b/>
          <w:bCs/>
          <w:color w:val="211D1E"/>
          <w:sz w:val="20"/>
          <w:szCs w:val="20"/>
        </w:rPr>
        <w:tab/>
      </w:r>
      <w:r w:rsidRPr="00EC073F">
        <w:rPr>
          <w:b/>
          <w:bCs/>
          <w:color w:val="211D1E"/>
          <w:sz w:val="20"/>
          <w:szCs w:val="20"/>
        </w:rPr>
        <w:tab/>
      </w:r>
      <w:r w:rsidRPr="00EC073F">
        <w:rPr>
          <w:b/>
          <w:bCs/>
          <w:color w:val="211D1E"/>
          <w:sz w:val="20"/>
          <w:szCs w:val="20"/>
        </w:rPr>
        <w:tab/>
      </w:r>
      <w:r w:rsidRPr="00EC073F">
        <w:rPr>
          <w:b/>
          <w:bCs/>
          <w:color w:val="211D1E"/>
          <w:sz w:val="20"/>
          <w:szCs w:val="20"/>
        </w:rPr>
        <w:tab/>
        <w:t xml:space="preserve">Aug 26 – Sept </w:t>
      </w:r>
      <w:r w:rsidR="00CC4CE0" w:rsidRPr="00EC073F">
        <w:rPr>
          <w:b/>
          <w:bCs/>
          <w:color w:val="211D1E"/>
          <w:sz w:val="20"/>
          <w:szCs w:val="20"/>
        </w:rPr>
        <w:t>13</w:t>
      </w:r>
    </w:p>
    <w:p w:rsidR="00C13879" w:rsidRPr="00C13879" w:rsidRDefault="00C13879" w:rsidP="00C13879">
      <w:pPr>
        <w:pStyle w:val="Default"/>
        <w:numPr>
          <w:ilvl w:val="0"/>
          <w:numId w:val="2"/>
        </w:numPr>
        <w:rPr>
          <w:color w:val="211D1E"/>
          <w:sz w:val="18"/>
          <w:szCs w:val="18"/>
        </w:rPr>
      </w:pPr>
      <w:r w:rsidRPr="00C13879">
        <w:rPr>
          <w:b/>
          <w:bCs/>
          <w:color w:val="211D1E"/>
          <w:sz w:val="18"/>
          <w:szCs w:val="18"/>
        </w:rPr>
        <w:t xml:space="preserve">Apply proportional reasoning to solve problems involving unit pricing and currency exchange. </w:t>
      </w:r>
    </w:p>
    <w:p w:rsidR="00C13879" w:rsidRPr="00C13879" w:rsidRDefault="00C13879" w:rsidP="00C13879">
      <w:pPr>
        <w:pStyle w:val="Default"/>
        <w:numPr>
          <w:ilvl w:val="0"/>
          <w:numId w:val="2"/>
        </w:numPr>
        <w:rPr>
          <w:color w:val="211D1E"/>
          <w:sz w:val="18"/>
          <w:szCs w:val="18"/>
        </w:rPr>
      </w:pPr>
      <w:r w:rsidRPr="00C13879">
        <w:rPr>
          <w:b/>
          <w:bCs/>
          <w:color w:val="211D1E"/>
          <w:sz w:val="18"/>
          <w:szCs w:val="18"/>
        </w:rPr>
        <w:t xml:space="preserve">Analyze puzzles and games that involve spatial reasoning using problem solving strategies. </w:t>
      </w:r>
    </w:p>
    <w:p w:rsidR="00C13879" w:rsidRDefault="00C13879" w:rsidP="00C13879">
      <w:pPr>
        <w:spacing w:after="0" w:line="240" w:lineRule="auto"/>
        <w:rPr>
          <w:sz w:val="24"/>
          <w:szCs w:val="24"/>
          <w:u w:val="single"/>
        </w:rPr>
      </w:pPr>
    </w:p>
    <w:p w:rsidR="00C13879" w:rsidRPr="00EC073F" w:rsidRDefault="00C13879" w:rsidP="00201256">
      <w:pPr>
        <w:pStyle w:val="Default"/>
        <w:rPr>
          <w:b/>
          <w:bCs/>
          <w:color w:val="211D1E"/>
          <w:sz w:val="20"/>
          <w:szCs w:val="20"/>
        </w:rPr>
      </w:pPr>
      <w:r w:rsidRPr="00EC073F">
        <w:rPr>
          <w:b/>
          <w:bCs/>
          <w:color w:val="211D1E"/>
          <w:sz w:val="20"/>
          <w:szCs w:val="20"/>
        </w:rPr>
        <w:t>Unit 2 – Earning an Income</w:t>
      </w:r>
      <w:r w:rsidRPr="00EC073F">
        <w:rPr>
          <w:b/>
          <w:bCs/>
          <w:color w:val="211D1E"/>
          <w:sz w:val="20"/>
          <w:szCs w:val="20"/>
        </w:rPr>
        <w:tab/>
      </w:r>
      <w:r w:rsidR="00CC4CE0" w:rsidRPr="00EC073F">
        <w:rPr>
          <w:b/>
          <w:bCs/>
          <w:color w:val="211D1E"/>
          <w:sz w:val="20"/>
          <w:szCs w:val="20"/>
        </w:rPr>
        <w:tab/>
      </w:r>
      <w:r w:rsidR="00CC4CE0" w:rsidRPr="00EC073F">
        <w:rPr>
          <w:b/>
          <w:bCs/>
          <w:color w:val="211D1E"/>
          <w:sz w:val="20"/>
          <w:szCs w:val="20"/>
        </w:rPr>
        <w:tab/>
      </w:r>
      <w:r w:rsidR="00CC4CE0" w:rsidRPr="00EC073F">
        <w:rPr>
          <w:b/>
          <w:bCs/>
          <w:color w:val="211D1E"/>
          <w:sz w:val="20"/>
          <w:szCs w:val="20"/>
        </w:rPr>
        <w:tab/>
      </w:r>
      <w:r w:rsidR="00CC4CE0" w:rsidRPr="00EC073F">
        <w:rPr>
          <w:b/>
          <w:bCs/>
          <w:color w:val="211D1E"/>
          <w:sz w:val="20"/>
          <w:szCs w:val="20"/>
        </w:rPr>
        <w:tab/>
      </w:r>
      <w:r w:rsidR="00CC4CE0" w:rsidRPr="00EC073F">
        <w:rPr>
          <w:b/>
          <w:bCs/>
          <w:color w:val="211D1E"/>
          <w:sz w:val="20"/>
          <w:szCs w:val="20"/>
        </w:rPr>
        <w:tab/>
      </w:r>
      <w:r w:rsidR="00CC4CE0" w:rsidRPr="00EC073F">
        <w:rPr>
          <w:b/>
          <w:bCs/>
          <w:color w:val="211D1E"/>
          <w:sz w:val="20"/>
          <w:szCs w:val="20"/>
        </w:rPr>
        <w:tab/>
        <w:t>Sept 14</w:t>
      </w:r>
      <w:r w:rsidRPr="00EC073F">
        <w:rPr>
          <w:b/>
          <w:bCs/>
          <w:color w:val="211D1E"/>
          <w:sz w:val="20"/>
          <w:szCs w:val="20"/>
        </w:rPr>
        <w:t xml:space="preserve"> –</w:t>
      </w:r>
      <w:r w:rsidR="00CC4CE0" w:rsidRPr="00EC073F">
        <w:rPr>
          <w:b/>
          <w:bCs/>
          <w:color w:val="211D1E"/>
          <w:sz w:val="20"/>
          <w:szCs w:val="20"/>
        </w:rPr>
        <w:t xml:space="preserve"> Sept 27</w:t>
      </w:r>
    </w:p>
    <w:p w:rsidR="00C13879" w:rsidRPr="00C13879" w:rsidRDefault="00C13879" w:rsidP="00C13879">
      <w:pPr>
        <w:pStyle w:val="Default"/>
        <w:numPr>
          <w:ilvl w:val="0"/>
          <w:numId w:val="3"/>
        </w:numPr>
        <w:rPr>
          <w:b/>
          <w:bCs/>
          <w:color w:val="211D1E"/>
          <w:sz w:val="18"/>
          <w:szCs w:val="18"/>
        </w:rPr>
      </w:pPr>
      <w:r w:rsidRPr="00C13879">
        <w:rPr>
          <w:b/>
          <w:bCs/>
          <w:color w:val="211D1E"/>
          <w:sz w:val="18"/>
          <w:szCs w:val="18"/>
        </w:rPr>
        <w:t xml:space="preserve">Demonstrate understanding of the preservation of equality including solving problems that involve the manipulation and application of formulas related to income. </w:t>
      </w:r>
    </w:p>
    <w:p w:rsidR="00C13879" w:rsidRPr="00C13879" w:rsidRDefault="00C13879" w:rsidP="00C13879">
      <w:pPr>
        <w:pStyle w:val="Default"/>
        <w:numPr>
          <w:ilvl w:val="0"/>
          <w:numId w:val="3"/>
        </w:numPr>
        <w:rPr>
          <w:b/>
          <w:bCs/>
          <w:color w:val="211D1E"/>
          <w:sz w:val="18"/>
          <w:szCs w:val="18"/>
        </w:rPr>
      </w:pPr>
      <w:r w:rsidRPr="00C13879">
        <w:rPr>
          <w:b/>
          <w:bCs/>
          <w:color w:val="211D1E"/>
          <w:sz w:val="18"/>
          <w:szCs w:val="18"/>
        </w:rPr>
        <w:t xml:space="preserve">Demonstrate understanding of income including: </w:t>
      </w:r>
    </w:p>
    <w:p w:rsidR="00C13879" w:rsidRPr="00C13879" w:rsidRDefault="00C13879" w:rsidP="00C13879">
      <w:pPr>
        <w:pStyle w:val="Default"/>
        <w:ind w:left="720"/>
        <w:rPr>
          <w:color w:val="211D1E"/>
          <w:sz w:val="18"/>
          <w:szCs w:val="18"/>
        </w:rPr>
      </w:pPr>
      <w:r w:rsidRPr="00C13879">
        <w:rPr>
          <w:b/>
          <w:bCs/>
          <w:color w:val="211D1E"/>
          <w:sz w:val="18"/>
          <w:szCs w:val="18"/>
        </w:rPr>
        <w:t xml:space="preserve">• </w:t>
      </w:r>
      <w:proofErr w:type="gramStart"/>
      <w:r w:rsidRPr="00C13879">
        <w:rPr>
          <w:b/>
          <w:bCs/>
          <w:color w:val="211D1E"/>
          <w:sz w:val="18"/>
          <w:szCs w:val="18"/>
        </w:rPr>
        <w:t>wages</w:t>
      </w:r>
      <w:proofErr w:type="gramEnd"/>
      <w:r w:rsidRPr="00C13879">
        <w:rPr>
          <w:b/>
          <w:bCs/>
          <w:color w:val="211D1E"/>
          <w:sz w:val="18"/>
          <w:szCs w:val="18"/>
        </w:rPr>
        <w:t xml:space="preserve"> • salary • contracts • commissions • piecework • self-employment • gross pay • net pay. </w:t>
      </w:r>
    </w:p>
    <w:p w:rsidR="00C13879" w:rsidRPr="00C13879" w:rsidRDefault="00C13879" w:rsidP="00C13879">
      <w:pPr>
        <w:pStyle w:val="Default"/>
        <w:numPr>
          <w:ilvl w:val="0"/>
          <w:numId w:val="3"/>
        </w:numPr>
        <w:rPr>
          <w:b/>
          <w:bCs/>
          <w:color w:val="211D1E"/>
          <w:sz w:val="18"/>
          <w:szCs w:val="18"/>
        </w:rPr>
      </w:pPr>
      <w:r w:rsidRPr="00C13879">
        <w:rPr>
          <w:b/>
          <w:bCs/>
          <w:color w:val="211D1E"/>
          <w:sz w:val="18"/>
          <w:szCs w:val="18"/>
        </w:rPr>
        <w:t xml:space="preserve">Analyze puzzles and games that involve spatial reasoning using problem solving strategies. </w:t>
      </w:r>
    </w:p>
    <w:p w:rsidR="00C13879" w:rsidRDefault="00C13879" w:rsidP="00201256">
      <w:pPr>
        <w:pStyle w:val="Default"/>
        <w:rPr>
          <w:b/>
          <w:bCs/>
          <w:color w:val="211D1E"/>
          <w:sz w:val="22"/>
          <w:szCs w:val="22"/>
        </w:rPr>
      </w:pPr>
    </w:p>
    <w:p w:rsidR="00C13879" w:rsidRPr="00EC073F" w:rsidRDefault="00C13879" w:rsidP="00201256">
      <w:pPr>
        <w:pStyle w:val="Default"/>
        <w:rPr>
          <w:b/>
          <w:bCs/>
          <w:color w:val="211D1E"/>
          <w:sz w:val="20"/>
          <w:szCs w:val="20"/>
        </w:rPr>
      </w:pPr>
      <w:r w:rsidRPr="00EC073F">
        <w:rPr>
          <w:b/>
          <w:bCs/>
          <w:color w:val="211D1E"/>
          <w:sz w:val="20"/>
          <w:szCs w:val="20"/>
        </w:rPr>
        <w:t>Unit 3 – Length, Area and Volume</w:t>
      </w:r>
      <w:r w:rsidR="00CC4CE0" w:rsidRPr="00EC073F">
        <w:rPr>
          <w:b/>
          <w:bCs/>
          <w:color w:val="211D1E"/>
          <w:sz w:val="20"/>
          <w:szCs w:val="20"/>
        </w:rPr>
        <w:tab/>
      </w:r>
      <w:r w:rsidR="00CC4CE0" w:rsidRPr="00EC073F">
        <w:rPr>
          <w:b/>
          <w:bCs/>
          <w:color w:val="211D1E"/>
          <w:sz w:val="20"/>
          <w:szCs w:val="20"/>
        </w:rPr>
        <w:tab/>
      </w:r>
      <w:r w:rsidR="00CC4CE0" w:rsidRPr="00EC073F">
        <w:rPr>
          <w:b/>
          <w:bCs/>
          <w:color w:val="211D1E"/>
          <w:sz w:val="20"/>
          <w:szCs w:val="20"/>
        </w:rPr>
        <w:tab/>
      </w:r>
      <w:r w:rsidR="00CC4CE0" w:rsidRPr="00EC073F">
        <w:rPr>
          <w:b/>
          <w:bCs/>
          <w:color w:val="211D1E"/>
          <w:sz w:val="20"/>
          <w:szCs w:val="20"/>
        </w:rPr>
        <w:tab/>
      </w:r>
      <w:r w:rsidR="00CC4CE0" w:rsidRPr="00EC073F">
        <w:rPr>
          <w:b/>
          <w:bCs/>
          <w:color w:val="211D1E"/>
          <w:sz w:val="20"/>
          <w:szCs w:val="20"/>
        </w:rPr>
        <w:tab/>
      </w:r>
      <w:r w:rsidR="00CC4CE0" w:rsidRPr="00EC073F">
        <w:rPr>
          <w:b/>
          <w:bCs/>
          <w:color w:val="211D1E"/>
          <w:sz w:val="20"/>
          <w:szCs w:val="20"/>
        </w:rPr>
        <w:tab/>
        <w:t>Sept 28</w:t>
      </w:r>
      <w:r w:rsidRPr="00EC073F">
        <w:rPr>
          <w:b/>
          <w:bCs/>
          <w:color w:val="211D1E"/>
          <w:sz w:val="20"/>
          <w:szCs w:val="20"/>
        </w:rPr>
        <w:t xml:space="preserve"> </w:t>
      </w:r>
      <w:r w:rsidR="00CC4CE0" w:rsidRPr="00EC073F">
        <w:rPr>
          <w:b/>
          <w:bCs/>
          <w:color w:val="211D1E"/>
          <w:sz w:val="20"/>
          <w:szCs w:val="20"/>
        </w:rPr>
        <w:t>–</w:t>
      </w:r>
      <w:r w:rsidRPr="00EC073F">
        <w:rPr>
          <w:b/>
          <w:bCs/>
          <w:color w:val="211D1E"/>
          <w:sz w:val="20"/>
          <w:szCs w:val="20"/>
        </w:rPr>
        <w:t xml:space="preserve"> </w:t>
      </w:r>
      <w:r w:rsidR="00CC4CE0" w:rsidRPr="00EC073F">
        <w:rPr>
          <w:b/>
          <w:bCs/>
          <w:color w:val="211D1E"/>
          <w:sz w:val="20"/>
          <w:szCs w:val="20"/>
        </w:rPr>
        <w:t>Oct 21</w:t>
      </w:r>
    </w:p>
    <w:p w:rsidR="00C13879" w:rsidRPr="00C13879" w:rsidRDefault="00C13879" w:rsidP="00C13879">
      <w:pPr>
        <w:pStyle w:val="Default"/>
        <w:numPr>
          <w:ilvl w:val="0"/>
          <w:numId w:val="3"/>
        </w:numPr>
        <w:rPr>
          <w:b/>
          <w:bCs/>
          <w:color w:val="211D1E"/>
          <w:sz w:val="18"/>
          <w:szCs w:val="18"/>
        </w:rPr>
      </w:pPr>
      <w:r w:rsidRPr="00C13879">
        <w:rPr>
          <w:b/>
          <w:bCs/>
          <w:color w:val="211D1E"/>
          <w:sz w:val="18"/>
          <w:szCs w:val="18"/>
        </w:rPr>
        <w:t xml:space="preserve">Demonstrate understanding of the preservation of equality including solving problems that involve the manipulation and application of formulas related to: </w:t>
      </w:r>
    </w:p>
    <w:p w:rsidR="00C13879" w:rsidRPr="00C13879" w:rsidRDefault="00C13879" w:rsidP="00C13879">
      <w:pPr>
        <w:pStyle w:val="Default"/>
        <w:ind w:left="720"/>
        <w:rPr>
          <w:b/>
          <w:bCs/>
          <w:color w:val="211D1E"/>
          <w:sz w:val="18"/>
          <w:szCs w:val="18"/>
        </w:rPr>
      </w:pPr>
      <w:r w:rsidRPr="00C13879">
        <w:rPr>
          <w:b/>
          <w:bCs/>
          <w:color w:val="211D1E"/>
          <w:sz w:val="18"/>
          <w:szCs w:val="18"/>
        </w:rPr>
        <w:t xml:space="preserve">• </w:t>
      </w:r>
      <w:proofErr w:type="gramStart"/>
      <w:r w:rsidRPr="00C13879">
        <w:rPr>
          <w:b/>
          <w:bCs/>
          <w:color w:val="211D1E"/>
          <w:sz w:val="18"/>
          <w:szCs w:val="18"/>
        </w:rPr>
        <w:t>perimeter</w:t>
      </w:r>
      <w:proofErr w:type="gramEnd"/>
      <w:r w:rsidRPr="00C13879">
        <w:rPr>
          <w:b/>
          <w:bCs/>
          <w:color w:val="211D1E"/>
          <w:sz w:val="18"/>
          <w:szCs w:val="18"/>
        </w:rPr>
        <w:t xml:space="preserve"> • area • the Pythagorean Theorem • primary trigonometric ratios • income.</w:t>
      </w:r>
      <w:r w:rsidRPr="00C13879">
        <w:rPr>
          <w:b/>
          <w:bCs/>
          <w:color w:val="211D1E"/>
          <w:sz w:val="18"/>
          <w:szCs w:val="18"/>
        </w:rPr>
        <w:tab/>
      </w:r>
    </w:p>
    <w:p w:rsidR="00C13879" w:rsidRPr="00C13879" w:rsidRDefault="00C13879" w:rsidP="00C13879">
      <w:pPr>
        <w:pStyle w:val="Default"/>
        <w:numPr>
          <w:ilvl w:val="0"/>
          <w:numId w:val="3"/>
        </w:numPr>
        <w:rPr>
          <w:b/>
          <w:bCs/>
          <w:color w:val="211D1E"/>
          <w:sz w:val="18"/>
          <w:szCs w:val="18"/>
        </w:rPr>
      </w:pPr>
      <w:r w:rsidRPr="00C13879">
        <w:rPr>
          <w:b/>
          <w:bCs/>
          <w:color w:val="211D1E"/>
          <w:sz w:val="18"/>
          <w:szCs w:val="18"/>
        </w:rPr>
        <w:t xml:space="preserve">Demonstrate using concrete, and pictorial models, and symbolic representations, understanding of measurement systems including: </w:t>
      </w:r>
    </w:p>
    <w:p w:rsidR="00C13879" w:rsidRPr="00C13879" w:rsidRDefault="00C13879" w:rsidP="00C13879">
      <w:pPr>
        <w:pStyle w:val="Default"/>
        <w:ind w:left="720"/>
        <w:rPr>
          <w:b/>
          <w:bCs/>
          <w:color w:val="211D1E"/>
          <w:sz w:val="18"/>
          <w:szCs w:val="18"/>
        </w:rPr>
      </w:pPr>
      <w:r w:rsidRPr="00C13879">
        <w:rPr>
          <w:b/>
          <w:bCs/>
          <w:color w:val="211D1E"/>
          <w:sz w:val="18"/>
          <w:szCs w:val="18"/>
        </w:rPr>
        <w:t xml:space="preserve">• The </w:t>
      </w:r>
      <w:proofErr w:type="spellStart"/>
      <w:r w:rsidRPr="00C13879">
        <w:rPr>
          <w:b/>
          <w:bCs/>
          <w:color w:val="211D1E"/>
          <w:sz w:val="18"/>
          <w:szCs w:val="18"/>
        </w:rPr>
        <w:t>Système</w:t>
      </w:r>
      <w:proofErr w:type="spellEnd"/>
      <w:r w:rsidRPr="00C13879">
        <w:rPr>
          <w:b/>
          <w:bCs/>
          <w:color w:val="211D1E"/>
          <w:sz w:val="18"/>
          <w:szCs w:val="18"/>
        </w:rPr>
        <w:t xml:space="preserve"> International (SI) • The British Imperial system • The US customary system. </w:t>
      </w:r>
    </w:p>
    <w:p w:rsidR="00C13879" w:rsidRPr="00C13879" w:rsidRDefault="00C13879" w:rsidP="00C13879">
      <w:pPr>
        <w:pStyle w:val="Default"/>
        <w:numPr>
          <w:ilvl w:val="0"/>
          <w:numId w:val="3"/>
        </w:numPr>
        <w:rPr>
          <w:color w:val="211D1E"/>
          <w:sz w:val="18"/>
          <w:szCs w:val="18"/>
        </w:rPr>
      </w:pPr>
      <w:r w:rsidRPr="00C13879">
        <w:rPr>
          <w:b/>
          <w:bCs/>
          <w:color w:val="211D1E"/>
          <w:sz w:val="18"/>
          <w:szCs w:val="18"/>
        </w:rPr>
        <w:t>Demonstrate, using concrete and pictorial models, and symbolic representations, understanding of linear measurement, including units in the SI and Imperial systems of measurement.</w:t>
      </w:r>
    </w:p>
    <w:p w:rsidR="00C13879" w:rsidRPr="00C13879" w:rsidRDefault="00C13879" w:rsidP="00C13879">
      <w:pPr>
        <w:pStyle w:val="Default"/>
        <w:numPr>
          <w:ilvl w:val="0"/>
          <w:numId w:val="3"/>
        </w:numPr>
        <w:rPr>
          <w:color w:val="211D1E"/>
          <w:sz w:val="18"/>
          <w:szCs w:val="18"/>
        </w:rPr>
      </w:pPr>
      <w:r w:rsidRPr="00C13879">
        <w:rPr>
          <w:b/>
          <w:bCs/>
          <w:color w:val="211D1E"/>
          <w:sz w:val="18"/>
          <w:szCs w:val="18"/>
        </w:rPr>
        <w:t xml:space="preserve">Demonstrate using concrete and pictorial models, and symbolic representations, understanding of area of 2-D shapes and surface area of 3-D objects including units in SI and Imperial systems of measurement. </w:t>
      </w:r>
    </w:p>
    <w:p w:rsidR="00C13879" w:rsidRPr="00C13879" w:rsidRDefault="00C13879" w:rsidP="00C13879">
      <w:pPr>
        <w:pStyle w:val="Default"/>
        <w:numPr>
          <w:ilvl w:val="0"/>
          <w:numId w:val="3"/>
        </w:numPr>
        <w:rPr>
          <w:color w:val="211D1E"/>
          <w:sz w:val="18"/>
          <w:szCs w:val="18"/>
        </w:rPr>
      </w:pPr>
      <w:r w:rsidRPr="00C13879">
        <w:rPr>
          <w:b/>
          <w:bCs/>
          <w:color w:val="211D1E"/>
          <w:sz w:val="18"/>
          <w:szCs w:val="18"/>
        </w:rPr>
        <w:t xml:space="preserve">Analyze puzzles and games that involve spatial reasoning using problem solving strategies. </w:t>
      </w:r>
    </w:p>
    <w:p w:rsidR="00C13879" w:rsidRDefault="00C13879" w:rsidP="00C13879">
      <w:pPr>
        <w:pStyle w:val="Default"/>
        <w:ind w:left="720"/>
        <w:rPr>
          <w:color w:val="211D1E"/>
          <w:sz w:val="22"/>
          <w:szCs w:val="22"/>
        </w:rPr>
      </w:pPr>
    </w:p>
    <w:p w:rsidR="00C13879" w:rsidRPr="00EC073F" w:rsidRDefault="00CC4CE0" w:rsidP="00CC4CE0">
      <w:pPr>
        <w:pStyle w:val="Default"/>
        <w:rPr>
          <w:b/>
          <w:bCs/>
          <w:color w:val="211D1E"/>
          <w:sz w:val="20"/>
          <w:szCs w:val="20"/>
        </w:rPr>
      </w:pPr>
      <w:r w:rsidRPr="00EC073F">
        <w:rPr>
          <w:b/>
          <w:bCs/>
          <w:color w:val="211D1E"/>
          <w:sz w:val="20"/>
          <w:szCs w:val="20"/>
        </w:rPr>
        <w:t>Unit 4 – Mass, Temperature and Volume</w:t>
      </w:r>
      <w:r w:rsidRPr="00EC073F">
        <w:rPr>
          <w:b/>
          <w:bCs/>
          <w:color w:val="211D1E"/>
          <w:sz w:val="20"/>
          <w:szCs w:val="20"/>
        </w:rPr>
        <w:tab/>
      </w:r>
      <w:r w:rsidRPr="00EC073F">
        <w:rPr>
          <w:b/>
          <w:bCs/>
          <w:color w:val="211D1E"/>
          <w:sz w:val="20"/>
          <w:szCs w:val="20"/>
        </w:rPr>
        <w:tab/>
      </w:r>
      <w:r w:rsidRPr="00EC073F">
        <w:rPr>
          <w:b/>
          <w:bCs/>
          <w:color w:val="211D1E"/>
          <w:sz w:val="20"/>
          <w:szCs w:val="20"/>
        </w:rPr>
        <w:tab/>
      </w:r>
      <w:r w:rsidRPr="00EC073F">
        <w:rPr>
          <w:b/>
          <w:bCs/>
          <w:color w:val="211D1E"/>
          <w:sz w:val="20"/>
          <w:szCs w:val="20"/>
        </w:rPr>
        <w:tab/>
      </w:r>
      <w:r w:rsidRPr="00EC073F">
        <w:rPr>
          <w:b/>
          <w:bCs/>
          <w:color w:val="211D1E"/>
          <w:sz w:val="20"/>
          <w:szCs w:val="20"/>
        </w:rPr>
        <w:tab/>
        <w:t>Oct 25 – Nov 10</w:t>
      </w:r>
    </w:p>
    <w:p w:rsidR="00CC4CE0" w:rsidRPr="006C4B3A" w:rsidRDefault="00CC4CE0" w:rsidP="00CC4CE0">
      <w:pPr>
        <w:pStyle w:val="Default"/>
        <w:numPr>
          <w:ilvl w:val="0"/>
          <w:numId w:val="4"/>
        </w:numPr>
        <w:rPr>
          <w:b/>
          <w:bCs/>
          <w:color w:val="211D1E"/>
          <w:sz w:val="18"/>
          <w:szCs w:val="18"/>
        </w:rPr>
      </w:pPr>
      <w:r w:rsidRPr="006C4B3A">
        <w:rPr>
          <w:b/>
          <w:bCs/>
          <w:color w:val="211D1E"/>
          <w:sz w:val="18"/>
          <w:szCs w:val="18"/>
        </w:rPr>
        <w:t xml:space="preserve">Demonstrate using concrete, and pictorial models, and symbolic representations, understanding of measurement systems including: </w:t>
      </w:r>
    </w:p>
    <w:p w:rsidR="00CC4CE0" w:rsidRPr="006C4B3A" w:rsidRDefault="00CC4CE0" w:rsidP="00CC4CE0">
      <w:pPr>
        <w:pStyle w:val="Default"/>
        <w:ind w:left="720"/>
        <w:rPr>
          <w:color w:val="211D1E"/>
          <w:sz w:val="18"/>
          <w:szCs w:val="18"/>
        </w:rPr>
      </w:pPr>
      <w:r w:rsidRPr="006C4B3A">
        <w:rPr>
          <w:b/>
          <w:bCs/>
          <w:color w:val="211D1E"/>
          <w:sz w:val="18"/>
          <w:szCs w:val="18"/>
        </w:rPr>
        <w:t xml:space="preserve">• The </w:t>
      </w:r>
      <w:proofErr w:type="spellStart"/>
      <w:r w:rsidRPr="006C4B3A">
        <w:rPr>
          <w:b/>
          <w:bCs/>
          <w:color w:val="211D1E"/>
          <w:sz w:val="18"/>
          <w:szCs w:val="18"/>
        </w:rPr>
        <w:t>Système</w:t>
      </w:r>
      <w:proofErr w:type="spellEnd"/>
      <w:r w:rsidRPr="006C4B3A">
        <w:rPr>
          <w:b/>
          <w:bCs/>
          <w:color w:val="211D1E"/>
          <w:sz w:val="18"/>
          <w:szCs w:val="18"/>
        </w:rPr>
        <w:t xml:space="preserve"> International (SI) • The British Imperial system • The US customary system. </w:t>
      </w:r>
    </w:p>
    <w:p w:rsidR="00CC4CE0" w:rsidRPr="006C4B3A" w:rsidRDefault="00CC4CE0" w:rsidP="00CC4CE0">
      <w:pPr>
        <w:pStyle w:val="Default"/>
        <w:numPr>
          <w:ilvl w:val="0"/>
          <w:numId w:val="4"/>
        </w:numPr>
        <w:rPr>
          <w:color w:val="211D1E"/>
          <w:sz w:val="18"/>
          <w:szCs w:val="18"/>
        </w:rPr>
      </w:pPr>
      <w:r w:rsidRPr="006C4B3A">
        <w:rPr>
          <w:b/>
          <w:bCs/>
          <w:color w:val="211D1E"/>
          <w:sz w:val="18"/>
          <w:szCs w:val="18"/>
        </w:rPr>
        <w:t xml:space="preserve">Analyze puzzles and games that involve spatial reasoning using problem solving strategies. </w:t>
      </w:r>
    </w:p>
    <w:p w:rsidR="00CC4CE0" w:rsidRDefault="00CC4CE0" w:rsidP="00CC4CE0">
      <w:pPr>
        <w:spacing w:after="0" w:line="240" w:lineRule="auto"/>
        <w:rPr>
          <w:sz w:val="24"/>
          <w:szCs w:val="24"/>
          <w:u w:val="single"/>
        </w:rPr>
      </w:pPr>
    </w:p>
    <w:p w:rsidR="00CC4CE0" w:rsidRPr="00EC073F" w:rsidRDefault="00CC4CE0" w:rsidP="00CC4CE0">
      <w:pPr>
        <w:pStyle w:val="Default"/>
        <w:rPr>
          <w:b/>
          <w:bCs/>
          <w:color w:val="211D1E"/>
          <w:sz w:val="20"/>
          <w:szCs w:val="20"/>
        </w:rPr>
      </w:pPr>
      <w:r w:rsidRPr="00EC073F">
        <w:rPr>
          <w:b/>
          <w:bCs/>
          <w:color w:val="211D1E"/>
          <w:sz w:val="20"/>
          <w:szCs w:val="20"/>
        </w:rPr>
        <w:t>Unit 5 – Angles and Parallel Lines</w:t>
      </w:r>
      <w:r w:rsidRPr="00EC073F">
        <w:rPr>
          <w:b/>
          <w:bCs/>
          <w:color w:val="211D1E"/>
          <w:sz w:val="20"/>
          <w:szCs w:val="20"/>
        </w:rPr>
        <w:tab/>
      </w:r>
      <w:r w:rsidRPr="00EC073F">
        <w:rPr>
          <w:b/>
          <w:bCs/>
          <w:color w:val="211D1E"/>
          <w:sz w:val="20"/>
          <w:szCs w:val="20"/>
        </w:rPr>
        <w:tab/>
      </w:r>
      <w:r w:rsidRPr="00EC073F">
        <w:rPr>
          <w:b/>
          <w:bCs/>
          <w:color w:val="211D1E"/>
          <w:sz w:val="20"/>
          <w:szCs w:val="20"/>
        </w:rPr>
        <w:tab/>
      </w:r>
      <w:r w:rsidRPr="00EC073F">
        <w:rPr>
          <w:b/>
          <w:bCs/>
          <w:color w:val="211D1E"/>
          <w:sz w:val="20"/>
          <w:szCs w:val="20"/>
        </w:rPr>
        <w:tab/>
      </w:r>
      <w:r w:rsidRPr="00EC073F">
        <w:rPr>
          <w:b/>
          <w:bCs/>
          <w:color w:val="211D1E"/>
          <w:sz w:val="20"/>
          <w:szCs w:val="20"/>
        </w:rPr>
        <w:tab/>
      </w:r>
      <w:r w:rsidRPr="00EC073F">
        <w:rPr>
          <w:b/>
          <w:bCs/>
          <w:color w:val="211D1E"/>
          <w:sz w:val="20"/>
          <w:szCs w:val="20"/>
        </w:rPr>
        <w:tab/>
        <w:t xml:space="preserve">Nov 15 – Dec </w:t>
      </w:r>
      <w:r w:rsidR="006C4B3A" w:rsidRPr="00EC073F">
        <w:rPr>
          <w:b/>
          <w:bCs/>
          <w:color w:val="211D1E"/>
          <w:sz w:val="20"/>
          <w:szCs w:val="20"/>
        </w:rPr>
        <w:t>2</w:t>
      </w:r>
      <w:r w:rsidRPr="00EC073F">
        <w:rPr>
          <w:b/>
          <w:bCs/>
          <w:color w:val="211D1E"/>
          <w:sz w:val="20"/>
          <w:szCs w:val="20"/>
        </w:rPr>
        <w:t xml:space="preserve"> </w:t>
      </w:r>
    </w:p>
    <w:p w:rsidR="00CC4CE0" w:rsidRPr="006C4B3A" w:rsidRDefault="00CC4CE0" w:rsidP="00CC4CE0">
      <w:pPr>
        <w:pStyle w:val="Default"/>
        <w:numPr>
          <w:ilvl w:val="0"/>
          <w:numId w:val="4"/>
        </w:numPr>
        <w:rPr>
          <w:b/>
          <w:bCs/>
          <w:color w:val="211D1E"/>
          <w:sz w:val="18"/>
          <w:szCs w:val="18"/>
        </w:rPr>
      </w:pPr>
      <w:r w:rsidRPr="006C4B3A">
        <w:rPr>
          <w:b/>
          <w:bCs/>
          <w:color w:val="211D1E"/>
          <w:sz w:val="18"/>
          <w:szCs w:val="18"/>
        </w:rPr>
        <w:t xml:space="preserve">Demonstrate understanding of angles including: </w:t>
      </w:r>
    </w:p>
    <w:p w:rsidR="00CC4CE0" w:rsidRPr="006C4B3A" w:rsidRDefault="00CC4CE0" w:rsidP="00CC4CE0">
      <w:pPr>
        <w:pStyle w:val="Default"/>
        <w:ind w:left="720"/>
        <w:rPr>
          <w:color w:val="211D1E"/>
          <w:sz w:val="18"/>
          <w:szCs w:val="18"/>
        </w:rPr>
      </w:pPr>
      <w:r w:rsidRPr="006C4B3A">
        <w:rPr>
          <w:b/>
          <w:bCs/>
          <w:color w:val="211D1E"/>
          <w:sz w:val="18"/>
          <w:szCs w:val="18"/>
        </w:rPr>
        <w:t xml:space="preserve">• </w:t>
      </w:r>
      <w:proofErr w:type="gramStart"/>
      <w:r w:rsidRPr="006C4B3A">
        <w:rPr>
          <w:b/>
          <w:bCs/>
          <w:color w:val="211D1E"/>
          <w:sz w:val="18"/>
          <w:szCs w:val="18"/>
        </w:rPr>
        <w:t>drawing</w:t>
      </w:r>
      <w:proofErr w:type="gramEnd"/>
      <w:r w:rsidRPr="006C4B3A">
        <w:rPr>
          <w:b/>
          <w:bCs/>
          <w:color w:val="211D1E"/>
          <w:sz w:val="18"/>
          <w:szCs w:val="18"/>
        </w:rPr>
        <w:t xml:space="preserve"> and sketching • replicating and constructing • bisecting • relating to parallel, perpendicular, and transversal lines • solving problems. </w:t>
      </w:r>
    </w:p>
    <w:p w:rsidR="00CC4CE0" w:rsidRPr="006C4B3A" w:rsidRDefault="00CC4CE0" w:rsidP="00CC4CE0">
      <w:pPr>
        <w:pStyle w:val="Default"/>
        <w:numPr>
          <w:ilvl w:val="0"/>
          <w:numId w:val="4"/>
        </w:numPr>
        <w:rPr>
          <w:color w:val="211D1E"/>
          <w:sz w:val="18"/>
          <w:szCs w:val="18"/>
        </w:rPr>
      </w:pPr>
      <w:r w:rsidRPr="006C4B3A">
        <w:rPr>
          <w:b/>
          <w:bCs/>
          <w:color w:val="211D1E"/>
          <w:sz w:val="18"/>
          <w:szCs w:val="18"/>
        </w:rPr>
        <w:t xml:space="preserve">Analyze puzzles and games that involve spatial reasoning using problem solving strategies. </w:t>
      </w:r>
    </w:p>
    <w:p w:rsidR="00C13879" w:rsidRDefault="00C13879" w:rsidP="00C13879">
      <w:pPr>
        <w:pStyle w:val="Default"/>
        <w:ind w:left="720"/>
        <w:rPr>
          <w:color w:val="211D1E"/>
          <w:sz w:val="22"/>
          <w:szCs w:val="22"/>
        </w:rPr>
      </w:pPr>
    </w:p>
    <w:p w:rsidR="006C4B3A" w:rsidRPr="00EC073F" w:rsidRDefault="00CC4CE0" w:rsidP="00CC4CE0">
      <w:pPr>
        <w:pStyle w:val="Default"/>
        <w:rPr>
          <w:b/>
          <w:color w:val="211D1E"/>
          <w:sz w:val="20"/>
          <w:szCs w:val="20"/>
        </w:rPr>
      </w:pPr>
      <w:r w:rsidRPr="00EC073F">
        <w:rPr>
          <w:b/>
          <w:color w:val="211D1E"/>
          <w:sz w:val="20"/>
          <w:szCs w:val="20"/>
        </w:rPr>
        <w:t>Unit 6 – Similarity of Figures</w:t>
      </w:r>
      <w:r w:rsidR="006C4B3A" w:rsidRPr="00EC073F">
        <w:rPr>
          <w:b/>
          <w:color w:val="211D1E"/>
          <w:sz w:val="20"/>
          <w:szCs w:val="20"/>
        </w:rPr>
        <w:tab/>
      </w:r>
      <w:r w:rsidR="006C4B3A" w:rsidRPr="00EC073F">
        <w:rPr>
          <w:b/>
          <w:color w:val="211D1E"/>
          <w:sz w:val="20"/>
          <w:szCs w:val="20"/>
        </w:rPr>
        <w:tab/>
      </w:r>
      <w:r w:rsidR="006C4B3A" w:rsidRPr="00EC073F">
        <w:rPr>
          <w:b/>
          <w:color w:val="211D1E"/>
          <w:sz w:val="20"/>
          <w:szCs w:val="20"/>
        </w:rPr>
        <w:tab/>
      </w:r>
      <w:r w:rsidR="006C4B3A" w:rsidRPr="00EC073F">
        <w:rPr>
          <w:b/>
          <w:color w:val="211D1E"/>
          <w:sz w:val="20"/>
          <w:szCs w:val="20"/>
        </w:rPr>
        <w:tab/>
      </w:r>
      <w:r w:rsidR="006C4B3A" w:rsidRPr="00EC073F">
        <w:rPr>
          <w:b/>
          <w:color w:val="211D1E"/>
          <w:sz w:val="20"/>
          <w:szCs w:val="20"/>
        </w:rPr>
        <w:tab/>
      </w:r>
      <w:r w:rsidR="006C4B3A" w:rsidRPr="00EC073F">
        <w:rPr>
          <w:b/>
          <w:color w:val="211D1E"/>
          <w:sz w:val="20"/>
          <w:szCs w:val="20"/>
        </w:rPr>
        <w:tab/>
        <w:t>Dec 6</w:t>
      </w:r>
      <w:r w:rsidRPr="00EC073F">
        <w:rPr>
          <w:b/>
          <w:color w:val="211D1E"/>
          <w:sz w:val="20"/>
          <w:szCs w:val="20"/>
        </w:rPr>
        <w:t xml:space="preserve"> </w:t>
      </w:r>
      <w:r w:rsidR="006C4B3A" w:rsidRPr="00EC073F">
        <w:rPr>
          <w:b/>
          <w:color w:val="211D1E"/>
          <w:sz w:val="20"/>
          <w:szCs w:val="20"/>
        </w:rPr>
        <w:t>– Dec 20</w:t>
      </w:r>
    </w:p>
    <w:p w:rsidR="006C4B3A" w:rsidRPr="006C4B3A" w:rsidRDefault="006C4B3A" w:rsidP="006C4B3A">
      <w:pPr>
        <w:pStyle w:val="Default"/>
        <w:numPr>
          <w:ilvl w:val="0"/>
          <w:numId w:val="4"/>
        </w:numPr>
        <w:rPr>
          <w:color w:val="211D1E"/>
          <w:sz w:val="18"/>
          <w:szCs w:val="18"/>
        </w:rPr>
      </w:pPr>
      <w:r w:rsidRPr="006C4B3A">
        <w:rPr>
          <w:b/>
          <w:bCs/>
          <w:color w:val="211D1E"/>
          <w:sz w:val="18"/>
          <w:szCs w:val="18"/>
        </w:rPr>
        <w:t xml:space="preserve">Demonstrate understanding of similarity of convex polygons, including regular and irregular polygons. </w:t>
      </w:r>
    </w:p>
    <w:p w:rsidR="006C4B3A" w:rsidRPr="006C4B3A" w:rsidRDefault="006C4B3A" w:rsidP="006C4B3A">
      <w:pPr>
        <w:pStyle w:val="Default"/>
        <w:numPr>
          <w:ilvl w:val="0"/>
          <w:numId w:val="4"/>
        </w:numPr>
        <w:rPr>
          <w:color w:val="211D1E"/>
          <w:sz w:val="18"/>
          <w:szCs w:val="18"/>
        </w:rPr>
      </w:pPr>
      <w:r w:rsidRPr="006C4B3A">
        <w:rPr>
          <w:b/>
          <w:bCs/>
          <w:color w:val="211D1E"/>
          <w:sz w:val="18"/>
          <w:szCs w:val="18"/>
        </w:rPr>
        <w:t>Analyze puzzles and games that involve spatial reasoning using problem solving strategies.</w:t>
      </w:r>
    </w:p>
    <w:p w:rsidR="006C4B3A" w:rsidRDefault="006C4B3A" w:rsidP="00CC4CE0">
      <w:pPr>
        <w:pStyle w:val="Default"/>
        <w:rPr>
          <w:b/>
          <w:color w:val="211D1E"/>
          <w:sz w:val="22"/>
          <w:szCs w:val="22"/>
        </w:rPr>
      </w:pPr>
    </w:p>
    <w:p w:rsidR="00C13879" w:rsidRPr="00EC073F" w:rsidRDefault="006C4B3A" w:rsidP="00CC4CE0">
      <w:pPr>
        <w:pStyle w:val="Default"/>
        <w:rPr>
          <w:b/>
          <w:color w:val="211D1E"/>
          <w:sz w:val="20"/>
          <w:szCs w:val="20"/>
        </w:rPr>
      </w:pPr>
      <w:r w:rsidRPr="00EC073F">
        <w:rPr>
          <w:b/>
          <w:color w:val="211D1E"/>
          <w:sz w:val="20"/>
          <w:szCs w:val="20"/>
        </w:rPr>
        <w:t>Unit 7 – Trigonometry of Right Triangles</w:t>
      </w:r>
      <w:r w:rsidRPr="00EC073F">
        <w:rPr>
          <w:b/>
          <w:color w:val="211D1E"/>
          <w:sz w:val="20"/>
          <w:szCs w:val="20"/>
        </w:rPr>
        <w:tab/>
      </w:r>
      <w:r w:rsidRPr="00EC073F">
        <w:rPr>
          <w:b/>
          <w:color w:val="211D1E"/>
          <w:sz w:val="20"/>
          <w:szCs w:val="20"/>
        </w:rPr>
        <w:tab/>
      </w:r>
      <w:r w:rsidRPr="00EC073F">
        <w:rPr>
          <w:b/>
          <w:color w:val="211D1E"/>
          <w:sz w:val="20"/>
          <w:szCs w:val="20"/>
        </w:rPr>
        <w:tab/>
      </w:r>
      <w:r w:rsidRPr="00EC073F">
        <w:rPr>
          <w:b/>
          <w:color w:val="211D1E"/>
          <w:sz w:val="20"/>
          <w:szCs w:val="20"/>
        </w:rPr>
        <w:tab/>
      </w:r>
      <w:r w:rsidRPr="00EC073F">
        <w:rPr>
          <w:b/>
          <w:color w:val="211D1E"/>
          <w:sz w:val="20"/>
          <w:szCs w:val="20"/>
        </w:rPr>
        <w:tab/>
        <w:t>Jan 6 – Jan 19</w:t>
      </w:r>
      <w:r w:rsidR="00CC4CE0" w:rsidRPr="00EC073F">
        <w:rPr>
          <w:b/>
          <w:color w:val="211D1E"/>
          <w:sz w:val="20"/>
          <w:szCs w:val="20"/>
        </w:rPr>
        <w:t xml:space="preserve"> </w:t>
      </w:r>
    </w:p>
    <w:p w:rsidR="006C4B3A" w:rsidRPr="006C4B3A" w:rsidRDefault="006C4B3A" w:rsidP="006C4B3A">
      <w:pPr>
        <w:pStyle w:val="Default"/>
        <w:numPr>
          <w:ilvl w:val="0"/>
          <w:numId w:val="5"/>
        </w:numPr>
        <w:rPr>
          <w:b/>
          <w:bCs/>
          <w:color w:val="211D1E"/>
          <w:sz w:val="18"/>
          <w:szCs w:val="18"/>
        </w:rPr>
      </w:pPr>
      <w:r w:rsidRPr="006C4B3A">
        <w:rPr>
          <w:b/>
          <w:bCs/>
          <w:color w:val="211D1E"/>
          <w:sz w:val="18"/>
          <w:szCs w:val="18"/>
        </w:rPr>
        <w:t xml:space="preserve">Demonstrate understanding of the preservation of equality including solving problems that involve the manipulation and application of formulas related to: </w:t>
      </w:r>
    </w:p>
    <w:p w:rsidR="00C13879" w:rsidRPr="006C4B3A" w:rsidRDefault="006C4B3A" w:rsidP="006C4B3A">
      <w:pPr>
        <w:pStyle w:val="Default"/>
        <w:ind w:left="720"/>
        <w:rPr>
          <w:color w:val="211D1E"/>
          <w:sz w:val="18"/>
          <w:szCs w:val="18"/>
        </w:rPr>
      </w:pPr>
      <w:r w:rsidRPr="006C4B3A">
        <w:rPr>
          <w:b/>
          <w:bCs/>
          <w:color w:val="211D1E"/>
          <w:sz w:val="18"/>
          <w:szCs w:val="18"/>
        </w:rPr>
        <w:t xml:space="preserve">• </w:t>
      </w:r>
      <w:proofErr w:type="gramStart"/>
      <w:r w:rsidRPr="006C4B3A">
        <w:rPr>
          <w:b/>
          <w:bCs/>
          <w:color w:val="211D1E"/>
          <w:sz w:val="18"/>
          <w:szCs w:val="18"/>
        </w:rPr>
        <w:t>perimeter</w:t>
      </w:r>
      <w:proofErr w:type="gramEnd"/>
      <w:r w:rsidRPr="006C4B3A">
        <w:rPr>
          <w:b/>
          <w:bCs/>
          <w:color w:val="211D1E"/>
          <w:sz w:val="18"/>
          <w:szCs w:val="18"/>
        </w:rPr>
        <w:t xml:space="preserve"> • area • the Pythagorean Theorem • primary trigonometric ratios</w:t>
      </w:r>
    </w:p>
    <w:p w:rsidR="006C4B3A" w:rsidRPr="006C4B3A" w:rsidRDefault="006C4B3A" w:rsidP="006C4B3A">
      <w:pPr>
        <w:pStyle w:val="Default"/>
        <w:numPr>
          <w:ilvl w:val="0"/>
          <w:numId w:val="5"/>
        </w:numPr>
        <w:rPr>
          <w:color w:val="211D1E"/>
          <w:sz w:val="18"/>
          <w:szCs w:val="18"/>
        </w:rPr>
      </w:pPr>
      <w:r w:rsidRPr="006C4B3A">
        <w:rPr>
          <w:b/>
          <w:bCs/>
          <w:color w:val="211D1E"/>
          <w:sz w:val="18"/>
          <w:szCs w:val="18"/>
        </w:rPr>
        <w:t xml:space="preserve">Apply understanding of the Pythagorean Theorem to solve problems. </w:t>
      </w:r>
    </w:p>
    <w:p w:rsidR="006C4B3A" w:rsidRPr="006C4B3A" w:rsidRDefault="006C4B3A" w:rsidP="006C4B3A">
      <w:pPr>
        <w:pStyle w:val="Default"/>
        <w:numPr>
          <w:ilvl w:val="0"/>
          <w:numId w:val="5"/>
        </w:numPr>
        <w:rPr>
          <w:color w:val="211D1E"/>
          <w:sz w:val="18"/>
          <w:szCs w:val="18"/>
        </w:rPr>
      </w:pPr>
      <w:r w:rsidRPr="006C4B3A">
        <w:rPr>
          <w:b/>
          <w:bCs/>
          <w:color w:val="211D1E"/>
          <w:sz w:val="18"/>
          <w:szCs w:val="18"/>
        </w:rPr>
        <w:t xml:space="preserve">Demonstrate an understanding of primary trigonometric ratios (sine, cosine, and tangent). </w:t>
      </w:r>
    </w:p>
    <w:p w:rsidR="00EC073F" w:rsidRPr="00EC073F" w:rsidRDefault="006C4B3A" w:rsidP="00EC073F">
      <w:pPr>
        <w:pStyle w:val="Default"/>
        <w:numPr>
          <w:ilvl w:val="0"/>
          <w:numId w:val="5"/>
        </w:numPr>
        <w:rPr>
          <w:color w:val="211D1E"/>
          <w:sz w:val="18"/>
          <w:szCs w:val="18"/>
        </w:rPr>
      </w:pPr>
      <w:r w:rsidRPr="006C4B3A">
        <w:rPr>
          <w:b/>
          <w:bCs/>
          <w:color w:val="211D1E"/>
          <w:sz w:val="18"/>
          <w:szCs w:val="18"/>
        </w:rPr>
        <w:t xml:space="preserve">Analyze puzzles and games that involve spatial reasoning using problem solving strategies. </w:t>
      </w:r>
    </w:p>
    <w:p w:rsidR="00EC073F" w:rsidRDefault="00EC073F" w:rsidP="00EC073F">
      <w:pPr>
        <w:pStyle w:val="NoSpacing"/>
        <w:rPr>
          <w:b/>
          <w:i/>
          <w:sz w:val="20"/>
          <w:szCs w:val="20"/>
          <w:u w:val="single"/>
        </w:rPr>
      </w:pPr>
    </w:p>
    <w:p w:rsidR="00EC073F" w:rsidRDefault="00EC073F" w:rsidP="00EC073F">
      <w:pPr>
        <w:pStyle w:val="NoSpacing"/>
        <w:rPr>
          <w:b/>
          <w:i/>
          <w:sz w:val="20"/>
          <w:szCs w:val="20"/>
          <w:u w:val="single"/>
        </w:rPr>
      </w:pPr>
    </w:p>
    <w:p w:rsidR="00EC073F" w:rsidRDefault="00EC073F" w:rsidP="00EC073F">
      <w:pPr>
        <w:pStyle w:val="NoSpacing"/>
        <w:rPr>
          <w:b/>
          <w:i/>
          <w:sz w:val="20"/>
          <w:szCs w:val="20"/>
          <w:u w:val="single"/>
        </w:rPr>
      </w:pPr>
    </w:p>
    <w:p w:rsidR="00EC073F" w:rsidRPr="00EC073F" w:rsidRDefault="00EC073F" w:rsidP="00EC073F">
      <w:pPr>
        <w:pStyle w:val="NoSpacing"/>
        <w:rPr>
          <w:b/>
          <w:i/>
          <w:sz w:val="20"/>
          <w:szCs w:val="20"/>
          <w:u w:val="single"/>
        </w:rPr>
      </w:pPr>
      <w:r w:rsidRPr="00EC073F">
        <w:rPr>
          <w:b/>
          <w:i/>
          <w:sz w:val="20"/>
          <w:szCs w:val="20"/>
          <w:u w:val="single"/>
        </w:rPr>
        <w:t>Evaluation</w:t>
      </w:r>
    </w:p>
    <w:p w:rsidR="00EC073F" w:rsidRPr="00EC073F" w:rsidRDefault="00EC073F" w:rsidP="00EC073F">
      <w:pPr>
        <w:pStyle w:val="NoSpacing"/>
        <w:rPr>
          <w:i/>
          <w:sz w:val="20"/>
          <w:szCs w:val="20"/>
        </w:rPr>
      </w:pPr>
      <w:r w:rsidRPr="00EC073F">
        <w:rPr>
          <w:i/>
          <w:sz w:val="20"/>
          <w:szCs w:val="20"/>
        </w:rPr>
        <w:t xml:space="preserve">Each of the 11 outcomes will be weighted equally, with the exception of WA10.2. It will be worth HALF as much as the other outcomes. </w:t>
      </w:r>
    </w:p>
    <w:p w:rsidR="00EC073F" w:rsidRDefault="00EC073F" w:rsidP="00EC073F">
      <w:pPr>
        <w:pStyle w:val="NoSpacing"/>
        <w:rPr>
          <w:sz w:val="20"/>
          <w:szCs w:val="20"/>
        </w:rPr>
      </w:pPr>
    </w:p>
    <w:p w:rsidR="00EC073F" w:rsidRPr="00EC073F" w:rsidRDefault="00EC073F" w:rsidP="00EC073F">
      <w:pPr>
        <w:pStyle w:val="NoSpacing"/>
        <w:rPr>
          <w:sz w:val="20"/>
          <w:szCs w:val="20"/>
        </w:rPr>
      </w:pPr>
      <w:r w:rsidRPr="00EC073F">
        <w:rPr>
          <w:sz w:val="20"/>
          <w:szCs w:val="20"/>
        </w:rPr>
        <w:t>In class 75%</w:t>
      </w:r>
    </w:p>
    <w:p w:rsidR="00EC073F" w:rsidRPr="00EC073F" w:rsidRDefault="00EC073F" w:rsidP="00EC073F">
      <w:pPr>
        <w:pStyle w:val="NoSpacing"/>
        <w:rPr>
          <w:sz w:val="20"/>
          <w:szCs w:val="20"/>
        </w:rPr>
      </w:pPr>
      <w:r w:rsidRPr="00EC073F">
        <w:rPr>
          <w:sz w:val="20"/>
          <w:szCs w:val="20"/>
        </w:rPr>
        <w:t>Final 25%</w:t>
      </w:r>
    </w:p>
    <w:p w:rsidR="006C4B3A" w:rsidRDefault="00C13879" w:rsidP="00EC073F">
      <w:pPr>
        <w:pStyle w:val="Default"/>
        <w:ind w:left="720"/>
        <w:rPr>
          <w:b/>
          <w:bCs/>
          <w:color w:val="211D1E"/>
          <w:sz w:val="22"/>
          <w:szCs w:val="22"/>
        </w:rPr>
      </w:pPr>
      <w:r>
        <w:rPr>
          <w:b/>
          <w:bCs/>
          <w:color w:val="211D1E"/>
          <w:sz w:val="22"/>
          <w:szCs w:val="22"/>
        </w:rPr>
        <w:tab/>
      </w:r>
      <w:r>
        <w:rPr>
          <w:b/>
          <w:bCs/>
          <w:color w:val="211D1E"/>
          <w:sz w:val="22"/>
          <w:szCs w:val="22"/>
        </w:rPr>
        <w:tab/>
      </w:r>
      <w:r>
        <w:rPr>
          <w:b/>
          <w:bCs/>
          <w:color w:val="211D1E"/>
          <w:sz w:val="22"/>
          <w:szCs w:val="22"/>
        </w:rPr>
        <w:tab/>
      </w:r>
      <w:r>
        <w:rPr>
          <w:b/>
          <w:bCs/>
          <w:color w:val="211D1E"/>
          <w:sz w:val="22"/>
          <w:szCs w:val="22"/>
        </w:rPr>
        <w:tab/>
      </w:r>
    </w:p>
    <w:p w:rsidR="00691C8B" w:rsidRDefault="00691C8B" w:rsidP="00ED43DD">
      <w:pPr>
        <w:pStyle w:val="NoSpacing"/>
      </w:pPr>
    </w:p>
    <w:sectPr w:rsidR="00691C8B" w:rsidSect="00EC07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69B"/>
    <w:multiLevelType w:val="hybridMultilevel"/>
    <w:tmpl w:val="196ED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A2462"/>
    <w:multiLevelType w:val="hybridMultilevel"/>
    <w:tmpl w:val="8B302742"/>
    <w:lvl w:ilvl="0" w:tplc="0FC8D6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412AB"/>
    <w:multiLevelType w:val="hybridMultilevel"/>
    <w:tmpl w:val="73609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3652D"/>
    <w:multiLevelType w:val="hybridMultilevel"/>
    <w:tmpl w:val="AE2C4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E5159"/>
    <w:multiLevelType w:val="hybridMultilevel"/>
    <w:tmpl w:val="7C92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6A3"/>
    <w:multiLevelType w:val="multilevel"/>
    <w:tmpl w:val="8D66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B7223"/>
    <w:multiLevelType w:val="hybridMultilevel"/>
    <w:tmpl w:val="067C2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4173E"/>
    <w:multiLevelType w:val="hybridMultilevel"/>
    <w:tmpl w:val="8C806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2063"/>
    <w:rsid w:val="001D795A"/>
    <w:rsid w:val="00201256"/>
    <w:rsid w:val="0025378F"/>
    <w:rsid w:val="00375458"/>
    <w:rsid w:val="004723DD"/>
    <w:rsid w:val="00596C70"/>
    <w:rsid w:val="005B6254"/>
    <w:rsid w:val="00691C8B"/>
    <w:rsid w:val="006C4B3A"/>
    <w:rsid w:val="006E2063"/>
    <w:rsid w:val="00AE5013"/>
    <w:rsid w:val="00BB15CB"/>
    <w:rsid w:val="00C13879"/>
    <w:rsid w:val="00C22A8A"/>
    <w:rsid w:val="00CC4CE0"/>
    <w:rsid w:val="00DA457E"/>
    <w:rsid w:val="00DC27FC"/>
    <w:rsid w:val="00E85C5B"/>
    <w:rsid w:val="00EC073F"/>
    <w:rsid w:val="00ED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3D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E20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063"/>
    <w:pPr>
      <w:ind w:left="720"/>
      <w:contextualSpacing/>
    </w:pPr>
  </w:style>
  <w:style w:type="paragraph" w:customStyle="1" w:styleId="Default">
    <w:name w:val="Default"/>
    <w:rsid w:val="00201256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D01D-589B-48A9-B952-8BD96E60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Cornerstone School Division #209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Build.user</dc:creator>
  <cp:keywords/>
  <dc:description/>
  <cp:lastModifiedBy>jade.ballek</cp:lastModifiedBy>
  <cp:revision>2</cp:revision>
  <cp:lastPrinted>2010-08-26T02:41:00Z</cp:lastPrinted>
  <dcterms:created xsi:type="dcterms:W3CDTF">2011-08-29T17:20:00Z</dcterms:created>
  <dcterms:modified xsi:type="dcterms:W3CDTF">2011-08-29T17:20:00Z</dcterms:modified>
</cp:coreProperties>
</file>