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28" w:rsidRDefault="00660D28">
      <w:pPr>
        <w:pStyle w:val="Title"/>
      </w:pPr>
      <w:r>
        <w:t>Story Path</w:t>
      </w:r>
    </w:p>
    <w:p w:rsidR="00660D28" w:rsidRDefault="00660D28">
      <w:pPr>
        <w:rPr>
          <w:rFonts w:ascii="Comic Sans MS" w:hAnsi="Comic Sans MS"/>
          <w:b/>
          <w:bCs/>
          <w:sz w:val="40"/>
          <w:u w:val="single"/>
        </w:rPr>
      </w:pPr>
    </w:p>
    <w:p w:rsidR="00660D28" w:rsidRDefault="00041212">
      <w:pPr>
        <w:pStyle w:val="BodyText"/>
        <w:rPr>
          <w:sz w:val="3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625475</wp:posOffset>
            </wp:positionV>
            <wp:extent cx="1390650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D28">
        <w:rPr>
          <w:color w:val="008000"/>
          <w:sz w:val="36"/>
          <w:u w:val="single"/>
        </w:rPr>
        <w:t>Opening</w:t>
      </w:r>
      <w:r w:rsidR="00660D28">
        <w:rPr>
          <w:sz w:val="36"/>
        </w:rPr>
        <w:t xml:space="preserve"> – Introduce characters and setting.  Set the mood.</w:t>
      </w:r>
    </w:p>
    <w:p w:rsidR="00660D28" w:rsidRDefault="00660D28">
      <w:pPr>
        <w:pStyle w:val="BodyText"/>
        <w:rPr>
          <w:sz w:val="36"/>
        </w:rPr>
      </w:pPr>
    </w:p>
    <w:p w:rsidR="00660D28" w:rsidRDefault="00660D28">
      <w:pPr>
        <w:pStyle w:val="BodyText"/>
        <w:rPr>
          <w:sz w:val="36"/>
        </w:rPr>
      </w:pPr>
    </w:p>
    <w:p w:rsidR="00660D28" w:rsidRDefault="00660D28">
      <w:pPr>
        <w:pStyle w:val="BodyText"/>
        <w:rPr>
          <w:sz w:val="36"/>
        </w:rPr>
      </w:pPr>
    </w:p>
    <w:p w:rsidR="00660D28" w:rsidRDefault="00660D28">
      <w:pPr>
        <w:pStyle w:val="BodyText"/>
        <w:rPr>
          <w:sz w:val="36"/>
        </w:rPr>
      </w:pPr>
      <w:r>
        <w:rPr>
          <w:color w:val="008000"/>
          <w:sz w:val="36"/>
          <w:u w:val="single"/>
        </w:rPr>
        <w:t>Build up</w:t>
      </w:r>
      <w:r>
        <w:rPr>
          <w:sz w:val="36"/>
        </w:rPr>
        <w:t xml:space="preserve"> – Some events happen. The characters do something that leads to a problem.</w:t>
      </w:r>
    </w:p>
    <w:p w:rsidR="00660D28" w:rsidRDefault="00041212">
      <w:pPr>
        <w:pStyle w:val="BodyText"/>
        <w:rPr>
          <w:sz w:val="3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-4445</wp:posOffset>
            </wp:positionV>
            <wp:extent cx="1390650" cy="1019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D28" w:rsidRDefault="00660D28">
      <w:pPr>
        <w:pStyle w:val="BodyText"/>
        <w:rPr>
          <w:sz w:val="36"/>
        </w:rPr>
      </w:pPr>
    </w:p>
    <w:p w:rsidR="00660D28" w:rsidRDefault="00660D28">
      <w:pPr>
        <w:pStyle w:val="BodyText"/>
        <w:rPr>
          <w:sz w:val="36"/>
        </w:rPr>
      </w:pPr>
    </w:p>
    <w:p w:rsidR="00660D28" w:rsidRDefault="00041212">
      <w:pPr>
        <w:pStyle w:val="BodyText"/>
        <w:rPr>
          <w:sz w:val="3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754380</wp:posOffset>
            </wp:positionV>
            <wp:extent cx="1390650" cy="1019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D28">
        <w:rPr>
          <w:color w:val="008000"/>
          <w:sz w:val="36"/>
          <w:u w:val="single"/>
        </w:rPr>
        <w:t>Problem/dilemma</w:t>
      </w:r>
      <w:r w:rsidR="00660D28">
        <w:rPr>
          <w:sz w:val="36"/>
        </w:rPr>
        <w:t xml:space="preserve"> – Something goes wrong.  Is it a mystery?, a fight?, something terrible?, a problem?</w:t>
      </w:r>
    </w:p>
    <w:p w:rsidR="00660D28" w:rsidRDefault="00660D28">
      <w:pPr>
        <w:pStyle w:val="BodyText"/>
        <w:rPr>
          <w:sz w:val="36"/>
        </w:rPr>
      </w:pPr>
    </w:p>
    <w:p w:rsidR="00660D28" w:rsidRDefault="00660D28">
      <w:pPr>
        <w:pStyle w:val="BodyText"/>
        <w:rPr>
          <w:sz w:val="36"/>
        </w:rPr>
      </w:pPr>
    </w:p>
    <w:p w:rsidR="00660D28" w:rsidRDefault="00660D28">
      <w:pPr>
        <w:pStyle w:val="BodyText"/>
        <w:rPr>
          <w:sz w:val="36"/>
        </w:rPr>
      </w:pPr>
    </w:p>
    <w:p w:rsidR="00660D28" w:rsidRDefault="00660D28">
      <w:pPr>
        <w:pStyle w:val="BodyText"/>
        <w:rPr>
          <w:sz w:val="36"/>
        </w:rPr>
      </w:pPr>
      <w:r>
        <w:rPr>
          <w:color w:val="008000"/>
          <w:sz w:val="36"/>
        </w:rPr>
        <w:t xml:space="preserve">Resolution – </w:t>
      </w:r>
      <w:r>
        <w:rPr>
          <w:sz w:val="36"/>
        </w:rPr>
        <w:t>The problem is ‘sorted out’ in some way.  Everything is made right.</w:t>
      </w:r>
    </w:p>
    <w:p w:rsidR="00660D28" w:rsidRDefault="00041212">
      <w:pPr>
        <w:pStyle w:val="BodyText"/>
        <w:rPr>
          <w:sz w:val="3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34925</wp:posOffset>
            </wp:positionV>
            <wp:extent cx="1390650" cy="1019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D28" w:rsidRDefault="00660D28">
      <w:pPr>
        <w:pStyle w:val="BodyText"/>
        <w:rPr>
          <w:sz w:val="36"/>
        </w:rPr>
      </w:pPr>
    </w:p>
    <w:p w:rsidR="00660D28" w:rsidRDefault="00660D28">
      <w:pPr>
        <w:pStyle w:val="BodyText"/>
        <w:rPr>
          <w:sz w:val="36"/>
        </w:rPr>
      </w:pPr>
    </w:p>
    <w:p w:rsidR="00660D28" w:rsidRDefault="00660D28">
      <w:pPr>
        <w:pStyle w:val="BodyText"/>
        <w:rPr>
          <w:b w:val="0"/>
          <w:bCs w:val="0"/>
        </w:rPr>
      </w:pPr>
      <w:r>
        <w:rPr>
          <w:color w:val="008000"/>
          <w:sz w:val="36"/>
        </w:rPr>
        <w:t xml:space="preserve">Ending – </w:t>
      </w:r>
      <w:r>
        <w:rPr>
          <w:sz w:val="36"/>
        </w:rPr>
        <w:t>Think about what has happened. What has been learned, how have the characters</w:t>
      </w:r>
      <w:r>
        <w:t xml:space="preserve"> </w:t>
      </w:r>
      <w:r>
        <w:rPr>
          <w:sz w:val="36"/>
        </w:rPr>
        <w:t>changed?</w:t>
      </w:r>
    </w:p>
    <w:sectPr w:rsidR="00660D28">
      <w:pgSz w:w="11906" w:h="16838"/>
      <w:pgMar w:top="851" w:right="1797" w:bottom="1440" w:left="1797" w:header="709" w:footer="709" w:gutter="0"/>
      <w:pgBorders w:offsetFrom="page">
        <w:top w:val="threeDEmboss" w:sz="24" w:space="24" w:color="003300"/>
        <w:left w:val="threeDEmboss" w:sz="24" w:space="24" w:color="003300"/>
        <w:bottom w:val="threeDEngrave" w:sz="24" w:space="24" w:color="003300"/>
        <w:right w:val="threeDEngrave" w:sz="24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A8"/>
    <w:rsid w:val="00041212"/>
    <w:rsid w:val="00660D28"/>
    <w:rsid w:val="009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3E366A6-7925-44B0-83A6-3346F099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96"/>
      <w:u w:val="single"/>
    </w:rPr>
  </w:style>
  <w:style w:type="paragraph" w:styleId="BodyText">
    <w:name w:val="Body Text"/>
    <w:basedOn w:val="Normal"/>
    <w:rPr>
      <w:rFonts w:ascii="Comic Sans MS" w:hAnsi="Comic Sans MS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Path</vt:lpstr>
    </vt:vector>
  </TitlesOfParts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Path</dc:title>
  <dc:subject/>
  <dc:creator>Richard Smith</dc:creator>
  <cp:keywords/>
  <dc:description/>
  <cp:lastModifiedBy>Shirley.Barclay</cp:lastModifiedBy>
  <cp:revision>2</cp:revision>
  <cp:lastPrinted>2006-01-22T16:01:00Z</cp:lastPrinted>
  <dcterms:created xsi:type="dcterms:W3CDTF">2018-10-06T05:07:00Z</dcterms:created>
  <dcterms:modified xsi:type="dcterms:W3CDTF">2018-10-06T05:07:00Z</dcterms:modified>
</cp:coreProperties>
</file>