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C7" w:rsidRDefault="004E7BC7" w:rsidP="004E7BC7">
      <w:pPr>
        <w:jc w:val="center"/>
      </w:pPr>
      <w:r w:rsidRPr="004E7BC7">
        <w:rPr>
          <w:rFonts w:ascii="Snap ITC" w:hAnsi="Snap ITC"/>
          <w:sz w:val="52"/>
          <w:szCs w:val="52"/>
        </w:rPr>
        <w:t>Quiz 4 April 1</w:t>
      </w:r>
    </w:p>
    <w:p w:rsidR="004E7BC7" w:rsidRDefault="004E7BC7" w:rsidP="003105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7BC7">
        <w:rPr>
          <w:rFonts w:ascii="Times New Roman" w:hAnsi="Times New Roman" w:cs="Times New Roman"/>
          <w:sz w:val="24"/>
          <w:szCs w:val="24"/>
        </w:rPr>
        <w:t>Name _</w:t>
      </w:r>
      <w:r w:rsidRPr="004E7BC7">
        <w:rPr>
          <w:rFonts w:ascii="Times New Roman" w:hAnsi="Times New Roman" w:cs="Times New Roman"/>
          <w:sz w:val="24"/>
          <w:szCs w:val="24"/>
        </w:rPr>
        <w:softHyphen/>
        <w:t>____________________</w:t>
      </w:r>
    </w:p>
    <w:p w:rsidR="003105EA" w:rsidRDefault="003105EA" w:rsidP="00310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best answer. 1 marks each.</w:t>
      </w:r>
    </w:p>
    <w:p w:rsidR="003105EA" w:rsidRPr="004E7BC7" w:rsidRDefault="003105EA" w:rsidP="00310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1-10 deal with the food web on the attached page.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E7BC7">
        <w:rPr>
          <w:rFonts w:ascii="Times New Roman" w:hAnsi="Times New Roman" w:cs="Times New Roman"/>
          <w:sz w:val="24"/>
          <w:szCs w:val="24"/>
        </w:rPr>
        <w:t xml:space="preserve">1. What is the source of the original energy for this food chain? 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7BC7">
        <w:rPr>
          <w:rFonts w:ascii="Times New Roman" w:hAnsi="Times New Roman" w:cs="Times New Roman"/>
          <w:sz w:val="24"/>
          <w:szCs w:val="24"/>
        </w:rPr>
        <w:t>a) the rabbit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7BC7">
        <w:rPr>
          <w:rFonts w:ascii="Times New Roman" w:hAnsi="Times New Roman" w:cs="Times New Roman"/>
          <w:sz w:val="24"/>
          <w:szCs w:val="24"/>
        </w:rPr>
        <w:t>b) the grasses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7BC7">
        <w:rPr>
          <w:rFonts w:ascii="Times New Roman" w:hAnsi="Times New Roman" w:cs="Times New Roman"/>
          <w:sz w:val="24"/>
          <w:szCs w:val="24"/>
        </w:rPr>
        <w:t>c) the hawk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7BC7">
        <w:rPr>
          <w:rFonts w:ascii="Times New Roman" w:hAnsi="Times New Roman" w:cs="Times New Roman"/>
          <w:sz w:val="24"/>
          <w:szCs w:val="24"/>
        </w:rPr>
        <w:t>d) the sun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E7BC7">
        <w:rPr>
          <w:rFonts w:ascii="Times New Roman" w:hAnsi="Times New Roman" w:cs="Times New Roman"/>
          <w:sz w:val="24"/>
          <w:szCs w:val="24"/>
        </w:rPr>
        <w:t xml:space="preserve">2. Which of the following best describes the role of the grasses in this food chain? 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7BC7">
        <w:rPr>
          <w:rFonts w:ascii="Times New Roman" w:hAnsi="Times New Roman" w:cs="Times New Roman"/>
          <w:sz w:val="24"/>
          <w:szCs w:val="24"/>
        </w:rPr>
        <w:t>a) animal shelter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7BC7">
        <w:rPr>
          <w:rFonts w:ascii="Times New Roman" w:hAnsi="Times New Roman" w:cs="Times New Roman"/>
          <w:sz w:val="24"/>
          <w:szCs w:val="24"/>
        </w:rPr>
        <w:t>b) source of seeds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7BC7">
        <w:rPr>
          <w:rFonts w:ascii="Times New Roman" w:hAnsi="Times New Roman" w:cs="Times New Roman"/>
          <w:sz w:val="24"/>
          <w:szCs w:val="24"/>
        </w:rPr>
        <w:t>c) a source of energy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7BC7">
        <w:rPr>
          <w:rFonts w:ascii="Times New Roman" w:hAnsi="Times New Roman" w:cs="Times New Roman"/>
          <w:sz w:val="24"/>
          <w:szCs w:val="24"/>
        </w:rPr>
        <w:t>d) place for nests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E7BC7">
        <w:rPr>
          <w:rFonts w:ascii="Times New Roman" w:hAnsi="Times New Roman" w:cs="Times New Roman"/>
          <w:sz w:val="24"/>
          <w:szCs w:val="24"/>
        </w:rPr>
        <w:t>3. In this food web, which of the following pairs of organisms are capable of producing energy?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7BC7">
        <w:rPr>
          <w:rFonts w:ascii="Times New Roman" w:hAnsi="Times New Roman" w:cs="Times New Roman"/>
          <w:sz w:val="24"/>
          <w:szCs w:val="24"/>
        </w:rPr>
        <w:t>a) bacteria and lice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7BC7">
        <w:rPr>
          <w:rFonts w:ascii="Times New Roman" w:hAnsi="Times New Roman" w:cs="Times New Roman"/>
          <w:sz w:val="24"/>
          <w:szCs w:val="24"/>
        </w:rPr>
        <w:t>b) grasses and grains, and shrubs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7BC7">
        <w:rPr>
          <w:rFonts w:ascii="Times New Roman" w:hAnsi="Times New Roman" w:cs="Times New Roman"/>
          <w:sz w:val="24"/>
          <w:szCs w:val="24"/>
        </w:rPr>
        <w:t>c) shrubs and lice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7BC7">
        <w:rPr>
          <w:rFonts w:ascii="Times New Roman" w:hAnsi="Times New Roman" w:cs="Times New Roman"/>
          <w:sz w:val="24"/>
          <w:szCs w:val="24"/>
        </w:rPr>
        <w:t>d) grasses and grains, and insects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 xml:space="preserve">4. In this food web, which are the highest order consumers? 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a) the birds and rabbits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b) the foxes and owls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c) the wolves and hawks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d) the grains and shrubs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 xml:space="preserve">5. If all of the snakes were wiped out, what would first happen to the population of rabbits? 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a) It would increase.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b) It would decrease.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c) It would remain the same.</w:t>
      </w:r>
    </w:p>
    <w:p w:rsidR="004E7BC7" w:rsidRDefault="004E7BC7" w:rsidP="003105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d) It is impossible to predict the outcome.</w:t>
      </w:r>
    </w:p>
    <w:p w:rsidR="003105EA" w:rsidRDefault="003105EA" w:rsidP="003105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EA" w:rsidRDefault="003105EA" w:rsidP="003105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EA" w:rsidRDefault="003105EA" w:rsidP="003105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EA" w:rsidRDefault="003105EA" w:rsidP="003105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EA" w:rsidRPr="004E7BC7" w:rsidRDefault="003105EA" w:rsidP="003105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If all of the snakes were wiped out, what would happen to the population of hawks? 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a) It would increase.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b) It would decrease.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c) It would remain the same.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d) It is impossible to predict the outcome.</w:t>
      </w:r>
      <w:r w:rsidR="003105E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 xml:space="preserve">7. In this food web, which of the following organisms could most likely be called third order consumers? 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a) wolves and shrubs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b) insects and owls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c) rabbits and foxes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d) wolves and hawks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 xml:space="preserve">8. Which of the following best describes the lice attached to the skin and feeding on the tissue of the rabbit? 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a) producer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b) first order consumer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c) second order consumer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d) third order consumer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 xml:space="preserve">9. If carbon dioxide disappeared from the biosphere, which of the following would be affected first? 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a) first order consumers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b) producers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c) second order consumers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d) decomposers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7BC7" w:rsidRPr="004E7BC7" w:rsidRDefault="004E7BC7" w:rsidP="00FB2A9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 xml:space="preserve">10. In terms of the numbers of individual organisms represented in this food web, which of the following statements would be correct? 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a) There are more hawks than rabbits.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b) There are more wolves than insects.</w:t>
      </w:r>
    </w:p>
    <w:p w:rsidR="004E7BC7" w:rsidRP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c) There are more insects than hawks.</w:t>
      </w:r>
    </w:p>
    <w:p w:rsidR="004E7BC7" w:rsidRDefault="004E7BC7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7BC7">
        <w:rPr>
          <w:rFonts w:ascii="Times New Roman" w:hAnsi="Times New Roman" w:cs="Times New Roman"/>
          <w:color w:val="000000"/>
          <w:sz w:val="24"/>
          <w:szCs w:val="24"/>
        </w:rPr>
        <w:t>d) There are more snakes than shrubs</w:t>
      </w:r>
    </w:p>
    <w:p w:rsidR="001C2FF0" w:rsidRDefault="001C2FF0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C2FF0" w:rsidRDefault="001C2FF0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C2FF0" w:rsidRDefault="001C2FF0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C2FF0" w:rsidRDefault="001C2FF0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C2FF0" w:rsidRDefault="001C2FF0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C2FF0" w:rsidRDefault="001C2FF0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C2FF0" w:rsidRDefault="001C2FF0" w:rsidP="004E7B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C2FF0" w:rsidRDefault="001C2FF0" w:rsidP="0031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FF0" w:rsidRPr="001C2FF0" w:rsidRDefault="001C2FF0" w:rsidP="001C2F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C2FF0">
        <w:rPr>
          <w:rFonts w:ascii="Times New Roman" w:hAnsi="Times New Roman" w:cs="Times New Roman"/>
          <w:sz w:val="24"/>
          <w:szCs w:val="24"/>
        </w:rPr>
        <w:lastRenderedPageBreak/>
        <w:t>A food pyramid is represented by the diagram</w:t>
      </w:r>
      <w:r w:rsidR="007F69E5">
        <w:rPr>
          <w:rFonts w:ascii="Times New Roman" w:hAnsi="Times New Roman" w:cs="Times New Roman"/>
          <w:sz w:val="24"/>
          <w:szCs w:val="24"/>
        </w:rPr>
        <w:t xml:space="preserve"> below</w:t>
      </w:r>
      <w:r w:rsidRPr="001C2FF0">
        <w:rPr>
          <w:rFonts w:ascii="Times New Roman" w:hAnsi="Times New Roman" w:cs="Times New Roman"/>
          <w:sz w:val="24"/>
          <w:szCs w:val="24"/>
        </w:rPr>
        <w:t>. Which statement best describes one of the levels of this pyramid?</w:t>
      </w:r>
      <w:r w:rsidR="007F69E5">
        <w:rPr>
          <w:rFonts w:ascii="Times New Roman" w:hAnsi="Times New Roman" w:cs="Times New Roman"/>
          <w:sz w:val="24"/>
          <w:szCs w:val="24"/>
        </w:rPr>
        <w:br/>
      </w:r>
    </w:p>
    <w:p w:rsidR="001C2FF0" w:rsidRPr="001C2FF0" w:rsidRDefault="001C2FF0" w:rsidP="001C2FF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1C2FF0">
        <w:rPr>
          <w:rFonts w:ascii="Times New Roman" w:hAnsi="Times New Roman" w:cs="Times New Roman"/>
          <w:sz w:val="24"/>
          <w:szCs w:val="24"/>
        </w:rPr>
        <w:t>The organisms in level B obtain food directly from level A.</w:t>
      </w:r>
    </w:p>
    <w:p w:rsidR="001C2FF0" w:rsidRPr="001C2FF0" w:rsidRDefault="001C2FF0" w:rsidP="001C2FF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1C2FF0">
        <w:rPr>
          <w:rFonts w:ascii="Times New Roman" w:hAnsi="Times New Roman" w:cs="Times New Roman"/>
          <w:sz w:val="24"/>
          <w:szCs w:val="24"/>
        </w:rPr>
        <w:t>Level D contains the greatest number of heterotrophs in the pyramid.</w:t>
      </w:r>
    </w:p>
    <w:p w:rsidR="001C2FF0" w:rsidRPr="001C2FF0" w:rsidRDefault="001C2FF0" w:rsidP="001C2FF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1C2FF0">
        <w:rPr>
          <w:rFonts w:ascii="Times New Roman" w:hAnsi="Times New Roman" w:cs="Times New Roman"/>
          <w:sz w:val="24"/>
          <w:szCs w:val="24"/>
        </w:rPr>
        <w:t xml:space="preserve">Level C contains the largest group of consumers in the pyramid. </w:t>
      </w:r>
    </w:p>
    <w:p w:rsidR="001C2FF0" w:rsidRPr="001C2FF0" w:rsidRDefault="001C2FF0" w:rsidP="001C2FF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1C2FF0">
        <w:rPr>
          <w:rFonts w:ascii="Times New Roman" w:hAnsi="Times New Roman" w:cs="Times New Roman"/>
          <w:sz w:val="24"/>
          <w:szCs w:val="24"/>
        </w:rPr>
        <w:t>Level A contains the largest producers in the pyramid</w:t>
      </w:r>
    </w:p>
    <w:p w:rsidR="004E7BC7" w:rsidRPr="004E7BC7" w:rsidRDefault="001C2FF0" w:rsidP="004E7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2FF0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1905000" cy="2076450"/>
            <wp:effectExtent l="0" t="0" r="0" b="0"/>
            <wp:docPr id="7" name="Picture 11" descr="http://www.ekcsk12.org/faculty/jbuckley/regbio/foodpyrami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kcsk12.org/faculty/jbuckley/regbio/foodpyramid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F0" w:rsidRDefault="001C2FF0" w:rsidP="004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BC7" w:rsidRDefault="004E7BC7" w:rsidP="004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BC7">
        <w:rPr>
          <w:rFonts w:ascii="Times New Roman" w:eastAsia="Times New Roman" w:hAnsi="Times New Roman" w:cs="Times New Roman"/>
          <w:sz w:val="24"/>
          <w:szCs w:val="24"/>
        </w:rPr>
        <w:t xml:space="preserve">Use the feeding pyramid below and your knowledge of the living environment to answer questions </w:t>
      </w:r>
      <w:r w:rsidR="00FB2A9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E7BC7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 w:rsidR="00FB2A9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4E7BC7">
        <w:rPr>
          <w:rFonts w:ascii="Times New Roman" w:eastAsia="Times New Roman" w:hAnsi="Times New Roman" w:cs="Times New Roman"/>
          <w:sz w:val="24"/>
          <w:szCs w:val="24"/>
        </w:rPr>
        <w:t xml:space="preserve"> which follow. </w:t>
      </w:r>
    </w:p>
    <w:p w:rsidR="007F69E5" w:rsidRPr="004E7BC7" w:rsidRDefault="007F69E5" w:rsidP="004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F69E5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857500" cy="1552575"/>
            <wp:effectExtent l="0" t="0" r="0" b="0"/>
            <wp:docPr id="12" name="Picture 16" descr="http://www.ekcsk12.org/faculty/jbuckley/regbio/foodpyrami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kcsk12.org/faculty/jbuckley/regbio/foodpyramid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9E5" w:rsidRDefault="007F69E5" w:rsidP="007F69E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69E5">
        <w:rPr>
          <w:rFonts w:ascii="Times New Roman" w:eastAsia="Times New Roman" w:hAnsi="Times New Roman" w:cs="Times New Roman"/>
          <w:sz w:val="24"/>
          <w:szCs w:val="24"/>
        </w:rPr>
        <w:t>Which level of this pyramid would co</w:t>
      </w:r>
      <w:r>
        <w:rPr>
          <w:rFonts w:ascii="Times New Roman" w:eastAsia="Times New Roman" w:hAnsi="Times New Roman" w:cs="Times New Roman"/>
          <w:sz w:val="24"/>
          <w:szCs w:val="24"/>
        </w:rPr>
        <w:t>ntain producer organisms?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F69E5" w:rsidRDefault="007F69E5" w:rsidP="007F69E5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 </w:t>
      </w:r>
    </w:p>
    <w:p w:rsidR="007F69E5" w:rsidRDefault="007F69E5" w:rsidP="007F69E5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7F69E5" w:rsidRDefault="007F69E5" w:rsidP="007F69E5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7F69E5" w:rsidRDefault="007F69E5" w:rsidP="007F69E5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F69E5" w:rsidRDefault="007F69E5" w:rsidP="007F69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F69E5" w:rsidRDefault="007F69E5" w:rsidP="007F69E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69E5">
        <w:rPr>
          <w:rFonts w:ascii="Times New Roman" w:eastAsia="Times New Roman" w:hAnsi="Times New Roman" w:cs="Times New Roman"/>
          <w:sz w:val="24"/>
          <w:szCs w:val="24"/>
        </w:rPr>
        <w:t xml:space="preserve">If birds eat insects that feed on corn, which pyramid level would birds occupy? </w:t>
      </w:r>
    </w:p>
    <w:p w:rsidR="007F69E5" w:rsidRDefault="007F69E5" w:rsidP="007F69E5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F69E5" w:rsidRDefault="007F69E5" w:rsidP="007F69E5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7F69E5" w:rsidRDefault="007F69E5" w:rsidP="007F69E5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7F69E5" w:rsidRPr="007F69E5" w:rsidRDefault="007F69E5" w:rsidP="007F69E5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F69E5" w:rsidRDefault="007F69E5" w:rsidP="007F69E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69E5">
        <w:rPr>
          <w:rFonts w:ascii="Times New Roman" w:eastAsia="Times New Roman" w:hAnsi="Times New Roman" w:cs="Times New Roman"/>
          <w:sz w:val="24"/>
          <w:szCs w:val="24"/>
        </w:rPr>
        <w:lastRenderedPageBreak/>
        <w:t>As one progresses from level D to level A in this pyramid, the amount of stored energy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F69E5" w:rsidRDefault="007F69E5" w:rsidP="007F69E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Increases</w:t>
      </w:r>
    </w:p>
    <w:p w:rsidR="007F69E5" w:rsidRDefault="007F69E5" w:rsidP="007F69E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Decreases</w:t>
      </w:r>
    </w:p>
    <w:p w:rsidR="007F69E5" w:rsidRDefault="007F69E5" w:rsidP="007F69E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F69E5">
        <w:rPr>
          <w:rFonts w:ascii="Times New Roman" w:eastAsia="Times New Roman" w:hAnsi="Times New Roman" w:cs="Times New Roman"/>
          <w:sz w:val="24"/>
          <w:szCs w:val="24"/>
        </w:rPr>
        <w:t>remains the same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F69E5" w:rsidRPr="007F69E5" w:rsidRDefault="007F69E5" w:rsidP="007F69E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69E5">
        <w:rPr>
          <w:rFonts w:ascii="Times New Roman" w:hAnsi="Times New Roman" w:cs="Times New Roman"/>
          <w:sz w:val="24"/>
          <w:szCs w:val="24"/>
        </w:rPr>
        <w:t xml:space="preserve">Which group in the food web represented </w:t>
      </w:r>
      <w:r>
        <w:rPr>
          <w:rFonts w:ascii="Times New Roman" w:hAnsi="Times New Roman" w:cs="Times New Roman"/>
          <w:sz w:val="24"/>
          <w:szCs w:val="24"/>
        </w:rPr>
        <w:t xml:space="preserve">below </w:t>
      </w:r>
      <w:r w:rsidRPr="007F69E5">
        <w:rPr>
          <w:rFonts w:ascii="Times New Roman" w:hAnsi="Times New Roman" w:cs="Times New Roman"/>
          <w:sz w:val="24"/>
          <w:szCs w:val="24"/>
        </w:rPr>
        <w:t>would most likely h</w:t>
      </w:r>
      <w:r>
        <w:rPr>
          <w:rFonts w:ascii="Times New Roman" w:hAnsi="Times New Roman" w:cs="Times New Roman"/>
          <w:sz w:val="24"/>
          <w:szCs w:val="24"/>
        </w:rPr>
        <w:t>ave the greatest biomass?</w:t>
      </w:r>
      <w:r>
        <w:rPr>
          <w:rFonts w:ascii="Times New Roman" w:hAnsi="Times New Roman" w:cs="Times New Roman"/>
          <w:sz w:val="24"/>
          <w:szCs w:val="24"/>
        </w:rPr>
        <w:br/>
      </w:r>
      <w:r w:rsidRPr="007F69E5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419350" cy="1924050"/>
            <wp:effectExtent l="0" t="0" r="0" b="0"/>
            <wp:docPr id="15" name="Picture 1" descr="http://www.ekcsk12.org/faculty/jbuckley/regbio/foodwe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csk12.org/faculty/jbuckley/regbio/foodweb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9E5" w:rsidRPr="007F69E5" w:rsidRDefault="007F69E5" w:rsidP="007F69E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 and oats</w:t>
      </w:r>
    </w:p>
    <w:p w:rsidR="007F69E5" w:rsidRPr="007F69E5" w:rsidRDefault="007F69E5" w:rsidP="007F69E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hawks and owls</w:t>
      </w:r>
    </w:p>
    <w:p w:rsidR="007F69E5" w:rsidRPr="007F69E5" w:rsidRDefault="007F69E5" w:rsidP="007F69E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mice and rats</w:t>
      </w:r>
    </w:p>
    <w:p w:rsidR="007F69E5" w:rsidRPr="007F69E5" w:rsidRDefault="007F69E5" w:rsidP="007F69E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F69E5">
        <w:rPr>
          <w:rFonts w:ascii="Times New Roman" w:hAnsi="Times New Roman" w:cs="Times New Roman"/>
          <w:sz w:val="24"/>
          <w:szCs w:val="24"/>
        </w:rPr>
        <w:t>snakes and raccoons</w:t>
      </w:r>
    </w:p>
    <w:p w:rsidR="007F69E5" w:rsidRDefault="007F69E5" w:rsidP="007F69E5">
      <w:pPr>
        <w:pStyle w:val="ListParagraph"/>
        <w:spacing w:before="100" w:beforeAutospacing="1" w:after="100" w:afterAutospacing="1" w:line="240" w:lineRule="auto"/>
        <w:ind w:left="468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F69E5" w:rsidRDefault="007F69E5" w:rsidP="007F69E5">
      <w:pPr>
        <w:pStyle w:val="ListParagraph"/>
        <w:spacing w:before="100" w:beforeAutospacing="1" w:after="100" w:afterAutospacing="1" w:line="240" w:lineRule="auto"/>
        <w:ind w:left="468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F69E5" w:rsidRDefault="007F69E5" w:rsidP="007F69E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501B9">
        <w:rPr>
          <w:rFonts w:ascii="Times New Roman" w:eastAsia="Times New Roman" w:hAnsi="Times New Roman" w:cs="Times New Roman"/>
          <w:sz w:val="24"/>
          <w:szCs w:val="24"/>
        </w:rPr>
        <w:t>Nutritional relationships between organisms are shown in the diagram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  <w:r w:rsidRPr="008501B9">
        <w:rPr>
          <w:rFonts w:ascii="Times New Roman" w:eastAsia="Times New Roman" w:hAnsi="Times New Roman" w:cs="Times New Roman"/>
          <w:sz w:val="24"/>
          <w:szCs w:val="24"/>
        </w:rPr>
        <w:t xml:space="preserve">. Which organisms are primary consumers?  </w:t>
      </w:r>
    </w:p>
    <w:p w:rsidR="007F69E5" w:rsidRDefault="007F69E5" w:rsidP="007F69E5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F69E5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152650" cy="1905000"/>
            <wp:effectExtent l="19050" t="0" r="0" b="0"/>
            <wp:docPr id="19" name="Picture 3" descr="http://www.ekcsk12.org/faculty/jbuckley/regbio/foodcha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kcsk12.org/faculty/jbuckley/regbio/foodchain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AD" w:rsidRDefault="008615AD" w:rsidP="008615A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mouse, deer, and cricket</w:t>
      </w:r>
    </w:p>
    <w:p w:rsidR="008615AD" w:rsidRDefault="008615AD" w:rsidP="008615A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deer, hawk, and mouse</w:t>
      </w:r>
    </w:p>
    <w:p w:rsidR="008615AD" w:rsidRDefault="008615AD" w:rsidP="008615A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snake, hawk, and frog</w:t>
      </w:r>
    </w:p>
    <w:p w:rsidR="007F69E5" w:rsidRDefault="007F69E5" w:rsidP="008615A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615AD">
        <w:rPr>
          <w:rFonts w:ascii="Times New Roman" w:eastAsia="Times New Roman" w:hAnsi="Times New Roman" w:cs="Times New Roman"/>
          <w:sz w:val="24"/>
          <w:szCs w:val="24"/>
        </w:rPr>
        <w:t>cricket, frog, and deer</w:t>
      </w:r>
      <w:r w:rsidR="003105EA">
        <w:rPr>
          <w:rFonts w:ascii="Times New Roman" w:eastAsia="Times New Roman" w:hAnsi="Times New Roman" w:cs="Times New Roman"/>
          <w:sz w:val="24"/>
          <w:szCs w:val="24"/>
        </w:rPr>
        <w:br/>
      </w:r>
      <w:r w:rsidR="003105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05EA" w:rsidRDefault="003105EA" w:rsidP="003105EA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105EA" w:rsidRPr="003105EA" w:rsidRDefault="003105EA" w:rsidP="003105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105EA">
        <w:rPr>
          <w:rFonts w:ascii="Times New Roman" w:hAnsi="Times New Roman" w:cs="Times New Roman"/>
          <w:sz w:val="24"/>
          <w:szCs w:val="24"/>
        </w:rPr>
        <w:lastRenderedPageBreak/>
        <w:t>For 25 years, hay was cut from the same 10 acres on a fa</w:t>
      </w:r>
      <w:r>
        <w:rPr>
          <w:rFonts w:ascii="Times New Roman" w:hAnsi="Times New Roman" w:cs="Times New Roman"/>
          <w:sz w:val="24"/>
          <w:szCs w:val="24"/>
        </w:rPr>
        <w:t xml:space="preserve">rm. During these years, </w:t>
      </w:r>
      <w:r w:rsidRPr="003105EA">
        <w:rPr>
          <w:rFonts w:ascii="Times New Roman" w:hAnsi="Times New Roman" w:cs="Times New Roman"/>
          <w:sz w:val="24"/>
          <w:szCs w:val="24"/>
        </w:rPr>
        <w:t>shrews, grasshoppers, spiders, rabbits, and mice were se</w:t>
      </w:r>
      <w:r>
        <w:rPr>
          <w:rFonts w:ascii="Times New Roman" w:hAnsi="Times New Roman" w:cs="Times New Roman"/>
          <w:sz w:val="24"/>
          <w:szCs w:val="24"/>
        </w:rPr>
        <w:t xml:space="preserve">en in this hayfield. After the </w:t>
      </w:r>
      <w:r w:rsidRPr="003105EA">
        <w:rPr>
          <w:rFonts w:ascii="Times New Roman" w:hAnsi="Times New Roman" w:cs="Times New Roman"/>
          <w:sz w:val="24"/>
          <w:szCs w:val="24"/>
        </w:rPr>
        <w:t>farmer retired, he no longer cut the hay and the field was left una</w:t>
      </w:r>
      <w:r>
        <w:rPr>
          <w:rFonts w:ascii="Times New Roman" w:hAnsi="Times New Roman" w:cs="Times New Roman"/>
          <w:sz w:val="24"/>
          <w:szCs w:val="24"/>
        </w:rPr>
        <w:t xml:space="preserve">ttended. What will most </w:t>
      </w:r>
      <w:r w:rsidRPr="003105EA">
        <w:rPr>
          <w:rFonts w:ascii="Times New Roman" w:hAnsi="Times New Roman" w:cs="Times New Roman"/>
          <w:sz w:val="24"/>
          <w:szCs w:val="24"/>
        </w:rPr>
        <w:t>likely occur in the former hayfield o</w:t>
      </w:r>
      <w:r>
        <w:rPr>
          <w:rFonts w:ascii="Times New Roman" w:hAnsi="Times New Roman" w:cs="Times New Roman"/>
          <w:sz w:val="24"/>
          <w:szCs w:val="24"/>
        </w:rPr>
        <w:t>ver the next few decades?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105EA" w:rsidRPr="003105EA" w:rsidRDefault="003105EA" w:rsidP="003105E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plant species will </w:t>
      </w:r>
      <w:r w:rsidRPr="003105EA">
        <w:rPr>
          <w:rFonts w:ascii="Times New Roman" w:hAnsi="Times New Roman" w:cs="Times New Roman"/>
          <w:sz w:val="24"/>
          <w:szCs w:val="24"/>
        </w:rPr>
        <w:t>change, but the animal species will remain the same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5EA" w:rsidRPr="003105EA" w:rsidRDefault="003105EA" w:rsidP="003105E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105EA">
        <w:rPr>
          <w:rFonts w:ascii="Times New Roman" w:hAnsi="Times New Roman" w:cs="Times New Roman"/>
          <w:sz w:val="24"/>
          <w:szCs w:val="24"/>
        </w:rPr>
        <w:t xml:space="preserve">The animal </w:t>
      </w:r>
      <w:r>
        <w:rPr>
          <w:rFonts w:ascii="Times New Roman" w:hAnsi="Times New Roman" w:cs="Times New Roman"/>
          <w:sz w:val="24"/>
          <w:szCs w:val="24"/>
        </w:rPr>
        <w:t xml:space="preserve">species will change, but </w:t>
      </w:r>
      <w:r w:rsidRPr="003105EA">
        <w:rPr>
          <w:rFonts w:ascii="Times New Roman" w:hAnsi="Times New Roman" w:cs="Times New Roman"/>
          <w:sz w:val="24"/>
          <w:szCs w:val="24"/>
        </w:rPr>
        <w:t>the plant spec</w:t>
      </w:r>
      <w:r>
        <w:rPr>
          <w:rFonts w:ascii="Times New Roman" w:hAnsi="Times New Roman" w:cs="Times New Roman"/>
          <w:sz w:val="24"/>
          <w:szCs w:val="24"/>
        </w:rPr>
        <w:t>ies will remain the same.</w:t>
      </w:r>
    </w:p>
    <w:p w:rsidR="003105EA" w:rsidRPr="003105EA" w:rsidRDefault="003105EA" w:rsidP="003105E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105EA">
        <w:rPr>
          <w:rFonts w:ascii="Times New Roman" w:hAnsi="Times New Roman" w:cs="Times New Roman"/>
          <w:sz w:val="24"/>
          <w:szCs w:val="24"/>
        </w:rPr>
        <w:t>Neither the plant species nor the animal sp</w:t>
      </w:r>
      <w:r>
        <w:rPr>
          <w:rFonts w:ascii="Times New Roman" w:hAnsi="Times New Roman" w:cs="Times New Roman"/>
          <w:sz w:val="24"/>
          <w:szCs w:val="24"/>
        </w:rPr>
        <w:t>ecies will change.</w:t>
      </w:r>
    </w:p>
    <w:p w:rsidR="003105EA" w:rsidRPr="003105EA" w:rsidRDefault="003105EA" w:rsidP="003105E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105EA">
        <w:rPr>
          <w:rFonts w:ascii="Times New Roman" w:hAnsi="Times New Roman" w:cs="Times New Roman"/>
          <w:sz w:val="24"/>
          <w:szCs w:val="24"/>
        </w:rPr>
        <w:t>Both the plant species and the animal species will change.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3105EA" w:rsidRPr="003105EA" w:rsidRDefault="003105EA" w:rsidP="003105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105EA">
        <w:rPr>
          <w:rFonts w:ascii="Times New Roman" w:hAnsi="Times New Roman" w:cs="Times New Roman"/>
          <w:sz w:val="24"/>
          <w:szCs w:val="24"/>
        </w:rPr>
        <w:t>As one goes up the energy pyramid, the total amount of energy on each feeding (trophic) level</w:t>
      </w:r>
    </w:p>
    <w:p w:rsidR="003105EA" w:rsidRPr="003105EA" w:rsidRDefault="003105EA" w:rsidP="003105E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Stays the same</w:t>
      </w:r>
    </w:p>
    <w:p w:rsidR="003105EA" w:rsidRPr="003105EA" w:rsidRDefault="003105EA" w:rsidP="003105E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by 80-90%</w:t>
      </w:r>
    </w:p>
    <w:p w:rsidR="003105EA" w:rsidRPr="003105EA" w:rsidRDefault="003105EA" w:rsidP="003105E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Decreases by 80-90%</w:t>
      </w:r>
    </w:p>
    <w:p w:rsidR="003105EA" w:rsidRPr="003105EA" w:rsidRDefault="003105EA" w:rsidP="003105E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by 10% due to heat</w:t>
      </w:r>
    </w:p>
    <w:p w:rsidR="003105EA" w:rsidRPr="003105EA" w:rsidRDefault="003105EA" w:rsidP="003105E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Decreases by 10% due to heat</w:t>
      </w:r>
    </w:p>
    <w:p w:rsidR="003105EA" w:rsidRPr="003105EA" w:rsidRDefault="003105EA" w:rsidP="003105EA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7F69E5" w:rsidRPr="003105EA" w:rsidRDefault="007F69E5">
      <w:pPr>
        <w:rPr>
          <w:rFonts w:ascii="Times New Roman" w:hAnsi="Times New Roman" w:cs="Times New Roman"/>
          <w:sz w:val="24"/>
          <w:szCs w:val="24"/>
        </w:rPr>
      </w:pPr>
      <w:r w:rsidRPr="003105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</w:p>
    <w:p w:rsidR="007F69E5" w:rsidRPr="003105EA" w:rsidRDefault="007F69E5">
      <w:pPr>
        <w:rPr>
          <w:rFonts w:ascii="Times New Roman" w:hAnsi="Times New Roman" w:cs="Times New Roman"/>
          <w:sz w:val="24"/>
          <w:szCs w:val="24"/>
        </w:rPr>
      </w:pPr>
    </w:p>
    <w:p w:rsidR="004E7BC7" w:rsidRPr="003105EA" w:rsidRDefault="004E7BC7">
      <w:pPr>
        <w:rPr>
          <w:rFonts w:ascii="Times New Roman" w:hAnsi="Times New Roman" w:cs="Times New Roman"/>
          <w:sz w:val="24"/>
          <w:szCs w:val="24"/>
        </w:rPr>
      </w:pPr>
    </w:p>
    <w:sectPr w:rsidR="004E7BC7" w:rsidRPr="003105EA" w:rsidSect="004E7BC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EA" w:rsidRDefault="003105EA" w:rsidP="00423808">
      <w:pPr>
        <w:spacing w:after="0" w:line="240" w:lineRule="auto"/>
      </w:pPr>
      <w:r>
        <w:separator/>
      </w:r>
    </w:p>
  </w:endnote>
  <w:endnote w:type="continuationSeparator" w:id="0">
    <w:p w:rsidR="003105EA" w:rsidRDefault="003105EA" w:rsidP="0042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1245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105EA" w:rsidRDefault="003105EA">
            <w:pPr>
              <w:pStyle w:val="Footer"/>
              <w:jc w:val="right"/>
            </w:pPr>
            <w:r w:rsidRPr="00423808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3404E">
              <w:rPr>
                <w:b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423808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3404E">
              <w:rPr>
                <w:b/>
                <w:noProof/>
                <w:color w:val="808080" w:themeColor="background1" w:themeShade="80"/>
                <w:sz w:val="20"/>
                <w:szCs w:val="20"/>
              </w:rPr>
              <w:t>5</w:t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3105EA" w:rsidRDefault="00310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EA" w:rsidRDefault="003105EA" w:rsidP="00423808">
      <w:pPr>
        <w:spacing w:after="0" w:line="240" w:lineRule="auto"/>
      </w:pPr>
      <w:r>
        <w:separator/>
      </w:r>
    </w:p>
  </w:footnote>
  <w:footnote w:type="continuationSeparator" w:id="0">
    <w:p w:rsidR="003105EA" w:rsidRDefault="003105EA" w:rsidP="0042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EA" w:rsidRPr="00423808" w:rsidRDefault="003105EA">
    <w:pPr>
      <w:pStyle w:val="Header"/>
      <w:rPr>
        <w:color w:val="808080" w:themeColor="background1" w:themeShade="80"/>
        <w:sz w:val="20"/>
        <w:szCs w:val="20"/>
      </w:rPr>
    </w:pPr>
    <w:r w:rsidRPr="00423808">
      <w:rPr>
        <w:color w:val="808080" w:themeColor="background1" w:themeShade="80"/>
        <w:sz w:val="20"/>
        <w:szCs w:val="20"/>
      </w:rPr>
      <w:t>Biology 20</w:t>
    </w:r>
  </w:p>
  <w:p w:rsidR="003105EA" w:rsidRPr="00423808" w:rsidRDefault="003105EA">
    <w:pPr>
      <w:pStyle w:val="Header"/>
      <w:rPr>
        <w:color w:val="808080" w:themeColor="background1" w:themeShade="80"/>
        <w:sz w:val="20"/>
        <w:szCs w:val="20"/>
      </w:rPr>
    </w:pPr>
    <w:r w:rsidRPr="00423808">
      <w:rPr>
        <w:color w:val="808080" w:themeColor="background1" w:themeShade="80"/>
        <w:sz w:val="20"/>
        <w:szCs w:val="20"/>
      </w:rPr>
      <w:t>Stephens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7E82"/>
    <w:multiLevelType w:val="hybridMultilevel"/>
    <w:tmpl w:val="1CA8C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87B7E"/>
    <w:multiLevelType w:val="hybridMultilevel"/>
    <w:tmpl w:val="D646B656"/>
    <w:lvl w:ilvl="0" w:tplc="0409000F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F55461"/>
    <w:multiLevelType w:val="hybridMultilevel"/>
    <w:tmpl w:val="9610916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155B7"/>
    <w:multiLevelType w:val="hybridMultilevel"/>
    <w:tmpl w:val="1082B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764"/>
    <w:multiLevelType w:val="hybridMultilevel"/>
    <w:tmpl w:val="3942E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808"/>
    <w:rsid w:val="001C2FF0"/>
    <w:rsid w:val="003105EA"/>
    <w:rsid w:val="0037370E"/>
    <w:rsid w:val="00423808"/>
    <w:rsid w:val="004E1A97"/>
    <w:rsid w:val="004E7BC7"/>
    <w:rsid w:val="007F69E5"/>
    <w:rsid w:val="008615AD"/>
    <w:rsid w:val="00A3405F"/>
    <w:rsid w:val="00CB1C26"/>
    <w:rsid w:val="00CC79E7"/>
    <w:rsid w:val="00E3404E"/>
    <w:rsid w:val="00E74854"/>
    <w:rsid w:val="00F85445"/>
    <w:rsid w:val="00FB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808"/>
  </w:style>
  <w:style w:type="paragraph" w:styleId="Footer">
    <w:name w:val="footer"/>
    <w:basedOn w:val="Normal"/>
    <w:link w:val="FooterChar"/>
    <w:uiPriority w:val="99"/>
    <w:unhideWhenUsed/>
    <w:rsid w:val="0042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08"/>
  </w:style>
  <w:style w:type="paragraph" w:styleId="BalloonText">
    <w:name w:val="Balloon Text"/>
    <w:basedOn w:val="Normal"/>
    <w:link w:val="BalloonTextChar"/>
    <w:uiPriority w:val="99"/>
    <w:semiHidden/>
    <w:unhideWhenUsed/>
    <w:rsid w:val="004E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7D22-58F5-4ACD-8897-DDE7D097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 20 template</Template>
  <TotalTime>0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scott.stephens</dc:creator>
  <cp:keywords/>
  <dc:description/>
  <cp:lastModifiedBy>scott.stephens</cp:lastModifiedBy>
  <cp:revision>2</cp:revision>
  <cp:lastPrinted>2010-03-31T16:47:00Z</cp:lastPrinted>
  <dcterms:created xsi:type="dcterms:W3CDTF">2010-03-31T16:55:00Z</dcterms:created>
  <dcterms:modified xsi:type="dcterms:W3CDTF">2010-03-31T16:55:00Z</dcterms:modified>
</cp:coreProperties>
</file>