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5B" w:rsidRPr="0010305B" w:rsidRDefault="0010305B" w:rsidP="0010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4F7E8F82" wp14:editId="45543DA7">
            <wp:simplePos x="0" y="0"/>
            <wp:positionH relativeFrom="column">
              <wp:posOffset>4914900</wp:posOffset>
            </wp:positionH>
            <wp:positionV relativeFrom="paragraph">
              <wp:posOffset>-400050</wp:posOffset>
            </wp:positionV>
            <wp:extent cx="1666875" cy="1666875"/>
            <wp:effectExtent l="0" t="0" r="0" b="9525"/>
            <wp:wrapTight wrapText="bothSides">
              <wp:wrapPolygon edited="0">
                <wp:start x="9134" y="494"/>
                <wp:lineTo x="7406" y="1234"/>
                <wp:lineTo x="2469" y="4197"/>
                <wp:lineTo x="1481" y="7159"/>
                <wp:lineTo x="741" y="8887"/>
                <wp:lineTo x="987" y="13083"/>
                <wp:lineTo x="2715" y="16786"/>
                <wp:lineTo x="2469" y="20736"/>
                <wp:lineTo x="4443" y="21477"/>
                <wp:lineTo x="4937" y="21477"/>
                <wp:lineTo x="16539" y="21477"/>
                <wp:lineTo x="17280" y="21477"/>
                <wp:lineTo x="19008" y="20736"/>
                <wp:lineTo x="19008" y="16786"/>
                <wp:lineTo x="20736" y="12837"/>
                <wp:lineTo x="20736" y="8887"/>
                <wp:lineTo x="19255" y="5184"/>
                <wp:lineTo x="19255" y="4197"/>
                <wp:lineTo x="14318" y="1234"/>
                <wp:lineTo x="12343" y="494"/>
                <wp:lineTo x="9134" y="494"/>
              </wp:wrapPolygon>
            </wp:wrapTight>
            <wp:docPr id="2" name="Picture 2" descr="http://kbase.science.energy.gov/files/4113/6141/2034/question_mark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base.science.energy.gov/files/4113/6141/2034/question_mark_icon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05B">
        <w:rPr>
          <w:rFonts w:ascii="Times New Roman" w:hAnsi="Times New Roman" w:cs="Times New Roman"/>
          <w:b/>
          <w:bCs/>
          <w:sz w:val="36"/>
          <w:szCs w:val="36"/>
        </w:rPr>
        <w:t>Discussion Questions to Encourage Inferring</w:t>
      </w:r>
    </w:p>
    <w:p w:rsidR="0040142D" w:rsidRDefault="0040142D" w:rsidP="0010305B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When you model your own inferences, you help students learn how to engage in the process.</w:t>
      </w:r>
    </w:p>
    <w:p w:rsidR="0010305B" w:rsidRDefault="0040142D" w:rsidP="0010305B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You may also want to suggest that they look for meanings the author suggests but does</w:t>
      </w:r>
      <w:r w:rsidR="0010305B">
        <w:rPr>
          <w:rFonts w:ascii="BookAntiqua" w:hAnsi="BookAntiqua" w:cs="BookAntiqua"/>
          <w:sz w:val="24"/>
          <w:szCs w:val="24"/>
        </w:rPr>
        <w:t xml:space="preserve"> n</w:t>
      </w:r>
      <w:r>
        <w:rPr>
          <w:rFonts w:ascii="BookAntiqua" w:hAnsi="BookAntiqua" w:cs="BookAntiqua"/>
          <w:sz w:val="24"/>
          <w:szCs w:val="24"/>
        </w:rPr>
        <w:t xml:space="preserve">ot state precisely. Some examples of questions that can foster inferences are: </w:t>
      </w:r>
    </w:p>
    <w:p w:rsidR="0040142D" w:rsidRPr="0010305B" w:rsidRDefault="0040142D" w:rsidP="001030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BookAntiqua"/>
        </w:rPr>
      </w:pPr>
      <w:r w:rsidRPr="0010305B">
        <w:rPr>
          <w:rFonts w:cs="BookAntiqua"/>
        </w:rPr>
        <w:t>What did __________make you think about?</w:t>
      </w:r>
    </w:p>
    <w:p w:rsidR="0040142D" w:rsidRPr="0010305B" w:rsidRDefault="0040142D" w:rsidP="001030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BookAntiqua"/>
        </w:rPr>
      </w:pPr>
      <w:r w:rsidRPr="0010305B">
        <w:rPr>
          <w:rFonts w:cs="BookAntiqua"/>
        </w:rPr>
        <w:t>What do you think this character really meant by saying that?</w:t>
      </w:r>
      <w:r w:rsidR="0010305B" w:rsidRPr="0010305B">
        <w:t xml:space="preserve"> </w:t>
      </w:r>
    </w:p>
    <w:p w:rsidR="0040142D" w:rsidRPr="0010305B" w:rsidRDefault="0040142D" w:rsidP="001030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BookAntiqua"/>
        </w:rPr>
      </w:pPr>
      <w:r w:rsidRPr="0010305B">
        <w:rPr>
          <w:rFonts w:cs="BookAntiqua"/>
        </w:rPr>
        <w:t>Why did this character (act, think, talk) that way?</w:t>
      </w:r>
    </w:p>
    <w:p w:rsidR="0010305B" w:rsidRPr="0010305B" w:rsidRDefault="0010305B" w:rsidP="001030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NewRomanPSMT"/>
        </w:rPr>
      </w:pPr>
      <w:r w:rsidRPr="0010305B">
        <w:rPr>
          <w:rFonts w:cs="TimesNewRomanPSMT"/>
        </w:rPr>
        <w:t>Why did the character act in a certain way?</w:t>
      </w:r>
    </w:p>
    <w:p w:rsidR="0010305B" w:rsidRPr="0010305B" w:rsidRDefault="0010305B" w:rsidP="001030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NewRomanPSMT"/>
        </w:rPr>
      </w:pPr>
      <w:r w:rsidRPr="0010305B">
        <w:rPr>
          <w:rFonts w:cs="TimesNewRomanPSMT"/>
        </w:rPr>
        <w:t>What influenced the character’s action?</w:t>
      </w:r>
    </w:p>
    <w:p w:rsidR="0010305B" w:rsidRPr="0010305B" w:rsidRDefault="0010305B" w:rsidP="001030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NewRomanPSMT"/>
        </w:rPr>
      </w:pPr>
      <w:r w:rsidRPr="0010305B">
        <w:rPr>
          <w:rFonts w:cs="TimesNewRomanPSMT"/>
        </w:rPr>
        <w:t>How did a character’s actions affect the outcome of an event?</w:t>
      </w:r>
    </w:p>
    <w:p w:rsidR="0010305B" w:rsidRPr="0010305B" w:rsidRDefault="0010305B" w:rsidP="0010305B">
      <w:pPr>
        <w:pStyle w:val="ListParagraph"/>
        <w:numPr>
          <w:ilvl w:val="0"/>
          <w:numId w:val="1"/>
        </w:numPr>
        <w:rPr>
          <w:rFonts w:cs="TimesNewRomanPSMT"/>
        </w:rPr>
      </w:pPr>
      <w:r w:rsidRPr="0010305B">
        <w:rPr>
          <w:rFonts w:cs="TimesNewRomanPSMT"/>
        </w:rPr>
        <w:t>What would have happened if another event had not occurred?</w:t>
      </w:r>
    </w:p>
    <w:p w:rsidR="0040142D" w:rsidRPr="0010305B" w:rsidRDefault="0040142D" w:rsidP="0010305B">
      <w:pPr>
        <w:pStyle w:val="ListParagraph"/>
        <w:numPr>
          <w:ilvl w:val="0"/>
          <w:numId w:val="1"/>
        </w:numPr>
        <w:rPr>
          <w:rFonts w:cs="BookAntiqua"/>
        </w:rPr>
      </w:pPr>
      <w:r w:rsidRPr="0010305B">
        <w:rPr>
          <w:rFonts w:cs="BookAntiqua"/>
        </w:rPr>
        <w:t>What’s this story really about?</w:t>
      </w:r>
    </w:p>
    <w:p w:rsidR="0040142D" w:rsidRPr="0010305B" w:rsidRDefault="0040142D" w:rsidP="001030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BookAntiqua"/>
        </w:rPr>
      </w:pPr>
      <w:r w:rsidRPr="0010305B">
        <w:rPr>
          <w:rFonts w:cs="BookAntiqua"/>
        </w:rPr>
        <w:t>What does this character want to do?</w:t>
      </w:r>
      <w:bookmarkStart w:id="0" w:name="_GoBack"/>
      <w:bookmarkEnd w:id="0"/>
    </w:p>
    <w:p w:rsidR="0040142D" w:rsidRPr="0010305B" w:rsidRDefault="0040142D" w:rsidP="001030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BookAntiqua"/>
        </w:rPr>
      </w:pPr>
      <w:r w:rsidRPr="0010305B">
        <w:rPr>
          <w:rFonts w:cs="BookAntiqua"/>
        </w:rPr>
        <w:t>What do you think this character might do?</w:t>
      </w:r>
    </w:p>
    <w:p w:rsidR="0040142D" w:rsidRPr="0010305B" w:rsidRDefault="0040142D" w:rsidP="001030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BookAntiqua"/>
        </w:rPr>
      </w:pPr>
      <w:r w:rsidRPr="0010305B">
        <w:rPr>
          <w:rFonts w:cs="BookAntiqua"/>
        </w:rPr>
        <w:t>What is the author really trying to say?</w:t>
      </w:r>
    </w:p>
    <w:p w:rsidR="0010305B" w:rsidRDefault="0010305B" w:rsidP="001030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659B"/>
          <w:sz w:val="36"/>
          <w:szCs w:val="36"/>
        </w:rPr>
      </w:pPr>
      <w:r>
        <w:rPr>
          <w:rFonts w:ascii="SymbolMT" w:hAnsi="SymbolMT" w:cs="SymbolMT"/>
          <w:color w:val="00659B"/>
          <w:sz w:val="20"/>
          <w:szCs w:val="20"/>
        </w:rPr>
        <w:t xml:space="preserve"> </w:t>
      </w:r>
    </w:p>
    <w:p w:rsidR="0040142D" w:rsidRPr="0040142D" w:rsidRDefault="0040142D" w:rsidP="0040142D"/>
    <w:sectPr w:rsidR="0040142D" w:rsidRPr="0040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768D0"/>
    <w:multiLevelType w:val="hybridMultilevel"/>
    <w:tmpl w:val="7EA6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46E4A4">
      <w:numFmt w:val="bullet"/>
      <w:lvlText w:val="•"/>
      <w:lvlJc w:val="left"/>
      <w:pPr>
        <w:ind w:left="1440" w:hanging="360"/>
      </w:pPr>
      <w:rPr>
        <w:rFonts w:ascii="Calibri" w:eastAsiaTheme="minorHAnsi" w:hAnsi="Calibri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2D"/>
    <w:rsid w:val="0010305B"/>
    <w:rsid w:val="00173C0D"/>
    <w:rsid w:val="0040142D"/>
    <w:rsid w:val="006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rct=j&amp;q=&amp;esrc=s&amp;frm=1&amp;source=images&amp;cd=&amp;cad=rja&amp;docid=IpC6y29jdnCASM&amp;tbnid=qvd31p2h_GO94M:&amp;ved=0CAUQjRw&amp;url=http://kbase.science.energy.gov/labs/&amp;ei=bFtLUeytD4igywH_5IGACQ&amp;bvm=bv.44158598,d.aWc&amp;psig=AFQjCNHAu_jweT9JHqdeKjQM2b_G3J86-Q&amp;ust=13639794976420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Barclay</dc:creator>
  <cp:lastModifiedBy>Shirley Barclay</cp:lastModifiedBy>
  <cp:revision>2</cp:revision>
  <dcterms:created xsi:type="dcterms:W3CDTF">2013-03-21T16:24:00Z</dcterms:created>
  <dcterms:modified xsi:type="dcterms:W3CDTF">2013-03-21T20:59:00Z</dcterms:modified>
</cp:coreProperties>
</file>