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155" w:rsidRDefault="00072155" w:rsidP="00DD4323">
      <w:pPr>
        <w:rPr>
          <w:rFonts w:ascii="Verdana" w:hAnsi="Verdana"/>
          <w:b/>
        </w:rPr>
      </w:pPr>
    </w:p>
    <w:p w:rsidR="00072155" w:rsidRDefault="00072155" w:rsidP="00DD4323">
      <w:pPr>
        <w:rPr>
          <w:rFonts w:ascii="Verdana" w:hAnsi="Verdana"/>
          <w:b/>
        </w:rPr>
      </w:pPr>
    </w:p>
    <w:p w:rsidR="002B332F" w:rsidRDefault="002B332F" w:rsidP="00DD4323">
      <w:pPr>
        <w:rPr>
          <w:rFonts w:ascii="Verdana" w:hAnsi="Verdana"/>
        </w:rPr>
      </w:pPr>
      <w:proofErr w:type="spellStart"/>
      <w:r w:rsidRPr="00DD0A18">
        <w:rPr>
          <w:rFonts w:ascii="Verdana" w:hAnsi="Verdana"/>
          <w:b/>
        </w:rPr>
        <w:t>Chem</w:t>
      </w:r>
      <w:proofErr w:type="spellEnd"/>
      <w:r w:rsidRPr="00DD0A18">
        <w:rPr>
          <w:rFonts w:ascii="Verdana" w:hAnsi="Verdana"/>
          <w:b/>
        </w:rPr>
        <w:t xml:space="preserve"> 20 – Unit </w:t>
      </w:r>
      <w:r w:rsidR="002360E4">
        <w:rPr>
          <w:rFonts w:ascii="Verdana" w:hAnsi="Verdana"/>
          <w:b/>
        </w:rPr>
        <w:t>5</w:t>
      </w:r>
      <w:r w:rsidRPr="00DD0A18">
        <w:rPr>
          <w:rFonts w:ascii="Verdana" w:hAnsi="Verdana"/>
          <w:b/>
        </w:rPr>
        <w:t xml:space="preserve"> Exam – Gases</w:t>
      </w:r>
      <w:r w:rsidR="00DD0A18">
        <w:rPr>
          <w:rFonts w:ascii="Verdana" w:hAnsi="Verdana"/>
        </w:rPr>
        <w:tab/>
      </w:r>
      <w:r w:rsidR="00FE47F5" w:rsidRPr="00FE47F5">
        <w:rPr>
          <w:rFonts w:ascii="Verdana" w:hAnsi="Verdana"/>
          <w:b/>
        </w:rPr>
        <w:t>- Rewrite</w:t>
      </w:r>
      <w:r w:rsidR="00FE47F5">
        <w:rPr>
          <w:rFonts w:ascii="Verdana" w:hAnsi="Verdana"/>
        </w:rPr>
        <w:tab/>
      </w:r>
      <w:r w:rsidR="001C1101">
        <w:rPr>
          <w:rFonts w:ascii="Verdana" w:hAnsi="Verdana"/>
        </w:rPr>
        <w:tab/>
      </w:r>
      <w:r>
        <w:rPr>
          <w:rFonts w:ascii="Verdana" w:hAnsi="Verdana"/>
        </w:rPr>
        <w:t>Name____________</w:t>
      </w:r>
    </w:p>
    <w:p w:rsidR="002B332F" w:rsidRDefault="002B332F" w:rsidP="00DD4323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                    January 1</w:t>
      </w:r>
      <w:r w:rsidR="00FE47F5">
        <w:rPr>
          <w:rFonts w:ascii="Verdana" w:hAnsi="Verdana"/>
        </w:rPr>
        <w:t>8</w:t>
      </w:r>
      <w:r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>, 201</w:t>
      </w:r>
      <w:r w:rsidR="001C1101">
        <w:rPr>
          <w:rFonts w:ascii="Verdana" w:hAnsi="Verdana"/>
        </w:rPr>
        <w:t>1</w:t>
      </w:r>
    </w:p>
    <w:p w:rsidR="002B332F" w:rsidRDefault="002B332F" w:rsidP="00DD4323">
      <w:pPr>
        <w:rPr>
          <w:rFonts w:ascii="Verdana" w:hAnsi="Verdana"/>
        </w:rPr>
      </w:pPr>
    </w:p>
    <w:p w:rsidR="002B332F" w:rsidRPr="00A73D11" w:rsidRDefault="002B332F" w:rsidP="00DD4323">
      <w:pPr>
        <w:rPr>
          <w:rFonts w:ascii="Verdana" w:hAnsi="Verdana"/>
        </w:rPr>
      </w:pPr>
      <w:r w:rsidRPr="00DD0A18">
        <w:rPr>
          <w:rFonts w:ascii="Verdana" w:hAnsi="Verdana"/>
          <w:b/>
        </w:rPr>
        <w:t>Part A</w:t>
      </w:r>
      <w:r>
        <w:rPr>
          <w:rFonts w:ascii="Verdana" w:hAnsi="Verdana"/>
        </w:rPr>
        <w:t xml:space="preserve">.  </w:t>
      </w:r>
      <w:proofErr w:type="gramStart"/>
      <w:r w:rsidRPr="00DD0A18">
        <w:rPr>
          <w:rFonts w:ascii="Verdana" w:hAnsi="Verdana"/>
          <w:b/>
        </w:rPr>
        <w:t>Matching</w:t>
      </w:r>
      <w:r>
        <w:rPr>
          <w:rFonts w:ascii="Verdana" w:hAnsi="Verdana"/>
        </w:rPr>
        <w:t>.</w:t>
      </w:r>
      <w:proofErr w:type="gramEnd"/>
      <w:r>
        <w:rPr>
          <w:rFonts w:ascii="Verdana" w:hAnsi="Verdana"/>
        </w:rPr>
        <w:t xml:space="preserve">  Place the letter of the correct ending in the blank provided</w:t>
      </w:r>
      <w:r w:rsidR="00A73D11">
        <w:rPr>
          <w:rFonts w:ascii="Verdana" w:hAnsi="Verdana"/>
        </w:rPr>
        <w:t xml:space="preserve"> using </w:t>
      </w:r>
      <w:r w:rsidR="00A73D11">
        <w:rPr>
          <w:rFonts w:ascii="Verdana" w:hAnsi="Verdana"/>
          <w:b/>
        </w:rPr>
        <w:t>either</w:t>
      </w:r>
      <w:r w:rsidR="00A73D11">
        <w:rPr>
          <w:rFonts w:ascii="Verdana" w:hAnsi="Verdana"/>
        </w:rPr>
        <w:t xml:space="preserve"> A or B</w:t>
      </w:r>
      <w:r>
        <w:rPr>
          <w:rFonts w:ascii="Verdana" w:hAnsi="Verdana"/>
        </w:rPr>
        <w:t xml:space="preserve">.  </w:t>
      </w:r>
      <w:r w:rsidR="00A73D11">
        <w:rPr>
          <w:rFonts w:ascii="Verdana" w:hAnsi="Verdana"/>
        </w:rPr>
        <w:t xml:space="preserve">You can re-use A and B.  The completed statements on the left must be matched with one of the laws on the right.  The laws </w:t>
      </w:r>
      <w:r w:rsidR="00A73D11" w:rsidRPr="00A73D11">
        <w:rPr>
          <w:rFonts w:ascii="Verdana" w:hAnsi="Verdana"/>
          <w:b/>
        </w:rPr>
        <w:t>can</w:t>
      </w:r>
      <w:r w:rsidR="00A73D11">
        <w:rPr>
          <w:rFonts w:ascii="Verdana" w:hAnsi="Verdana"/>
          <w:b/>
        </w:rPr>
        <w:t>not</w:t>
      </w:r>
      <w:r w:rsidR="00A73D11">
        <w:rPr>
          <w:rFonts w:ascii="Verdana" w:hAnsi="Verdana"/>
        </w:rPr>
        <w:t xml:space="preserve"> be reused.</w:t>
      </w:r>
    </w:p>
    <w:p w:rsidR="0033601D" w:rsidRPr="004D10E8" w:rsidRDefault="0033601D" w:rsidP="00DD4323">
      <w:pPr>
        <w:rPr>
          <w:rFonts w:ascii="Verdana" w:hAnsi="Verdana"/>
        </w:rPr>
      </w:pPr>
    </w:p>
    <w:p w:rsidR="0033601D" w:rsidRPr="004D10E8" w:rsidRDefault="0033601D" w:rsidP="00DD4323">
      <w:pPr>
        <w:rPr>
          <w:rFonts w:ascii="Verdana" w:hAnsi="Verdana"/>
        </w:rPr>
        <w:sectPr w:rsidR="0033601D" w:rsidRPr="004D10E8" w:rsidSect="00D524BA">
          <w:pgSz w:w="12240" w:h="15840" w:code="1"/>
          <w:pgMar w:top="810" w:right="1440" w:bottom="1440" w:left="1440" w:header="432" w:footer="432" w:gutter="0"/>
          <w:cols w:space="720"/>
          <w:noEndnote/>
          <w:docGrid w:linePitch="326"/>
        </w:sectPr>
      </w:pPr>
    </w:p>
    <w:p w:rsidR="0033601D" w:rsidRPr="004D10E8" w:rsidRDefault="0033601D" w:rsidP="00DD4323">
      <w:pPr>
        <w:rPr>
          <w:rFonts w:ascii="Verdana" w:hAnsi="Verdana"/>
        </w:rPr>
      </w:pPr>
      <w:r w:rsidRPr="004D10E8">
        <w:rPr>
          <w:rFonts w:ascii="Verdana" w:hAnsi="Verdana"/>
        </w:rPr>
        <w:lastRenderedPageBreak/>
        <w:t>____</w:t>
      </w:r>
      <w:proofErr w:type="gramStart"/>
      <w:r w:rsidR="00C30E23" w:rsidRPr="004D10E8">
        <w:rPr>
          <w:rFonts w:ascii="Verdana" w:hAnsi="Verdana"/>
        </w:rPr>
        <w:t>_</w:t>
      </w:r>
      <w:r w:rsidR="002B332F">
        <w:rPr>
          <w:rFonts w:ascii="Verdana" w:hAnsi="Verdana"/>
        </w:rPr>
        <w:t xml:space="preserve">  The</w:t>
      </w:r>
      <w:proofErr w:type="gramEnd"/>
      <w:r w:rsidR="002B332F">
        <w:rPr>
          <w:rFonts w:ascii="Verdana" w:hAnsi="Verdana"/>
        </w:rPr>
        <w:t xml:space="preserve"> combination of the simple gas laws.</w:t>
      </w:r>
    </w:p>
    <w:p w:rsidR="0033601D" w:rsidRPr="004D10E8" w:rsidRDefault="0033601D" w:rsidP="00DD4323">
      <w:pPr>
        <w:rPr>
          <w:rFonts w:ascii="Verdana" w:hAnsi="Verdana"/>
        </w:rPr>
      </w:pPr>
    </w:p>
    <w:p w:rsidR="0033601D" w:rsidRPr="004D10E8" w:rsidRDefault="0033601D" w:rsidP="00DD4323">
      <w:pPr>
        <w:rPr>
          <w:rFonts w:ascii="Verdana" w:hAnsi="Verdana"/>
        </w:rPr>
      </w:pPr>
      <w:r w:rsidRPr="004D10E8">
        <w:rPr>
          <w:rFonts w:ascii="Verdana" w:hAnsi="Verdana"/>
        </w:rPr>
        <w:t>____</w:t>
      </w:r>
      <w:proofErr w:type="gramStart"/>
      <w:r w:rsidRPr="004D10E8">
        <w:rPr>
          <w:rFonts w:ascii="Verdana" w:hAnsi="Verdana"/>
        </w:rPr>
        <w:t>_</w:t>
      </w:r>
      <w:r w:rsidR="002B332F">
        <w:rPr>
          <w:rFonts w:ascii="Verdana" w:hAnsi="Verdana"/>
        </w:rPr>
        <w:t xml:space="preserve">  As</w:t>
      </w:r>
      <w:proofErr w:type="gramEnd"/>
      <w:r w:rsidR="002B332F">
        <w:rPr>
          <w:rFonts w:ascii="Verdana" w:hAnsi="Verdana"/>
        </w:rPr>
        <w:t xml:space="preserve"> pressure increases, volume _____.</w:t>
      </w:r>
    </w:p>
    <w:p w:rsidR="0033601D" w:rsidRPr="004D10E8" w:rsidRDefault="0033601D" w:rsidP="00DD4323">
      <w:pPr>
        <w:rPr>
          <w:rFonts w:ascii="Verdana" w:hAnsi="Verdana"/>
        </w:rPr>
      </w:pPr>
    </w:p>
    <w:p w:rsidR="002B332F" w:rsidRDefault="0033601D" w:rsidP="00DD4323">
      <w:pPr>
        <w:rPr>
          <w:rFonts w:ascii="Verdana" w:hAnsi="Verdana"/>
        </w:rPr>
      </w:pPr>
      <w:r w:rsidRPr="004D10E8">
        <w:rPr>
          <w:rFonts w:ascii="Verdana" w:hAnsi="Verdana"/>
        </w:rPr>
        <w:t>____</w:t>
      </w:r>
      <w:proofErr w:type="gramStart"/>
      <w:r w:rsidRPr="004D10E8">
        <w:rPr>
          <w:rFonts w:ascii="Verdana" w:hAnsi="Verdana"/>
        </w:rPr>
        <w:t>_</w:t>
      </w:r>
      <w:r w:rsidR="002B332F">
        <w:rPr>
          <w:rFonts w:ascii="Verdana" w:hAnsi="Verdana"/>
        </w:rPr>
        <w:t xml:space="preserve">  States</w:t>
      </w:r>
      <w:proofErr w:type="gramEnd"/>
      <w:r w:rsidR="002B332F">
        <w:rPr>
          <w:rFonts w:ascii="Verdana" w:hAnsi="Verdana"/>
        </w:rPr>
        <w:t xml:space="preserve"> that the total pressure of a mixture of </w:t>
      </w:r>
    </w:p>
    <w:p w:rsidR="002B332F" w:rsidRDefault="002B332F" w:rsidP="00DD4323">
      <w:pPr>
        <w:ind w:left="720" w:firstLine="165"/>
        <w:rPr>
          <w:rFonts w:ascii="Verdana" w:hAnsi="Verdana"/>
        </w:rPr>
      </w:pPr>
      <w:proofErr w:type="gramStart"/>
      <w:r>
        <w:rPr>
          <w:rFonts w:ascii="Verdana" w:hAnsi="Verdana"/>
        </w:rPr>
        <w:t>gases</w:t>
      </w:r>
      <w:proofErr w:type="gramEnd"/>
      <w:r>
        <w:rPr>
          <w:rFonts w:ascii="Verdana" w:hAnsi="Verdana"/>
        </w:rPr>
        <w:t xml:space="preserve"> equals the sum of the partial pressures of    </w:t>
      </w:r>
    </w:p>
    <w:p w:rsidR="0033601D" w:rsidRPr="004D10E8" w:rsidRDefault="002B332F" w:rsidP="00DD4323">
      <w:pPr>
        <w:ind w:left="720" w:firstLine="165"/>
        <w:rPr>
          <w:rFonts w:ascii="Verdana" w:hAnsi="Verdana"/>
        </w:rPr>
      </w:pPr>
      <w:proofErr w:type="gramStart"/>
      <w:r>
        <w:rPr>
          <w:rFonts w:ascii="Verdana" w:hAnsi="Verdana"/>
        </w:rPr>
        <w:t>each</w:t>
      </w:r>
      <w:proofErr w:type="gramEnd"/>
      <w:r>
        <w:rPr>
          <w:rFonts w:ascii="Verdana" w:hAnsi="Verdana"/>
        </w:rPr>
        <w:t xml:space="preserve"> gas.</w:t>
      </w:r>
    </w:p>
    <w:p w:rsidR="002D319E" w:rsidRPr="004D10E8" w:rsidRDefault="001C1101" w:rsidP="00DD4323">
      <w:pPr>
        <w:rPr>
          <w:rFonts w:ascii="Verdana" w:hAnsi="Verdana"/>
        </w:rPr>
      </w:pPr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-733425</wp:posOffset>
            </wp:positionH>
            <wp:positionV relativeFrom="paragraph">
              <wp:posOffset>83820</wp:posOffset>
            </wp:positionV>
            <wp:extent cx="1000125" cy="1123950"/>
            <wp:effectExtent l="19050" t="0" r="9525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332F" w:rsidRDefault="002D319E" w:rsidP="00DD4323">
      <w:pPr>
        <w:rPr>
          <w:rFonts w:ascii="Verdana" w:hAnsi="Verdana"/>
        </w:rPr>
      </w:pPr>
      <w:r w:rsidRPr="004D10E8">
        <w:rPr>
          <w:rFonts w:ascii="Verdana" w:hAnsi="Verdana"/>
        </w:rPr>
        <w:t>____</w:t>
      </w:r>
      <w:proofErr w:type="gramStart"/>
      <w:r w:rsidRPr="004D10E8">
        <w:rPr>
          <w:rFonts w:ascii="Verdana" w:hAnsi="Verdana"/>
        </w:rPr>
        <w:t>_</w:t>
      </w:r>
      <w:r w:rsidR="002B332F">
        <w:rPr>
          <w:rFonts w:ascii="Verdana" w:hAnsi="Verdana"/>
        </w:rPr>
        <w:t xml:space="preserve">  States</w:t>
      </w:r>
      <w:proofErr w:type="gramEnd"/>
      <w:r w:rsidR="002B332F">
        <w:rPr>
          <w:rFonts w:ascii="Verdana" w:hAnsi="Verdana"/>
        </w:rPr>
        <w:t xml:space="preserve"> that pressure and volume are related </w:t>
      </w:r>
    </w:p>
    <w:p w:rsidR="002B332F" w:rsidRDefault="002B332F" w:rsidP="00DD4323">
      <w:pPr>
        <w:ind w:left="720" w:firstLine="165"/>
        <w:rPr>
          <w:rFonts w:ascii="Verdana" w:hAnsi="Verdana"/>
        </w:rPr>
      </w:pPr>
      <w:proofErr w:type="gramStart"/>
      <w:r>
        <w:rPr>
          <w:rFonts w:ascii="Verdana" w:hAnsi="Verdana"/>
        </w:rPr>
        <w:t>when</w:t>
      </w:r>
      <w:proofErr w:type="gramEnd"/>
      <w:r>
        <w:rPr>
          <w:rFonts w:ascii="Verdana" w:hAnsi="Verdana"/>
        </w:rPr>
        <w:t xml:space="preserve"> the amount of gas and temperature are </w:t>
      </w:r>
    </w:p>
    <w:p w:rsidR="0033601D" w:rsidRPr="004D10E8" w:rsidRDefault="002B332F" w:rsidP="00DD4323">
      <w:pPr>
        <w:ind w:left="720" w:firstLine="165"/>
        <w:rPr>
          <w:rFonts w:ascii="Verdana" w:hAnsi="Verdana"/>
        </w:rPr>
      </w:pPr>
      <w:proofErr w:type="gramStart"/>
      <w:r>
        <w:rPr>
          <w:rFonts w:ascii="Verdana" w:hAnsi="Verdana"/>
        </w:rPr>
        <w:t>fixed</w:t>
      </w:r>
      <w:proofErr w:type="gramEnd"/>
      <w:r>
        <w:rPr>
          <w:rFonts w:ascii="Verdana" w:hAnsi="Verdana"/>
        </w:rPr>
        <w:t>.</w:t>
      </w:r>
    </w:p>
    <w:p w:rsidR="00C30E23" w:rsidRPr="004D10E8" w:rsidRDefault="00C30E23" w:rsidP="00DD4323">
      <w:pPr>
        <w:rPr>
          <w:rFonts w:ascii="Verdana" w:hAnsi="Verdana"/>
        </w:rPr>
      </w:pPr>
    </w:p>
    <w:p w:rsidR="0033601D" w:rsidRPr="004D10E8" w:rsidRDefault="0033601D" w:rsidP="00DD4323">
      <w:pPr>
        <w:rPr>
          <w:rFonts w:ascii="Verdana" w:hAnsi="Verdana"/>
        </w:rPr>
      </w:pPr>
      <w:r w:rsidRPr="004D10E8">
        <w:rPr>
          <w:rFonts w:ascii="Verdana" w:hAnsi="Verdana"/>
        </w:rPr>
        <w:t>____</w:t>
      </w:r>
      <w:proofErr w:type="gramStart"/>
      <w:r w:rsidRPr="004D10E8">
        <w:rPr>
          <w:rFonts w:ascii="Verdana" w:hAnsi="Verdana"/>
        </w:rPr>
        <w:t>_</w:t>
      </w:r>
      <w:r w:rsidR="002B332F">
        <w:rPr>
          <w:rFonts w:ascii="Verdana" w:hAnsi="Verdana"/>
        </w:rPr>
        <w:t xml:space="preserve">  As</w:t>
      </w:r>
      <w:proofErr w:type="gramEnd"/>
      <w:r w:rsidR="002B332F">
        <w:rPr>
          <w:rFonts w:ascii="Verdana" w:hAnsi="Verdana"/>
        </w:rPr>
        <w:t xml:space="preserve"> temperature increases, volume _____.</w:t>
      </w:r>
    </w:p>
    <w:p w:rsidR="0033601D" w:rsidRPr="004D10E8" w:rsidRDefault="0033601D" w:rsidP="00DD4323">
      <w:pPr>
        <w:rPr>
          <w:rFonts w:ascii="Verdana" w:hAnsi="Verdana"/>
        </w:rPr>
      </w:pPr>
    </w:p>
    <w:p w:rsidR="0033601D" w:rsidRPr="004D10E8" w:rsidRDefault="0033601D" w:rsidP="00DD4323">
      <w:pPr>
        <w:rPr>
          <w:rFonts w:ascii="Verdana" w:hAnsi="Verdana"/>
        </w:rPr>
      </w:pPr>
      <w:r w:rsidRPr="004D10E8">
        <w:rPr>
          <w:rFonts w:ascii="Verdana" w:hAnsi="Verdana"/>
        </w:rPr>
        <w:t>____</w:t>
      </w:r>
      <w:proofErr w:type="gramStart"/>
      <w:r w:rsidRPr="004D10E8">
        <w:rPr>
          <w:rFonts w:ascii="Verdana" w:hAnsi="Verdana"/>
        </w:rPr>
        <w:t>_</w:t>
      </w:r>
      <w:r w:rsidR="002B332F">
        <w:rPr>
          <w:rFonts w:ascii="Verdana" w:hAnsi="Verdana"/>
        </w:rPr>
        <w:t xml:space="preserve">  As</w:t>
      </w:r>
      <w:proofErr w:type="gramEnd"/>
      <w:r w:rsidR="002B332F">
        <w:rPr>
          <w:rFonts w:ascii="Verdana" w:hAnsi="Verdana"/>
        </w:rPr>
        <w:t xml:space="preserve"> the amount of gas decreases, volume _____.</w:t>
      </w:r>
    </w:p>
    <w:p w:rsidR="0033601D" w:rsidRPr="004D10E8" w:rsidRDefault="0033601D" w:rsidP="00DD4323">
      <w:pPr>
        <w:rPr>
          <w:rFonts w:ascii="Verdana" w:hAnsi="Verdana"/>
        </w:rPr>
      </w:pPr>
    </w:p>
    <w:p w:rsidR="002B332F" w:rsidRDefault="0033601D" w:rsidP="00DD4323">
      <w:pPr>
        <w:rPr>
          <w:rFonts w:ascii="Verdana" w:hAnsi="Verdana"/>
        </w:rPr>
      </w:pPr>
      <w:r w:rsidRPr="004D10E8">
        <w:rPr>
          <w:rFonts w:ascii="Verdana" w:hAnsi="Verdana"/>
        </w:rPr>
        <w:t>____</w:t>
      </w:r>
      <w:proofErr w:type="gramStart"/>
      <w:r w:rsidRPr="004D10E8">
        <w:rPr>
          <w:rFonts w:ascii="Verdana" w:hAnsi="Verdana"/>
        </w:rPr>
        <w:t>_</w:t>
      </w:r>
      <w:r w:rsidR="002B332F">
        <w:rPr>
          <w:rFonts w:ascii="Verdana" w:hAnsi="Verdana"/>
        </w:rPr>
        <w:t xml:space="preserve">  Law</w:t>
      </w:r>
      <w:proofErr w:type="gramEnd"/>
      <w:r w:rsidR="002B332F">
        <w:rPr>
          <w:rFonts w:ascii="Verdana" w:hAnsi="Verdana"/>
        </w:rPr>
        <w:t xml:space="preserve"> that involves constant temperature and </w:t>
      </w:r>
    </w:p>
    <w:p w:rsidR="0033601D" w:rsidRPr="004D10E8" w:rsidRDefault="002B332F" w:rsidP="00DD4323">
      <w:pPr>
        <w:ind w:firstLine="720"/>
        <w:rPr>
          <w:rFonts w:ascii="Verdana" w:hAnsi="Verdana"/>
        </w:rPr>
      </w:pPr>
      <w:r>
        <w:rPr>
          <w:rFonts w:ascii="Verdana" w:hAnsi="Verdana"/>
        </w:rPr>
        <w:t xml:space="preserve">  </w:t>
      </w:r>
      <w:proofErr w:type="gramStart"/>
      <w:r>
        <w:rPr>
          <w:rFonts w:ascii="Verdana" w:hAnsi="Verdana"/>
        </w:rPr>
        <w:t>pressure</w:t>
      </w:r>
      <w:proofErr w:type="gramEnd"/>
      <w:r>
        <w:rPr>
          <w:rFonts w:ascii="Verdana" w:hAnsi="Verdana"/>
        </w:rPr>
        <w:t>.</w:t>
      </w:r>
    </w:p>
    <w:p w:rsidR="0033601D" w:rsidRPr="004D10E8" w:rsidRDefault="0033601D" w:rsidP="00DD4323">
      <w:pPr>
        <w:rPr>
          <w:rFonts w:ascii="Verdana" w:hAnsi="Verdana"/>
        </w:rPr>
      </w:pPr>
    </w:p>
    <w:p w:rsidR="0033601D" w:rsidRPr="004D10E8" w:rsidRDefault="0033601D" w:rsidP="00DD4323">
      <w:pPr>
        <w:rPr>
          <w:rFonts w:ascii="Verdana" w:hAnsi="Verdana"/>
        </w:rPr>
      </w:pPr>
      <w:r w:rsidRPr="004D10E8">
        <w:rPr>
          <w:rFonts w:ascii="Verdana" w:hAnsi="Verdana"/>
        </w:rPr>
        <w:t>____</w:t>
      </w:r>
      <w:proofErr w:type="gramStart"/>
      <w:r w:rsidRPr="004D10E8">
        <w:rPr>
          <w:rFonts w:ascii="Verdana" w:hAnsi="Verdana"/>
        </w:rPr>
        <w:t>_</w:t>
      </w:r>
      <w:r w:rsidR="002B332F">
        <w:rPr>
          <w:rFonts w:ascii="Verdana" w:hAnsi="Verdana"/>
        </w:rPr>
        <w:t xml:space="preserve">  As</w:t>
      </w:r>
      <w:proofErr w:type="gramEnd"/>
      <w:r w:rsidR="002B332F">
        <w:rPr>
          <w:rFonts w:ascii="Verdana" w:hAnsi="Verdana"/>
        </w:rPr>
        <w:t xml:space="preserve"> the amount of gas increases, pressure _____.</w:t>
      </w:r>
    </w:p>
    <w:p w:rsidR="0033601D" w:rsidRPr="004D10E8" w:rsidRDefault="0033601D" w:rsidP="00DD4323">
      <w:pPr>
        <w:rPr>
          <w:rFonts w:ascii="Verdana" w:hAnsi="Verdana"/>
        </w:rPr>
      </w:pPr>
    </w:p>
    <w:p w:rsidR="00DD0A18" w:rsidRDefault="0033601D" w:rsidP="00DD4323">
      <w:pPr>
        <w:rPr>
          <w:rFonts w:ascii="Verdana" w:hAnsi="Verdana"/>
        </w:rPr>
      </w:pPr>
      <w:r w:rsidRPr="004D10E8">
        <w:rPr>
          <w:rFonts w:ascii="Verdana" w:hAnsi="Verdana"/>
        </w:rPr>
        <w:t>____</w:t>
      </w:r>
      <w:proofErr w:type="gramStart"/>
      <w:r w:rsidRPr="004D10E8">
        <w:rPr>
          <w:rFonts w:ascii="Verdana" w:hAnsi="Verdana"/>
        </w:rPr>
        <w:t>_</w:t>
      </w:r>
      <w:r w:rsidR="002B332F">
        <w:rPr>
          <w:rFonts w:ascii="Verdana" w:hAnsi="Verdana"/>
        </w:rPr>
        <w:t xml:space="preserve">  </w:t>
      </w:r>
      <w:r w:rsidR="00DD0A18">
        <w:rPr>
          <w:rFonts w:ascii="Verdana" w:hAnsi="Verdana"/>
        </w:rPr>
        <w:t>Explains</w:t>
      </w:r>
      <w:proofErr w:type="gramEnd"/>
      <w:r w:rsidR="002B332F">
        <w:rPr>
          <w:rFonts w:ascii="Verdana" w:hAnsi="Verdana"/>
        </w:rPr>
        <w:t xml:space="preserve"> if the volume </w:t>
      </w:r>
      <w:r w:rsidR="00DD0A18">
        <w:rPr>
          <w:rFonts w:ascii="Verdana" w:hAnsi="Verdana"/>
        </w:rPr>
        <w:t xml:space="preserve">of a gas </w:t>
      </w:r>
      <w:r w:rsidR="002B332F">
        <w:rPr>
          <w:rFonts w:ascii="Verdana" w:hAnsi="Verdana"/>
        </w:rPr>
        <w:t xml:space="preserve">is doubled, the </w:t>
      </w:r>
    </w:p>
    <w:p w:rsidR="00DD0A18" w:rsidRDefault="00DD0A18" w:rsidP="00DD4323">
      <w:pPr>
        <w:ind w:left="720"/>
        <w:rPr>
          <w:rFonts w:ascii="Verdana" w:hAnsi="Verdana"/>
        </w:rPr>
      </w:pPr>
      <w:r>
        <w:rPr>
          <w:rFonts w:ascii="Verdana" w:hAnsi="Verdana"/>
        </w:rPr>
        <w:t xml:space="preserve">   </w:t>
      </w:r>
      <w:proofErr w:type="gramStart"/>
      <w:r>
        <w:rPr>
          <w:rFonts w:ascii="Verdana" w:hAnsi="Verdana"/>
        </w:rPr>
        <w:t>temperature</w:t>
      </w:r>
      <w:proofErr w:type="gramEnd"/>
      <w:r w:rsidR="002B332F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is doubled if the amount of gas and   </w:t>
      </w:r>
    </w:p>
    <w:p w:rsidR="0033601D" w:rsidRPr="004D10E8" w:rsidRDefault="00DD0A18" w:rsidP="00DD4323">
      <w:pPr>
        <w:ind w:left="720"/>
        <w:rPr>
          <w:rFonts w:ascii="Verdana" w:hAnsi="Verdana"/>
        </w:rPr>
      </w:pPr>
      <w:r>
        <w:rPr>
          <w:rFonts w:ascii="Verdana" w:hAnsi="Verdana"/>
        </w:rPr>
        <w:t xml:space="preserve">   </w:t>
      </w:r>
      <w:proofErr w:type="gramStart"/>
      <w:r>
        <w:rPr>
          <w:rFonts w:ascii="Verdana" w:hAnsi="Verdana"/>
        </w:rPr>
        <w:t>pressure</w:t>
      </w:r>
      <w:proofErr w:type="gramEnd"/>
      <w:r>
        <w:rPr>
          <w:rFonts w:ascii="Verdana" w:hAnsi="Verdana"/>
        </w:rPr>
        <w:t xml:space="preserve"> are constant.</w:t>
      </w:r>
    </w:p>
    <w:p w:rsidR="0033601D" w:rsidRPr="004D10E8" w:rsidRDefault="0033601D" w:rsidP="00DD4323">
      <w:pPr>
        <w:rPr>
          <w:rFonts w:ascii="Verdana" w:hAnsi="Verdana"/>
        </w:rPr>
      </w:pPr>
    </w:p>
    <w:p w:rsidR="0033601D" w:rsidRPr="004D10E8" w:rsidRDefault="0033601D" w:rsidP="00DD4323">
      <w:pPr>
        <w:rPr>
          <w:rFonts w:ascii="Verdana" w:hAnsi="Verdana"/>
        </w:rPr>
      </w:pPr>
      <w:r w:rsidRPr="004D10E8">
        <w:rPr>
          <w:rFonts w:ascii="Verdana" w:hAnsi="Verdana"/>
        </w:rPr>
        <w:t>____</w:t>
      </w:r>
      <w:proofErr w:type="gramStart"/>
      <w:r w:rsidRPr="004D10E8">
        <w:rPr>
          <w:rFonts w:ascii="Verdana" w:hAnsi="Verdana"/>
        </w:rPr>
        <w:t>_</w:t>
      </w:r>
      <w:r w:rsidR="002B332F">
        <w:rPr>
          <w:rFonts w:ascii="Verdana" w:hAnsi="Verdana"/>
        </w:rPr>
        <w:t xml:space="preserve">  As</w:t>
      </w:r>
      <w:proofErr w:type="gramEnd"/>
      <w:r w:rsidR="002B332F">
        <w:rPr>
          <w:rFonts w:ascii="Verdana" w:hAnsi="Verdana"/>
        </w:rPr>
        <w:t xml:space="preserve"> the pressure decreases, temperature _____.</w:t>
      </w:r>
    </w:p>
    <w:p w:rsidR="00AA184F" w:rsidRPr="004D10E8" w:rsidRDefault="00AA184F" w:rsidP="00DD4323">
      <w:pPr>
        <w:numPr>
          <w:ilvl w:val="0"/>
          <w:numId w:val="12"/>
        </w:numPr>
        <w:tabs>
          <w:tab w:val="clear" w:pos="795"/>
          <w:tab w:val="num" w:pos="374"/>
        </w:tabs>
        <w:ind w:left="374"/>
        <w:rPr>
          <w:rFonts w:ascii="Verdana" w:hAnsi="Verdana"/>
        </w:rPr>
      </w:pPr>
      <w:r w:rsidRPr="004D10E8">
        <w:rPr>
          <w:rFonts w:ascii="Verdana" w:hAnsi="Verdana"/>
        </w:rPr>
        <w:br w:type="column"/>
      </w:r>
      <w:r w:rsidR="00606983">
        <w:rPr>
          <w:rFonts w:ascii="Verdana" w:hAnsi="Verdana"/>
        </w:rPr>
        <w:lastRenderedPageBreak/>
        <w:t>Increases</w:t>
      </w:r>
    </w:p>
    <w:p w:rsidR="00BA258F" w:rsidRDefault="00606983" w:rsidP="00DD4323">
      <w:pPr>
        <w:numPr>
          <w:ilvl w:val="0"/>
          <w:numId w:val="12"/>
        </w:numPr>
        <w:tabs>
          <w:tab w:val="clear" w:pos="795"/>
          <w:tab w:val="num" w:pos="374"/>
        </w:tabs>
        <w:ind w:left="374"/>
        <w:rPr>
          <w:rFonts w:ascii="Verdana" w:hAnsi="Verdana"/>
        </w:rPr>
      </w:pPr>
      <w:r>
        <w:rPr>
          <w:rFonts w:ascii="Verdana" w:hAnsi="Verdana"/>
        </w:rPr>
        <w:t>Decreases</w:t>
      </w:r>
    </w:p>
    <w:p w:rsidR="00BA258F" w:rsidRPr="004D10E8" w:rsidRDefault="002B332F" w:rsidP="00DD4323">
      <w:pPr>
        <w:numPr>
          <w:ilvl w:val="0"/>
          <w:numId w:val="12"/>
        </w:numPr>
        <w:tabs>
          <w:tab w:val="clear" w:pos="795"/>
          <w:tab w:val="num" w:pos="374"/>
        </w:tabs>
        <w:ind w:left="374"/>
        <w:rPr>
          <w:rFonts w:ascii="Verdana" w:hAnsi="Verdana"/>
        </w:rPr>
      </w:pPr>
      <w:r>
        <w:rPr>
          <w:rFonts w:ascii="Verdana" w:hAnsi="Verdana"/>
        </w:rPr>
        <w:t>Boyle’s Law</w:t>
      </w:r>
    </w:p>
    <w:p w:rsidR="00AA184F" w:rsidRPr="004D10E8" w:rsidRDefault="002B332F" w:rsidP="00DD4323">
      <w:pPr>
        <w:numPr>
          <w:ilvl w:val="0"/>
          <w:numId w:val="12"/>
        </w:numPr>
        <w:tabs>
          <w:tab w:val="clear" w:pos="795"/>
          <w:tab w:val="num" w:pos="374"/>
        </w:tabs>
        <w:ind w:left="374"/>
        <w:rPr>
          <w:rFonts w:ascii="Verdana" w:hAnsi="Verdana"/>
        </w:rPr>
      </w:pPr>
      <w:r>
        <w:rPr>
          <w:rFonts w:ascii="Verdana" w:hAnsi="Verdana"/>
        </w:rPr>
        <w:t>Charles’s Law</w:t>
      </w:r>
    </w:p>
    <w:p w:rsidR="00AA184F" w:rsidRPr="004D10E8" w:rsidRDefault="002B332F" w:rsidP="00DD4323">
      <w:pPr>
        <w:numPr>
          <w:ilvl w:val="0"/>
          <w:numId w:val="12"/>
        </w:numPr>
        <w:tabs>
          <w:tab w:val="clear" w:pos="795"/>
          <w:tab w:val="num" w:pos="374"/>
        </w:tabs>
        <w:ind w:left="374"/>
        <w:rPr>
          <w:rFonts w:ascii="Verdana" w:hAnsi="Verdana"/>
        </w:rPr>
      </w:pPr>
      <w:proofErr w:type="spellStart"/>
      <w:r>
        <w:rPr>
          <w:rFonts w:ascii="Verdana" w:hAnsi="Verdana"/>
        </w:rPr>
        <w:t>Avagadro’s</w:t>
      </w:r>
      <w:proofErr w:type="spellEnd"/>
      <w:r>
        <w:rPr>
          <w:rFonts w:ascii="Verdana" w:hAnsi="Verdana"/>
        </w:rPr>
        <w:t xml:space="preserve"> Law</w:t>
      </w:r>
    </w:p>
    <w:p w:rsidR="00AA184F" w:rsidRPr="004D10E8" w:rsidRDefault="002B332F" w:rsidP="00DD4323">
      <w:pPr>
        <w:numPr>
          <w:ilvl w:val="0"/>
          <w:numId w:val="12"/>
        </w:numPr>
        <w:tabs>
          <w:tab w:val="clear" w:pos="795"/>
          <w:tab w:val="num" w:pos="374"/>
        </w:tabs>
        <w:ind w:left="374"/>
        <w:rPr>
          <w:rFonts w:ascii="Verdana" w:hAnsi="Verdana"/>
        </w:rPr>
      </w:pPr>
      <w:r>
        <w:rPr>
          <w:rFonts w:ascii="Verdana" w:hAnsi="Verdana"/>
        </w:rPr>
        <w:t>Ideal Gas Law</w:t>
      </w:r>
    </w:p>
    <w:p w:rsidR="00AA184F" w:rsidRPr="004D10E8" w:rsidRDefault="002B332F" w:rsidP="00DD4323">
      <w:pPr>
        <w:numPr>
          <w:ilvl w:val="0"/>
          <w:numId w:val="12"/>
        </w:numPr>
        <w:tabs>
          <w:tab w:val="clear" w:pos="795"/>
          <w:tab w:val="num" w:pos="374"/>
        </w:tabs>
        <w:ind w:left="374"/>
        <w:rPr>
          <w:rFonts w:ascii="Verdana" w:hAnsi="Verdana"/>
        </w:rPr>
      </w:pPr>
      <w:r>
        <w:rPr>
          <w:rFonts w:ascii="Verdana" w:hAnsi="Verdana"/>
        </w:rPr>
        <w:t>Dalton’s Law</w:t>
      </w:r>
    </w:p>
    <w:p w:rsidR="00AA184F" w:rsidRPr="004D10E8" w:rsidRDefault="00AA184F" w:rsidP="00DD4323">
      <w:pPr>
        <w:rPr>
          <w:rFonts w:ascii="Verdana" w:hAnsi="Verdana"/>
        </w:rPr>
      </w:pPr>
    </w:p>
    <w:p w:rsidR="00AA184F" w:rsidRPr="004D10E8" w:rsidRDefault="00AA184F" w:rsidP="00DD4323">
      <w:pPr>
        <w:rPr>
          <w:rFonts w:ascii="Verdana" w:hAnsi="Verdana"/>
        </w:rPr>
      </w:pPr>
      <w:r w:rsidRPr="004D10E8">
        <w:rPr>
          <w:rFonts w:ascii="Verdana" w:hAnsi="Verdana"/>
        </w:rPr>
        <w:t xml:space="preserve">  </w:t>
      </w:r>
    </w:p>
    <w:p w:rsidR="00AA184F" w:rsidRPr="004D10E8" w:rsidRDefault="00AA184F" w:rsidP="00DD4323">
      <w:pPr>
        <w:rPr>
          <w:rFonts w:ascii="Verdana" w:hAnsi="Verdana"/>
        </w:rPr>
      </w:pPr>
      <w:r w:rsidRPr="004D10E8">
        <w:rPr>
          <w:rFonts w:ascii="Verdana" w:hAnsi="Verdana"/>
        </w:rPr>
        <w:t xml:space="preserve">  </w:t>
      </w:r>
    </w:p>
    <w:p w:rsidR="00AA184F" w:rsidRPr="004D10E8" w:rsidRDefault="00AA184F" w:rsidP="00DD4323">
      <w:pPr>
        <w:rPr>
          <w:rFonts w:ascii="Verdana" w:hAnsi="Verdana"/>
        </w:rPr>
      </w:pPr>
      <w:r w:rsidRPr="004D10E8">
        <w:rPr>
          <w:rFonts w:ascii="Verdana" w:hAnsi="Verdana"/>
        </w:rPr>
        <w:t xml:space="preserve">  </w:t>
      </w:r>
    </w:p>
    <w:p w:rsidR="00AA184F" w:rsidRPr="004D10E8" w:rsidRDefault="00AA184F" w:rsidP="00DD4323">
      <w:pPr>
        <w:rPr>
          <w:rFonts w:ascii="Verdana" w:hAnsi="Verdana"/>
        </w:rPr>
      </w:pPr>
      <w:r w:rsidRPr="004D10E8">
        <w:rPr>
          <w:rFonts w:ascii="Verdana" w:hAnsi="Verdana"/>
        </w:rPr>
        <w:t xml:space="preserve">  </w:t>
      </w:r>
    </w:p>
    <w:p w:rsidR="00AA184F" w:rsidRPr="004D10E8" w:rsidRDefault="00AA184F" w:rsidP="00DD4323">
      <w:pPr>
        <w:rPr>
          <w:rFonts w:ascii="Verdana" w:hAnsi="Verdana"/>
        </w:rPr>
      </w:pPr>
      <w:r w:rsidRPr="004D10E8">
        <w:rPr>
          <w:rFonts w:ascii="Verdana" w:hAnsi="Verdana"/>
        </w:rPr>
        <w:t xml:space="preserve">  </w:t>
      </w:r>
    </w:p>
    <w:p w:rsidR="00AA184F" w:rsidRPr="004D10E8" w:rsidRDefault="00AA184F" w:rsidP="00DD4323">
      <w:pPr>
        <w:rPr>
          <w:rFonts w:ascii="Verdana" w:hAnsi="Verdana"/>
        </w:rPr>
      </w:pPr>
      <w:r w:rsidRPr="004D10E8">
        <w:rPr>
          <w:rFonts w:ascii="Verdana" w:hAnsi="Verdana"/>
        </w:rPr>
        <w:t xml:space="preserve"> </w:t>
      </w:r>
    </w:p>
    <w:p w:rsidR="00AA184F" w:rsidRPr="004D10E8" w:rsidRDefault="00AA184F" w:rsidP="00DD4323">
      <w:pPr>
        <w:rPr>
          <w:rFonts w:ascii="Verdana" w:hAnsi="Verdana"/>
        </w:rPr>
      </w:pPr>
    </w:p>
    <w:p w:rsidR="00E605FA" w:rsidRPr="004D10E8" w:rsidRDefault="00E605FA" w:rsidP="00DD4323">
      <w:pPr>
        <w:rPr>
          <w:rFonts w:ascii="Verdana" w:hAnsi="Verdana"/>
        </w:rPr>
      </w:pPr>
    </w:p>
    <w:p w:rsidR="00E30BEF" w:rsidRPr="004D10E8" w:rsidRDefault="00E30BEF" w:rsidP="00DD4323">
      <w:pPr>
        <w:rPr>
          <w:rFonts w:ascii="Verdana" w:hAnsi="Verdana"/>
        </w:rPr>
        <w:sectPr w:rsidR="00E30BEF" w:rsidRPr="004D10E8" w:rsidSect="00D524BA">
          <w:type w:val="continuous"/>
          <w:pgSz w:w="12240" w:h="15840" w:code="1"/>
          <w:pgMar w:top="90" w:right="1440" w:bottom="1440" w:left="1440" w:header="432" w:footer="3240" w:gutter="0"/>
          <w:cols w:num="2" w:space="2304" w:equalWidth="0">
            <w:col w:w="6975" w:space="187"/>
            <w:col w:w="2198"/>
          </w:cols>
          <w:noEndnote/>
          <w:docGrid w:linePitch="254"/>
        </w:sectPr>
      </w:pPr>
    </w:p>
    <w:p w:rsidR="002D7E2A" w:rsidRPr="004D10E8" w:rsidRDefault="002D7E2A" w:rsidP="00DD4323">
      <w:pPr>
        <w:rPr>
          <w:rFonts w:ascii="Verdana" w:hAnsi="Verdana"/>
        </w:rPr>
      </w:pPr>
    </w:p>
    <w:p w:rsidR="00D524BA" w:rsidRDefault="00D524BA" w:rsidP="00DD4323">
      <w:pPr>
        <w:rPr>
          <w:rFonts w:ascii="Verdana" w:hAnsi="Verdana"/>
          <w:b/>
        </w:rPr>
      </w:pPr>
    </w:p>
    <w:p w:rsidR="00D524BA" w:rsidRDefault="00D524BA" w:rsidP="00DD4323">
      <w:pPr>
        <w:rPr>
          <w:rFonts w:ascii="Verdana" w:hAnsi="Verdana"/>
          <w:b/>
        </w:rPr>
      </w:pPr>
    </w:p>
    <w:p w:rsidR="00D524BA" w:rsidRDefault="00D524BA" w:rsidP="00DD4323">
      <w:pPr>
        <w:rPr>
          <w:rFonts w:ascii="Verdana" w:hAnsi="Verdana"/>
          <w:b/>
        </w:rPr>
      </w:pPr>
    </w:p>
    <w:p w:rsidR="00D524BA" w:rsidRDefault="00D524BA" w:rsidP="00DD4323">
      <w:pPr>
        <w:rPr>
          <w:rFonts w:ascii="Verdana" w:hAnsi="Verdana"/>
          <w:b/>
        </w:rPr>
      </w:pPr>
    </w:p>
    <w:p w:rsidR="00D524BA" w:rsidRDefault="00D524BA" w:rsidP="00DD4323">
      <w:pPr>
        <w:rPr>
          <w:rFonts w:ascii="Verdana" w:hAnsi="Verdana"/>
          <w:b/>
        </w:rPr>
      </w:pPr>
    </w:p>
    <w:p w:rsidR="00D524BA" w:rsidRDefault="00D524BA" w:rsidP="00DD4323">
      <w:pPr>
        <w:rPr>
          <w:rFonts w:ascii="Verdana" w:hAnsi="Verdana"/>
          <w:b/>
        </w:rPr>
      </w:pPr>
    </w:p>
    <w:p w:rsidR="00D524BA" w:rsidRDefault="00D524BA" w:rsidP="00DD4323">
      <w:pPr>
        <w:rPr>
          <w:rFonts w:ascii="Verdana" w:hAnsi="Verdana"/>
          <w:b/>
        </w:rPr>
      </w:pPr>
    </w:p>
    <w:p w:rsidR="00D524BA" w:rsidRDefault="00D524BA" w:rsidP="00DD4323">
      <w:pPr>
        <w:rPr>
          <w:rFonts w:ascii="Verdana" w:hAnsi="Verdana"/>
          <w:b/>
        </w:rPr>
      </w:pPr>
    </w:p>
    <w:p w:rsidR="00873D86" w:rsidRPr="004D10E8" w:rsidRDefault="00873D86" w:rsidP="00DD4323">
      <w:pPr>
        <w:rPr>
          <w:rFonts w:ascii="Verdana" w:hAnsi="Verdana"/>
        </w:rPr>
      </w:pPr>
      <w:r w:rsidRPr="00DD0A18">
        <w:rPr>
          <w:rFonts w:ascii="Verdana" w:hAnsi="Verdana"/>
          <w:b/>
        </w:rPr>
        <w:lastRenderedPageBreak/>
        <w:t>Part B</w:t>
      </w:r>
      <w:r w:rsidRPr="00DD0A18">
        <w:rPr>
          <w:rFonts w:ascii="Verdana" w:hAnsi="Verdana"/>
        </w:rPr>
        <w:t>.</w:t>
      </w:r>
      <w:r w:rsidRPr="00DD0A18">
        <w:rPr>
          <w:rFonts w:ascii="Verdana" w:hAnsi="Verdana"/>
          <w:b/>
        </w:rPr>
        <w:t xml:space="preserve">  </w:t>
      </w:r>
      <w:proofErr w:type="gramStart"/>
      <w:r w:rsidR="00DD0A18" w:rsidRPr="00DD0A18">
        <w:rPr>
          <w:rFonts w:ascii="Verdana" w:hAnsi="Verdana"/>
          <w:b/>
        </w:rPr>
        <w:t>Problems</w:t>
      </w:r>
      <w:r w:rsidRPr="004D10E8">
        <w:rPr>
          <w:rFonts w:ascii="Verdana" w:hAnsi="Verdana"/>
        </w:rPr>
        <w:t>.</w:t>
      </w:r>
      <w:proofErr w:type="gramEnd"/>
      <w:r w:rsidRPr="004D10E8">
        <w:rPr>
          <w:rFonts w:ascii="Verdana" w:hAnsi="Verdana"/>
        </w:rPr>
        <w:t xml:space="preserve">  </w:t>
      </w:r>
      <w:r w:rsidR="00343BC8" w:rsidRPr="004D10E8">
        <w:rPr>
          <w:rFonts w:ascii="Verdana" w:hAnsi="Verdana"/>
        </w:rPr>
        <w:t>Answer the following questions.  Each question is worth a differing amount of marks.</w:t>
      </w:r>
      <w:r w:rsidR="00DD0A18">
        <w:rPr>
          <w:rFonts w:ascii="Verdana" w:hAnsi="Verdana"/>
        </w:rPr>
        <w:t xml:space="preserve">  Show all necessary equations, units, and use significant figures.</w:t>
      </w:r>
    </w:p>
    <w:p w:rsidR="00F277F5" w:rsidRPr="004D10E8" w:rsidRDefault="001C1101" w:rsidP="00DD4323">
      <w:pPr>
        <w:rPr>
          <w:rFonts w:ascii="Verdana" w:hAnsi="Verdana"/>
        </w:rPr>
      </w:pP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-638175</wp:posOffset>
            </wp:positionH>
            <wp:positionV relativeFrom="paragraph">
              <wp:posOffset>101600</wp:posOffset>
            </wp:positionV>
            <wp:extent cx="847725" cy="1143000"/>
            <wp:effectExtent l="19050" t="0" r="9525" b="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24BA" w:rsidRPr="006001B2" w:rsidRDefault="00DD4323" w:rsidP="006001B2">
      <w:pPr>
        <w:pStyle w:val="ListParagraph"/>
        <w:numPr>
          <w:ilvl w:val="0"/>
          <w:numId w:val="14"/>
        </w:numPr>
        <w:tabs>
          <w:tab w:val="left" w:pos="360"/>
          <w:tab w:val="left" w:pos="720"/>
          <w:tab w:val="left" w:pos="1080"/>
        </w:tabs>
        <w:rPr>
          <w:rFonts w:ascii="Verdana" w:hAnsi="Verdana" w:cs="Tunga"/>
        </w:rPr>
      </w:pPr>
      <w:r w:rsidRPr="006001B2">
        <w:rPr>
          <w:rFonts w:ascii="Verdana" w:hAnsi="Verdana" w:cs="Tunga"/>
        </w:rPr>
        <w:t xml:space="preserve">The volume of 3.00 g of </w:t>
      </w:r>
      <w:proofErr w:type="gramStart"/>
      <w:r w:rsidRPr="006001B2">
        <w:rPr>
          <w:rFonts w:ascii="Verdana" w:hAnsi="Verdana" w:cs="Tunga"/>
        </w:rPr>
        <w:t>CO</w:t>
      </w:r>
      <w:r w:rsidRPr="006001B2">
        <w:rPr>
          <w:rFonts w:ascii="Verdana" w:hAnsi="Verdana" w:cs="Tunga"/>
          <w:vertAlign w:val="subscript"/>
        </w:rPr>
        <w:t>(</w:t>
      </w:r>
      <w:proofErr w:type="gramEnd"/>
      <w:r w:rsidRPr="006001B2">
        <w:rPr>
          <w:rFonts w:ascii="Verdana" w:hAnsi="Verdana" w:cs="Tunga"/>
          <w:vertAlign w:val="subscript"/>
        </w:rPr>
        <w:t>g)</w:t>
      </w:r>
      <w:r w:rsidRPr="006001B2">
        <w:rPr>
          <w:rFonts w:ascii="Verdana" w:hAnsi="Verdana" w:cs="Tunga"/>
        </w:rPr>
        <w:t xml:space="preserve"> and 10.0 g of F</w:t>
      </w:r>
      <w:r w:rsidRPr="006001B2">
        <w:rPr>
          <w:rFonts w:ascii="Verdana" w:hAnsi="Verdana" w:cs="Tunga"/>
          <w:vertAlign w:val="subscript"/>
        </w:rPr>
        <w:t>2</w:t>
      </w:r>
      <w:r w:rsidRPr="006001B2">
        <w:rPr>
          <w:rFonts w:ascii="Verdana" w:hAnsi="Verdana" w:cs="Tunga"/>
        </w:rPr>
        <w:t xml:space="preserve"> in identical</w:t>
      </w:r>
      <w:r w:rsidR="00014BB9" w:rsidRPr="006001B2">
        <w:rPr>
          <w:rFonts w:ascii="Verdana" w:hAnsi="Verdana" w:cs="Tunga"/>
        </w:rPr>
        <w:t xml:space="preserve"> 1.0 L containers are identical at the same temperature.</w:t>
      </w:r>
      <w:r w:rsidR="00A73D11">
        <w:rPr>
          <w:rFonts w:ascii="Verdana" w:hAnsi="Verdana" w:cs="Tunga"/>
        </w:rPr>
        <w:t xml:space="preserve">  Use the characteristics of  gases to answer the following questions:</w:t>
      </w:r>
    </w:p>
    <w:p w:rsidR="00DD4323" w:rsidRPr="006001B2" w:rsidRDefault="001C1101" w:rsidP="006001B2">
      <w:pPr>
        <w:pStyle w:val="ListParagraph"/>
        <w:numPr>
          <w:ilvl w:val="0"/>
          <w:numId w:val="18"/>
        </w:numPr>
        <w:tabs>
          <w:tab w:val="left" w:pos="360"/>
          <w:tab w:val="left" w:pos="720"/>
          <w:tab w:val="left" w:pos="1080"/>
        </w:tabs>
        <w:rPr>
          <w:rFonts w:ascii="Verdana" w:hAnsi="Verdana" w:cs="Tunga"/>
        </w:rPr>
      </w:pPr>
      <w:r>
        <w:rPr>
          <w:noProof/>
        </w:rPr>
        <w:drawing>
          <wp:anchor distT="0" distB="0" distL="114300" distR="114300" simplePos="0" relativeHeight="251650047" behindDoc="1" locked="0" layoutInCell="1" allowOverlap="1">
            <wp:simplePos x="0" y="0"/>
            <wp:positionH relativeFrom="column">
              <wp:posOffset>-638175</wp:posOffset>
            </wp:positionH>
            <wp:positionV relativeFrom="paragraph">
              <wp:posOffset>174625</wp:posOffset>
            </wp:positionV>
            <wp:extent cx="847725" cy="1143000"/>
            <wp:effectExtent l="19050" t="0" r="9525" b="0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4323" w:rsidRPr="006001B2">
        <w:rPr>
          <w:rFonts w:ascii="Verdana" w:hAnsi="Verdana" w:cs="Tunga"/>
        </w:rPr>
        <w:t>What is the volume of each gas?</w:t>
      </w:r>
    </w:p>
    <w:p w:rsidR="00D524BA" w:rsidRDefault="00D524BA" w:rsidP="00D524BA">
      <w:pPr>
        <w:tabs>
          <w:tab w:val="left" w:pos="360"/>
          <w:tab w:val="left" w:pos="720"/>
          <w:tab w:val="left" w:pos="1080"/>
        </w:tabs>
        <w:rPr>
          <w:rFonts w:ascii="Verdana" w:hAnsi="Verdana" w:cs="Tunga"/>
        </w:rPr>
      </w:pPr>
    </w:p>
    <w:p w:rsidR="00D524BA" w:rsidRPr="006001B2" w:rsidRDefault="00D524BA" w:rsidP="006001B2">
      <w:pPr>
        <w:pStyle w:val="ListParagraph"/>
        <w:numPr>
          <w:ilvl w:val="0"/>
          <w:numId w:val="18"/>
        </w:numPr>
        <w:tabs>
          <w:tab w:val="left" w:pos="360"/>
          <w:tab w:val="left" w:pos="720"/>
          <w:tab w:val="left" w:pos="1080"/>
        </w:tabs>
        <w:rPr>
          <w:rFonts w:ascii="Verdana" w:hAnsi="Verdana" w:cs="Tunga"/>
        </w:rPr>
      </w:pPr>
      <w:r w:rsidRPr="006001B2">
        <w:rPr>
          <w:rFonts w:ascii="Verdana" w:hAnsi="Verdana" w:cs="Tunga"/>
        </w:rPr>
        <w:t>Explain your answer for part a.</w:t>
      </w:r>
    </w:p>
    <w:p w:rsidR="00D524BA" w:rsidRDefault="00D524BA" w:rsidP="00D524BA">
      <w:pPr>
        <w:tabs>
          <w:tab w:val="left" w:pos="360"/>
          <w:tab w:val="left" w:pos="720"/>
          <w:tab w:val="left" w:pos="1080"/>
        </w:tabs>
        <w:rPr>
          <w:rFonts w:ascii="Verdana" w:hAnsi="Verdana" w:cs="Tunga"/>
        </w:rPr>
      </w:pPr>
    </w:p>
    <w:p w:rsidR="00D524BA" w:rsidRDefault="00D524BA" w:rsidP="00D524BA">
      <w:pPr>
        <w:tabs>
          <w:tab w:val="left" w:pos="360"/>
          <w:tab w:val="left" w:pos="720"/>
          <w:tab w:val="left" w:pos="1080"/>
        </w:tabs>
        <w:rPr>
          <w:rFonts w:ascii="Verdana" w:hAnsi="Verdana" w:cs="Tunga"/>
        </w:rPr>
      </w:pPr>
    </w:p>
    <w:p w:rsidR="00D524BA" w:rsidRDefault="001C1101" w:rsidP="00D524BA">
      <w:pPr>
        <w:tabs>
          <w:tab w:val="left" w:pos="360"/>
          <w:tab w:val="left" w:pos="720"/>
          <w:tab w:val="left" w:pos="1080"/>
        </w:tabs>
        <w:rPr>
          <w:rFonts w:ascii="Verdana" w:hAnsi="Verdana" w:cs="Tunga"/>
        </w:rPr>
      </w:pP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-638175</wp:posOffset>
            </wp:positionH>
            <wp:positionV relativeFrom="paragraph">
              <wp:posOffset>1270</wp:posOffset>
            </wp:positionV>
            <wp:extent cx="847725" cy="1143000"/>
            <wp:effectExtent l="19050" t="0" r="9525" b="0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3D11" w:rsidRPr="00A73D11" w:rsidRDefault="00A73D11" w:rsidP="00A73D11">
      <w:pPr>
        <w:pStyle w:val="ListParagraph"/>
        <w:tabs>
          <w:tab w:val="left" w:pos="360"/>
          <w:tab w:val="left" w:pos="720"/>
          <w:tab w:val="left" w:pos="1080"/>
        </w:tabs>
        <w:ind w:left="780"/>
        <w:rPr>
          <w:rFonts w:ascii="Verdana" w:hAnsi="Verdana"/>
        </w:rPr>
      </w:pPr>
    </w:p>
    <w:p w:rsidR="00D524BA" w:rsidRPr="006001B2" w:rsidRDefault="00A73D11" w:rsidP="00A73D11">
      <w:pPr>
        <w:pStyle w:val="ListParagraph"/>
        <w:numPr>
          <w:ilvl w:val="0"/>
          <w:numId w:val="18"/>
        </w:numPr>
        <w:tabs>
          <w:tab w:val="left" w:pos="360"/>
          <w:tab w:val="left" w:pos="720"/>
          <w:tab w:val="left" w:pos="1080"/>
        </w:tabs>
        <w:rPr>
          <w:rFonts w:ascii="Verdana" w:hAnsi="Verdana" w:cs="Tunga"/>
        </w:rPr>
      </w:pPr>
      <w:r>
        <w:rPr>
          <w:rFonts w:ascii="Verdana" w:hAnsi="Verdana" w:cs="Tunga"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-638175</wp:posOffset>
            </wp:positionH>
            <wp:positionV relativeFrom="paragraph">
              <wp:posOffset>97155</wp:posOffset>
            </wp:positionV>
            <wp:extent cx="847725" cy="1143000"/>
            <wp:effectExtent l="19050" t="0" r="9525" b="0"/>
            <wp:wrapNone/>
            <wp:docPr id="1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 w:cs="Tunga"/>
        </w:rPr>
        <w:t>Which gas has the greater pressure?  Why?</w:t>
      </w:r>
    </w:p>
    <w:p w:rsidR="00D524BA" w:rsidRDefault="00D524BA" w:rsidP="00D524BA">
      <w:pPr>
        <w:tabs>
          <w:tab w:val="left" w:pos="0"/>
        </w:tabs>
        <w:rPr>
          <w:rFonts w:ascii="Verdana" w:hAnsi="Verdana" w:cs="Tunga"/>
        </w:rPr>
      </w:pPr>
    </w:p>
    <w:p w:rsidR="00D524BA" w:rsidRDefault="00D524BA" w:rsidP="00D524BA">
      <w:pPr>
        <w:tabs>
          <w:tab w:val="left" w:pos="360"/>
          <w:tab w:val="left" w:pos="720"/>
          <w:tab w:val="left" w:pos="1080"/>
        </w:tabs>
        <w:rPr>
          <w:rFonts w:ascii="Verdana" w:hAnsi="Verdana"/>
        </w:rPr>
      </w:pPr>
    </w:p>
    <w:p w:rsidR="00A73D11" w:rsidRDefault="00A73D11" w:rsidP="00D524BA">
      <w:pPr>
        <w:tabs>
          <w:tab w:val="left" w:pos="360"/>
          <w:tab w:val="left" w:pos="720"/>
          <w:tab w:val="left" w:pos="1080"/>
        </w:tabs>
        <w:rPr>
          <w:rFonts w:ascii="Verdana" w:hAnsi="Verdana"/>
        </w:rPr>
      </w:pPr>
    </w:p>
    <w:p w:rsidR="00A73D11" w:rsidRDefault="00A73D11" w:rsidP="00D524BA">
      <w:pPr>
        <w:tabs>
          <w:tab w:val="left" w:pos="360"/>
          <w:tab w:val="left" w:pos="720"/>
          <w:tab w:val="left" w:pos="1080"/>
        </w:tabs>
        <w:rPr>
          <w:rFonts w:ascii="Verdana" w:hAnsi="Verdana"/>
        </w:rPr>
      </w:pPr>
    </w:p>
    <w:p w:rsidR="00A73D11" w:rsidRDefault="00A73D11" w:rsidP="00D524BA">
      <w:pPr>
        <w:tabs>
          <w:tab w:val="left" w:pos="360"/>
          <w:tab w:val="left" w:pos="720"/>
          <w:tab w:val="left" w:pos="1080"/>
        </w:tabs>
        <w:rPr>
          <w:rFonts w:ascii="Verdana" w:hAnsi="Verdana"/>
        </w:rPr>
      </w:pPr>
    </w:p>
    <w:p w:rsidR="00A73D11" w:rsidRDefault="00A73D11" w:rsidP="00D524BA">
      <w:pPr>
        <w:tabs>
          <w:tab w:val="left" w:pos="360"/>
          <w:tab w:val="left" w:pos="720"/>
          <w:tab w:val="left" w:pos="1080"/>
        </w:tabs>
        <w:rPr>
          <w:rFonts w:ascii="Verdana" w:hAnsi="Verdana"/>
        </w:rPr>
      </w:pPr>
    </w:p>
    <w:p w:rsidR="00A73D11" w:rsidRDefault="00A73D11" w:rsidP="00D524BA">
      <w:pPr>
        <w:tabs>
          <w:tab w:val="left" w:pos="360"/>
          <w:tab w:val="left" w:pos="720"/>
          <w:tab w:val="left" w:pos="1080"/>
        </w:tabs>
        <w:rPr>
          <w:rFonts w:ascii="Verdana" w:hAnsi="Verdana"/>
        </w:rPr>
      </w:pPr>
    </w:p>
    <w:p w:rsidR="00D524BA" w:rsidRDefault="00D524BA" w:rsidP="00D524BA">
      <w:pPr>
        <w:tabs>
          <w:tab w:val="left" w:pos="360"/>
          <w:tab w:val="left" w:pos="720"/>
          <w:tab w:val="left" w:pos="1080"/>
        </w:tabs>
        <w:rPr>
          <w:rFonts w:ascii="Verdana" w:hAnsi="Verdana"/>
        </w:rPr>
      </w:pPr>
    </w:p>
    <w:p w:rsidR="00D524BA" w:rsidRPr="006001B2" w:rsidRDefault="00A73D11" w:rsidP="00A73D11">
      <w:pPr>
        <w:pStyle w:val="ListParagraph"/>
        <w:numPr>
          <w:ilvl w:val="0"/>
          <w:numId w:val="18"/>
        </w:numPr>
        <w:tabs>
          <w:tab w:val="left" w:pos="360"/>
          <w:tab w:val="left" w:pos="720"/>
          <w:tab w:val="left" w:pos="1080"/>
        </w:tabs>
        <w:rPr>
          <w:rFonts w:ascii="Verdana" w:hAnsi="Verdana"/>
        </w:rPr>
      </w:pPr>
      <w:r>
        <w:rPr>
          <w:rFonts w:ascii="Verdana" w:hAnsi="Verdana"/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-638175</wp:posOffset>
            </wp:positionH>
            <wp:positionV relativeFrom="paragraph">
              <wp:posOffset>191135</wp:posOffset>
            </wp:positionV>
            <wp:extent cx="847725" cy="1143000"/>
            <wp:effectExtent l="19050" t="0" r="9525" b="0"/>
            <wp:wrapNone/>
            <wp:docPr id="5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24BA" w:rsidRPr="006001B2">
        <w:rPr>
          <w:rFonts w:ascii="Verdana" w:hAnsi="Verdana"/>
        </w:rPr>
        <w:t>Explain the distribution of the particles for the two gases.</w:t>
      </w:r>
      <w:r>
        <w:rPr>
          <w:rFonts w:ascii="Verdana" w:hAnsi="Verdana"/>
        </w:rPr>
        <w:t xml:space="preserve">  Why is the distribution like this?</w:t>
      </w:r>
    </w:p>
    <w:p w:rsidR="00D524BA" w:rsidRDefault="00D524BA" w:rsidP="00D524BA">
      <w:pPr>
        <w:tabs>
          <w:tab w:val="left" w:pos="360"/>
          <w:tab w:val="left" w:pos="720"/>
          <w:tab w:val="left" w:pos="1080"/>
        </w:tabs>
        <w:rPr>
          <w:rFonts w:ascii="Verdana" w:hAnsi="Verdana"/>
        </w:rPr>
      </w:pPr>
    </w:p>
    <w:p w:rsidR="00D524BA" w:rsidRDefault="00D524BA" w:rsidP="00D524BA">
      <w:pPr>
        <w:tabs>
          <w:tab w:val="left" w:pos="360"/>
          <w:tab w:val="left" w:pos="720"/>
          <w:tab w:val="left" w:pos="1080"/>
        </w:tabs>
        <w:rPr>
          <w:rFonts w:ascii="Verdana" w:hAnsi="Verdana"/>
        </w:rPr>
      </w:pPr>
    </w:p>
    <w:p w:rsidR="00672CB3" w:rsidRDefault="00672CB3" w:rsidP="00D524BA">
      <w:pPr>
        <w:tabs>
          <w:tab w:val="left" w:pos="360"/>
          <w:tab w:val="left" w:pos="720"/>
          <w:tab w:val="left" w:pos="1080"/>
        </w:tabs>
        <w:rPr>
          <w:rFonts w:ascii="Verdana" w:hAnsi="Verdana"/>
        </w:rPr>
      </w:pPr>
    </w:p>
    <w:p w:rsidR="00672CB3" w:rsidRDefault="00672CB3" w:rsidP="00D524BA">
      <w:pPr>
        <w:tabs>
          <w:tab w:val="left" w:pos="360"/>
          <w:tab w:val="left" w:pos="720"/>
          <w:tab w:val="left" w:pos="1080"/>
        </w:tabs>
        <w:rPr>
          <w:rFonts w:ascii="Verdana" w:hAnsi="Verdana"/>
        </w:rPr>
      </w:pPr>
    </w:p>
    <w:p w:rsidR="00672CB3" w:rsidRPr="006001B2" w:rsidRDefault="001C1101" w:rsidP="006001B2">
      <w:pPr>
        <w:pStyle w:val="ListParagraph"/>
        <w:numPr>
          <w:ilvl w:val="0"/>
          <w:numId w:val="14"/>
        </w:numPr>
        <w:tabs>
          <w:tab w:val="left" w:pos="360"/>
          <w:tab w:val="left" w:pos="720"/>
          <w:tab w:val="left" w:pos="1080"/>
        </w:tabs>
        <w:rPr>
          <w:rFonts w:ascii="Verdana" w:hAnsi="Verdana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-638175</wp:posOffset>
            </wp:positionH>
            <wp:positionV relativeFrom="paragraph">
              <wp:posOffset>681355</wp:posOffset>
            </wp:positionV>
            <wp:extent cx="847725" cy="1143000"/>
            <wp:effectExtent l="19050" t="0" r="9525" b="0"/>
            <wp:wrapNone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2CB3" w:rsidRPr="006001B2">
        <w:rPr>
          <w:rFonts w:ascii="Verdana" w:hAnsi="Verdana"/>
        </w:rPr>
        <w:t xml:space="preserve">The pressure </w:t>
      </w:r>
      <w:proofErr w:type="gramStart"/>
      <w:r w:rsidR="00672CB3" w:rsidRPr="006001B2">
        <w:rPr>
          <w:rFonts w:ascii="Verdana" w:hAnsi="Verdana"/>
        </w:rPr>
        <w:t>a gas exert</w:t>
      </w:r>
      <w:proofErr w:type="gramEnd"/>
      <w:r w:rsidR="00672CB3" w:rsidRPr="006001B2">
        <w:rPr>
          <w:rFonts w:ascii="Verdana" w:hAnsi="Verdana"/>
        </w:rPr>
        <w:t xml:space="preserve"> at a given temperature is 233 </w:t>
      </w:r>
      <w:proofErr w:type="spellStart"/>
      <w:r w:rsidR="00672CB3" w:rsidRPr="006001B2">
        <w:rPr>
          <w:rFonts w:ascii="Verdana" w:hAnsi="Verdana"/>
        </w:rPr>
        <w:t>kPa</w:t>
      </w:r>
      <w:proofErr w:type="spellEnd"/>
      <w:r w:rsidR="00672CB3" w:rsidRPr="006001B2">
        <w:rPr>
          <w:rFonts w:ascii="Verdana" w:hAnsi="Verdana"/>
        </w:rPr>
        <w:t xml:space="preserve">.  If the pressure of the gas decreases to 125 </w:t>
      </w:r>
      <w:proofErr w:type="spellStart"/>
      <w:r w:rsidR="00672CB3" w:rsidRPr="006001B2">
        <w:rPr>
          <w:rFonts w:ascii="Verdana" w:hAnsi="Verdana"/>
        </w:rPr>
        <w:t>kPa</w:t>
      </w:r>
      <w:proofErr w:type="spellEnd"/>
      <w:r w:rsidR="00672CB3" w:rsidRPr="006001B2">
        <w:rPr>
          <w:rFonts w:ascii="Verdana" w:hAnsi="Verdana"/>
        </w:rPr>
        <w:t xml:space="preserve"> and the volume is measured at 455 </w:t>
      </w:r>
      <w:proofErr w:type="spellStart"/>
      <w:r w:rsidR="00672CB3" w:rsidRPr="006001B2">
        <w:rPr>
          <w:rFonts w:ascii="Verdana" w:hAnsi="Verdana"/>
        </w:rPr>
        <w:t>mL</w:t>
      </w:r>
      <w:proofErr w:type="spellEnd"/>
      <w:r w:rsidR="00672CB3" w:rsidRPr="006001B2">
        <w:rPr>
          <w:rFonts w:ascii="Verdana" w:hAnsi="Verdana"/>
        </w:rPr>
        <w:t>, what is the original volume?  Pressure and amount of gas is constant.</w:t>
      </w:r>
    </w:p>
    <w:p w:rsidR="00672CB3" w:rsidRDefault="00672CB3" w:rsidP="00D524BA">
      <w:pPr>
        <w:tabs>
          <w:tab w:val="left" w:pos="360"/>
          <w:tab w:val="left" w:pos="720"/>
          <w:tab w:val="left" w:pos="1080"/>
        </w:tabs>
        <w:rPr>
          <w:rFonts w:ascii="Verdana" w:hAnsi="Verdana"/>
        </w:rPr>
      </w:pPr>
    </w:p>
    <w:p w:rsidR="00672CB3" w:rsidRDefault="00672CB3" w:rsidP="00D524BA">
      <w:pPr>
        <w:tabs>
          <w:tab w:val="left" w:pos="360"/>
          <w:tab w:val="left" w:pos="720"/>
          <w:tab w:val="left" w:pos="1080"/>
        </w:tabs>
        <w:rPr>
          <w:rFonts w:ascii="Verdana" w:hAnsi="Verdana"/>
        </w:rPr>
      </w:pPr>
    </w:p>
    <w:p w:rsidR="00672CB3" w:rsidRDefault="00672CB3" w:rsidP="00D524BA">
      <w:pPr>
        <w:tabs>
          <w:tab w:val="left" w:pos="360"/>
          <w:tab w:val="left" w:pos="720"/>
          <w:tab w:val="left" w:pos="1080"/>
        </w:tabs>
        <w:rPr>
          <w:rFonts w:ascii="Verdana" w:hAnsi="Verdana"/>
        </w:rPr>
      </w:pPr>
    </w:p>
    <w:p w:rsidR="00672CB3" w:rsidRDefault="00672CB3" w:rsidP="00D524BA">
      <w:pPr>
        <w:tabs>
          <w:tab w:val="left" w:pos="360"/>
          <w:tab w:val="left" w:pos="720"/>
          <w:tab w:val="left" w:pos="1080"/>
        </w:tabs>
        <w:rPr>
          <w:rFonts w:ascii="Verdana" w:hAnsi="Verdana"/>
        </w:rPr>
      </w:pPr>
    </w:p>
    <w:p w:rsidR="00A73D11" w:rsidRDefault="00A73D11" w:rsidP="00D524BA">
      <w:pPr>
        <w:tabs>
          <w:tab w:val="left" w:pos="360"/>
          <w:tab w:val="left" w:pos="720"/>
          <w:tab w:val="left" w:pos="1080"/>
        </w:tabs>
        <w:rPr>
          <w:rFonts w:ascii="Verdana" w:hAnsi="Verdana"/>
        </w:rPr>
      </w:pPr>
    </w:p>
    <w:p w:rsidR="00672CB3" w:rsidRDefault="00672CB3" w:rsidP="00D524BA">
      <w:pPr>
        <w:tabs>
          <w:tab w:val="left" w:pos="360"/>
          <w:tab w:val="left" w:pos="720"/>
          <w:tab w:val="left" w:pos="1080"/>
        </w:tabs>
        <w:rPr>
          <w:rFonts w:ascii="Verdana" w:hAnsi="Verdana"/>
        </w:rPr>
      </w:pPr>
    </w:p>
    <w:p w:rsidR="00672CB3" w:rsidRPr="006001B2" w:rsidRDefault="00672CB3" w:rsidP="006001B2">
      <w:pPr>
        <w:pStyle w:val="ListParagraph"/>
        <w:numPr>
          <w:ilvl w:val="0"/>
          <w:numId w:val="14"/>
        </w:numPr>
        <w:tabs>
          <w:tab w:val="left" w:pos="360"/>
          <w:tab w:val="left" w:pos="720"/>
          <w:tab w:val="left" w:pos="1080"/>
        </w:tabs>
        <w:rPr>
          <w:rFonts w:ascii="Verdana" w:hAnsi="Verdana"/>
        </w:rPr>
      </w:pPr>
      <w:r w:rsidRPr="006001B2">
        <w:rPr>
          <w:rFonts w:ascii="Verdana" w:hAnsi="Verdana"/>
        </w:rPr>
        <w:t>5.00 moles of O</w:t>
      </w:r>
      <w:r w:rsidRPr="006001B2">
        <w:rPr>
          <w:rFonts w:ascii="Verdana" w:hAnsi="Verdana"/>
          <w:vertAlign w:val="subscript"/>
        </w:rPr>
        <w:t>2</w:t>
      </w:r>
      <w:r w:rsidRPr="006001B2">
        <w:rPr>
          <w:rFonts w:ascii="Verdana" w:hAnsi="Verdana"/>
        </w:rPr>
        <w:t xml:space="preserve"> are contained in a 3.45 L container.  What is the press</w:t>
      </w:r>
      <w:r w:rsidR="00606983" w:rsidRPr="006001B2">
        <w:rPr>
          <w:rFonts w:ascii="Verdana" w:hAnsi="Verdana"/>
        </w:rPr>
        <w:t>ure</w:t>
      </w:r>
      <w:r w:rsidRPr="006001B2">
        <w:rPr>
          <w:rFonts w:ascii="Verdana" w:hAnsi="Verdana"/>
        </w:rPr>
        <w:t xml:space="preserve"> exerted by the gas if the temperature is 60.0°C?</w:t>
      </w:r>
    </w:p>
    <w:p w:rsidR="00672CB3" w:rsidRDefault="001C1101" w:rsidP="00D524BA">
      <w:pPr>
        <w:tabs>
          <w:tab w:val="left" w:pos="360"/>
          <w:tab w:val="left" w:pos="720"/>
          <w:tab w:val="left" w:pos="1080"/>
        </w:tabs>
        <w:rPr>
          <w:rFonts w:ascii="Verdana" w:hAnsi="Verdan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-638175</wp:posOffset>
            </wp:positionH>
            <wp:positionV relativeFrom="paragraph">
              <wp:posOffset>87630</wp:posOffset>
            </wp:positionV>
            <wp:extent cx="847725" cy="1143000"/>
            <wp:effectExtent l="19050" t="0" r="9525" b="0"/>
            <wp:wrapNone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2155" w:rsidRDefault="00072155" w:rsidP="00D524BA">
      <w:pPr>
        <w:tabs>
          <w:tab w:val="left" w:pos="360"/>
          <w:tab w:val="left" w:pos="720"/>
          <w:tab w:val="left" w:pos="1080"/>
        </w:tabs>
        <w:rPr>
          <w:rFonts w:ascii="Verdana" w:hAnsi="Verdana"/>
        </w:rPr>
      </w:pPr>
    </w:p>
    <w:p w:rsidR="00072155" w:rsidRDefault="00072155" w:rsidP="00D524BA">
      <w:pPr>
        <w:tabs>
          <w:tab w:val="left" w:pos="360"/>
          <w:tab w:val="left" w:pos="720"/>
          <w:tab w:val="left" w:pos="1080"/>
        </w:tabs>
        <w:rPr>
          <w:rFonts w:ascii="Verdana" w:hAnsi="Verdana"/>
        </w:rPr>
      </w:pPr>
    </w:p>
    <w:p w:rsidR="00072155" w:rsidRDefault="00072155" w:rsidP="00D524BA">
      <w:pPr>
        <w:tabs>
          <w:tab w:val="left" w:pos="360"/>
          <w:tab w:val="left" w:pos="720"/>
          <w:tab w:val="left" w:pos="1080"/>
        </w:tabs>
        <w:rPr>
          <w:rFonts w:ascii="Verdana" w:hAnsi="Verdana"/>
        </w:rPr>
      </w:pPr>
    </w:p>
    <w:p w:rsidR="00072155" w:rsidRDefault="00072155" w:rsidP="00D524BA">
      <w:pPr>
        <w:tabs>
          <w:tab w:val="left" w:pos="360"/>
          <w:tab w:val="left" w:pos="720"/>
          <w:tab w:val="left" w:pos="1080"/>
        </w:tabs>
        <w:rPr>
          <w:rFonts w:ascii="Verdana" w:hAnsi="Verdana"/>
        </w:rPr>
      </w:pPr>
    </w:p>
    <w:p w:rsidR="00672CB3" w:rsidRPr="006001B2" w:rsidRDefault="001C1101" w:rsidP="006001B2">
      <w:pPr>
        <w:pStyle w:val="ListParagraph"/>
        <w:numPr>
          <w:ilvl w:val="0"/>
          <w:numId w:val="14"/>
        </w:numPr>
        <w:tabs>
          <w:tab w:val="left" w:pos="360"/>
          <w:tab w:val="left" w:pos="720"/>
          <w:tab w:val="left" w:pos="1080"/>
        </w:tabs>
        <w:rPr>
          <w:rFonts w:ascii="Verdana" w:hAnsi="Verdana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-590550</wp:posOffset>
            </wp:positionH>
            <wp:positionV relativeFrom="paragraph">
              <wp:posOffset>250825</wp:posOffset>
            </wp:positionV>
            <wp:extent cx="847725" cy="1143000"/>
            <wp:effectExtent l="19050" t="0" r="9525" b="0"/>
            <wp:wrapNone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2CB3" w:rsidRPr="006001B2">
        <w:rPr>
          <w:rFonts w:ascii="Verdana" w:hAnsi="Verdana"/>
        </w:rPr>
        <w:t xml:space="preserve">20.0 g of chlorine gas exerts a pressure of 101.0 </w:t>
      </w:r>
      <w:proofErr w:type="spellStart"/>
      <w:r w:rsidR="00672CB3" w:rsidRPr="006001B2">
        <w:rPr>
          <w:rFonts w:ascii="Verdana" w:hAnsi="Verdana"/>
        </w:rPr>
        <w:t>kPa</w:t>
      </w:r>
      <w:proofErr w:type="spellEnd"/>
      <w:r w:rsidR="00672CB3" w:rsidRPr="006001B2">
        <w:rPr>
          <w:rFonts w:ascii="Verdana" w:hAnsi="Verdana"/>
        </w:rPr>
        <w:t xml:space="preserve"> at -28.0°C.  What is the volume of the gas?</w:t>
      </w:r>
    </w:p>
    <w:p w:rsidR="00672CB3" w:rsidRDefault="00672CB3" w:rsidP="00D524BA">
      <w:pPr>
        <w:tabs>
          <w:tab w:val="left" w:pos="360"/>
          <w:tab w:val="left" w:pos="720"/>
          <w:tab w:val="left" w:pos="1080"/>
        </w:tabs>
        <w:rPr>
          <w:rFonts w:ascii="Verdana" w:hAnsi="Verdana"/>
        </w:rPr>
      </w:pPr>
    </w:p>
    <w:p w:rsidR="00672CB3" w:rsidRDefault="00672CB3" w:rsidP="00D524BA">
      <w:pPr>
        <w:tabs>
          <w:tab w:val="left" w:pos="360"/>
          <w:tab w:val="left" w:pos="720"/>
          <w:tab w:val="left" w:pos="1080"/>
        </w:tabs>
        <w:rPr>
          <w:rFonts w:ascii="Verdana" w:hAnsi="Verdana"/>
        </w:rPr>
      </w:pPr>
    </w:p>
    <w:p w:rsidR="00672CB3" w:rsidRDefault="00672CB3" w:rsidP="00D524BA">
      <w:pPr>
        <w:tabs>
          <w:tab w:val="left" w:pos="360"/>
          <w:tab w:val="left" w:pos="720"/>
          <w:tab w:val="left" w:pos="1080"/>
        </w:tabs>
        <w:rPr>
          <w:rFonts w:ascii="Verdana" w:hAnsi="Verdana"/>
        </w:rPr>
      </w:pPr>
    </w:p>
    <w:p w:rsidR="00672CB3" w:rsidRDefault="00672CB3" w:rsidP="00D524BA">
      <w:pPr>
        <w:tabs>
          <w:tab w:val="left" w:pos="360"/>
          <w:tab w:val="left" w:pos="720"/>
          <w:tab w:val="left" w:pos="1080"/>
        </w:tabs>
        <w:rPr>
          <w:rFonts w:ascii="Verdana" w:hAnsi="Verdana"/>
        </w:rPr>
      </w:pPr>
    </w:p>
    <w:p w:rsidR="00672CB3" w:rsidRDefault="00672CB3" w:rsidP="00D524BA">
      <w:pPr>
        <w:tabs>
          <w:tab w:val="left" w:pos="360"/>
          <w:tab w:val="left" w:pos="720"/>
          <w:tab w:val="left" w:pos="1080"/>
        </w:tabs>
        <w:rPr>
          <w:rFonts w:ascii="Verdana" w:hAnsi="Verdana"/>
        </w:rPr>
      </w:pPr>
    </w:p>
    <w:p w:rsidR="00672CB3" w:rsidRDefault="00672CB3" w:rsidP="00D524BA">
      <w:pPr>
        <w:tabs>
          <w:tab w:val="left" w:pos="360"/>
          <w:tab w:val="left" w:pos="720"/>
          <w:tab w:val="left" w:pos="1080"/>
        </w:tabs>
        <w:rPr>
          <w:rFonts w:ascii="Verdana" w:hAnsi="Verdana"/>
        </w:rPr>
      </w:pPr>
    </w:p>
    <w:p w:rsidR="00672CB3" w:rsidRPr="006001B2" w:rsidRDefault="00F80915" w:rsidP="006001B2">
      <w:pPr>
        <w:pStyle w:val="ListParagraph"/>
        <w:numPr>
          <w:ilvl w:val="0"/>
          <w:numId w:val="14"/>
        </w:numPr>
        <w:tabs>
          <w:tab w:val="left" w:pos="360"/>
          <w:tab w:val="left" w:pos="720"/>
          <w:tab w:val="left" w:pos="1080"/>
        </w:tabs>
        <w:rPr>
          <w:rFonts w:ascii="Verdana" w:hAnsi="Verdana"/>
        </w:rPr>
      </w:pPr>
      <w:r w:rsidRPr="006001B2">
        <w:rPr>
          <w:rFonts w:ascii="Verdana" w:hAnsi="Verdana"/>
        </w:rPr>
        <w:t>On a hot summer day</w:t>
      </w:r>
      <w:r w:rsidR="00672CB3" w:rsidRPr="006001B2">
        <w:rPr>
          <w:rFonts w:ascii="Verdana" w:hAnsi="Verdana"/>
        </w:rPr>
        <w:t>, 35.0°C</w:t>
      </w:r>
      <w:r w:rsidRPr="006001B2">
        <w:rPr>
          <w:rFonts w:ascii="Verdana" w:hAnsi="Verdana"/>
        </w:rPr>
        <w:t xml:space="preserve">, Batman’s tires on his </w:t>
      </w:r>
      <w:proofErr w:type="spellStart"/>
      <w:r w:rsidRPr="006001B2">
        <w:rPr>
          <w:rFonts w:ascii="Verdana" w:hAnsi="Verdana"/>
        </w:rPr>
        <w:t>batmobile</w:t>
      </w:r>
      <w:proofErr w:type="spellEnd"/>
      <w:r w:rsidRPr="006001B2">
        <w:rPr>
          <w:rFonts w:ascii="Verdana" w:hAnsi="Verdana"/>
        </w:rPr>
        <w:t xml:space="preserve"> contain 5.00 L of air.  6 months later, he measures the volume in his tires to be 3.78 L.  What is the temperature, in degrees Celsius on this winter day?</w:t>
      </w:r>
    </w:p>
    <w:p w:rsidR="00F80915" w:rsidRDefault="001C1101" w:rsidP="00D524BA">
      <w:pPr>
        <w:tabs>
          <w:tab w:val="left" w:pos="360"/>
          <w:tab w:val="left" w:pos="720"/>
          <w:tab w:val="left" w:pos="1080"/>
        </w:tabs>
        <w:rPr>
          <w:rFonts w:ascii="Verdana" w:hAnsi="Verdana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-590550</wp:posOffset>
            </wp:positionH>
            <wp:positionV relativeFrom="paragraph">
              <wp:posOffset>41910</wp:posOffset>
            </wp:positionV>
            <wp:extent cx="847725" cy="1143000"/>
            <wp:effectExtent l="19050" t="0" r="9525" b="0"/>
            <wp:wrapNone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0915" w:rsidRDefault="00F80915" w:rsidP="00D524BA">
      <w:pPr>
        <w:tabs>
          <w:tab w:val="left" w:pos="360"/>
          <w:tab w:val="left" w:pos="720"/>
          <w:tab w:val="left" w:pos="1080"/>
        </w:tabs>
        <w:rPr>
          <w:rFonts w:ascii="Verdana" w:hAnsi="Verdana"/>
        </w:rPr>
      </w:pPr>
    </w:p>
    <w:p w:rsidR="00F80915" w:rsidRDefault="00F80915" w:rsidP="00D524BA">
      <w:pPr>
        <w:tabs>
          <w:tab w:val="left" w:pos="360"/>
          <w:tab w:val="left" w:pos="720"/>
          <w:tab w:val="left" w:pos="1080"/>
        </w:tabs>
        <w:rPr>
          <w:rFonts w:ascii="Verdana" w:hAnsi="Verdana"/>
        </w:rPr>
      </w:pPr>
    </w:p>
    <w:p w:rsidR="00F80915" w:rsidRDefault="00F80915" w:rsidP="00D524BA">
      <w:pPr>
        <w:tabs>
          <w:tab w:val="left" w:pos="360"/>
          <w:tab w:val="left" w:pos="720"/>
          <w:tab w:val="left" w:pos="1080"/>
        </w:tabs>
        <w:rPr>
          <w:rFonts w:ascii="Verdana" w:hAnsi="Verdana"/>
        </w:rPr>
      </w:pPr>
    </w:p>
    <w:p w:rsidR="00F80915" w:rsidRDefault="00F80915" w:rsidP="00D524BA">
      <w:pPr>
        <w:tabs>
          <w:tab w:val="left" w:pos="360"/>
          <w:tab w:val="left" w:pos="720"/>
          <w:tab w:val="left" w:pos="1080"/>
        </w:tabs>
        <w:rPr>
          <w:rFonts w:ascii="Verdana" w:hAnsi="Verdana"/>
        </w:rPr>
      </w:pPr>
    </w:p>
    <w:p w:rsidR="00F80915" w:rsidRDefault="00F80915" w:rsidP="00D524BA">
      <w:pPr>
        <w:tabs>
          <w:tab w:val="left" w:pos="360"/>
          <w:tab w:val="left" w:pos="720"/>
          <w:tab w:val="left" w:pos="1080"/>
        </w:tabs>
        <w:rPr>
          <w:rFonts w:ascii="Verdana" w:hAnsi="Verdana"/>
        </w:rPr>
      </w:pPr>
    </w:p>
    <w:p w:rsidR="00F80915" w:rsidRPr="006001B2" w:rsidRDefault="001C1101" w:rsidP="006001B2">
      <w:pPr>
        <w:pStyle w:val="ListParagraph"/>
        <w:numPr>
          <w:ilvl w:val="0"/>
          <w:numId w:val="14"/>
        </w:numPr>
        <w:tabs>
          <w:tab w:val="left" w:pos="360"/>
          <w:tab w:val="left" w:pos="720"/>
          <w:tab w:val="left" w:pos="1080"/>
        </w:tabs>
        <w:rPr>
          <w:rFonts w:ascii="Verdana" w:hAnsi="Verdana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-590550</wp:posOffset>
            </wp:positionH>
            <wp:positionV relativeFrom="paragraph">
              <wp:posOffset>318770</wp:posOffset>
            </wp:positionV>
            <wp:extent cx="847725" cy="1143000"/>
            <wp:effectExtent l="19050" t="0" r="9525" b="0"/>
            <wp:wrapNone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0915" w:rsidRPr="006001B2">
        <w:rPr>
          <w:rFonts w:ascii="Verdana" w:hAnsi="Verdana"/>
        </w:rPr>
        <w:t xml:space="preserve">What is the mass of </w:t>
      </w:r>
      <w:r w:rsidR="00072155" w:rsidRPr="006001B2">
        <w:rPr>
          <w:rFonts w:ascii="Verdana" w:hAnsi="Verdana"/>
        </w:rPr>
        <w:t xml:space="preserve">608 </w:t>
      </w:r>
      <w:proofErr w:type="spellStart"/>
      <w:r w:rsidR="00072155" w:rsidRPr="006001B2">
        <w:rPr>
          <w:rFonts w:ascii="Verdana" w:hAnsi="Verdana"/>
        </w:rPr>
        <w:t>mL</w:t>
      </w:r>
      <w:proofErr w:type="spellEnd"/>
      <w:r w:rsidR="00072155" w:rsidRPr="006001B2">
        <w:rPr>
          <w:rFonts w:ascii="Verdana" w:hAnsi="Verdana"/>
        </w:rPr>
        <w:t xml:space="preserve"> of </w:t>
      </w:r>
      <w:proofErr w:type="spellStart"/>
      <w:proofErr w:type="gramStart"/>
      <w:r w:rsidR="00072155" w:rsidRPr="006001B2">
        <w:rPr>
          <w:rFonts w:ascii="Verdana" w:hAnsi="Verdana"/>
        </w:rPr>
        <w:t>HCl</w:t>
      </w:r>
      <w:proofErr w:type="spellEnd"/>
      <w:r w:rsidR="00072155" w:rsidRPr="006001B2">
        <w:rPr>
          <w:rFonts w:ascii="Verdana" w:hAnsi="Verdana"/>
          <w:vertAlign w:val="subscript"/>
        </w:rPr>
        <w:t>(</w:t>
      </w:r>
      <w:proofErr w:type="gramEnd"/>
      <w:r w:rsidR="00072155" w:rsidRPr="006001B2">
        <w:rPr>
          <w:rFonts w:ascii="Verdana" w:hAnsi="Verdana"/>
          <w:vertAlign w:val="subscript"/>
        </w:rPr>
        <w:t>g)</w:t>
      </w:r>
      <w:r w:rsidR="00072155" w:rsidRPr="006001B2">
        <w:rPr>
          <w:rFonts w:ascii="Verdana" w:hAnsi="Verdana"/>
        </w:rPr>
        <w:t xml:space="preserve"> if it exerts a pressure of 635 000 Pa at 32.6°C?</w:t>
      </w:r>
    </w:p>
    <w:p w:rsidR="00072155" w:rsidRDefault="00072155" w:rsidP="00D524BA">
      <w:pPr>
        <w:tabs>
          <w:tab w:val="left" w:pos="360"/>
          <w:tab w:val="left" w:pos="720"/>
          <w:tab w:val="left" w:pos="1080"/>
        </w:tabs>
        <w:rPr>
          <w:rFonts w:ascii="Verdana" w:hAnsi="Verdana"/>
        </w:rPr>
      </w:pPr>
    </w:p>
    <w:p w:rsidR="00072155" w:rsidRDefault="00072155" w:rsidP="00D524BA">
      <w:pPr>
        <w:tabs>
          <w:tab w:val="left" w:pos="360"/>
          <w:tab w:val="left" w:pos="720"/>
          <w:tab w:val="left" w:pos="1080"/>
        </w:tabs>
        <w:rPr>
          <w:rFonts w:ascii="Verdana" w:hAnsi="Verdana"/>
        </w:rPr>
      </w:pPr>
    </w:p>
    <w:p w:rsidR="00072155" w:rsidRDefault="00072155" w:rsidP="00D524BA">
      <w:pPr>
        <w:tabs>
          <w:tab w:val="left" w:pos="360"/>
          <w:tab w:val="left" w:pos="720"/>
          <w:tab w:val="left" w:pos="1080"/>
        </w:tabs>
        <w:rPr>
          <w:rFonts w:ascii="Verdana" w:hAnsi="Verdana"/>
        </w:rPr>
      </w:pPr>
    </w:p>
    <w:p w:rsidR="00072155" w:rsidRDefault="00072155" w:rsidP="00D524BA">
      <w:pPr>
        <w:tabs>
          <w:tab w:val="left" w:pos="360"/>
          <w:tab w:val="left" w:pos="720"/>
          <w:tab w:val="left" w:pos="1080"/>
        </w:tabs>
        <w:rPr>
          <w:rFonts w:ascii="Verdana" w:hAnsi="Verdana"/>
        </w:rPr>
      </w:pPr>
    </w:p>
    <w:p w:rsidR="00072155" w:rsidRDefault="00072155" w:rsidP="00D524BA">
      <w:pPr>
        <w:tabs>
          <w:tab w:val="left" w:pos="360"/>
          <w:tab w:val="left" w:pos="720"/>
          <w:tab w:val="left" w:pos="1080"/>
        </w:tabs>
        <w:rPr>
          <w:rFonts w:ascii="Verdana" w:hAnsi="Verdana"/>
        </w:rPr>
      </w:pPr>
    </w:p>
    <w:p w:rsidR="00072155" w:rsidRDefault="00072155" w:rsidP="00D524BA">
      <w:pPr>
        <w:tabs>
          <w:tab w:val="left" w:pos="360"/>
          <w:tab w:val="left" w:pos="720"/>
          <w:tab w:val="left" w:pos="1080"/>
        </w:tabs>
        <w:rPr>
          <w:rFonts w:ascii="Verdana" w:hAnsi="Verdana"/>
        </w:rPr>
      </w:pPr>
    </w:p>
    <w:p w:rsidR="00072155" w:rsidRPr="006001B2" w:rsidRDefault="00072155" w:rsidP="006001B2">
      <w:pPr>
        <w:pStyle w:val="ListParagraph"/>
        <w:numPr>
          <w:ilvl w:val="0"/>
          <w:numId w:val="14"/>
        </w:numPr>
        <w:tabs>
          <w:tab w:val="left" w:pos="360"/>
          <w:tab w:val="left" w:pos="720"/>
          <w:tab w:val="left" w:pos="1080"/>
        </w:tabs>
        <w:rPr>
          <w:rFonts w:ascii="Verdana" w:hAnsi="Verdana"/>
          <w:b/>
        </w:rPr>
      </w:pPr>
      <w:r w:rsidRPr="006001B2">
        <w:rPr>
          <w:rFonts w:ascii="Verdana" w:hAnsi="Verdana"/>
        </w:rPr>
        <w:t>2.50 moles of hydrogen gas and 4.50 moles of sulfur dioxide gas exist in the same 5.</w:t>
      </w:r>
      <w:r w:rsidR="00606983" w:rsidRPr="006001B2">
        <w:rPr>
          <w:rFonts w:ascii="Verdana" w:hAnsi="Verdana"/>
        </w:rPr>
        <w:t xml:space="preserve">00 L container at 35.0°C.  What </w:t>
      </w:r>
      <w:proofErr w:type="gramStart"/>
      <w:r w:rsidR="00606983" w:rsidRPr="006001B2">
        <w:rPr>
          <w:rFonts w:ascii="Verdana" w:hAnsi="Verdana"/>
        </w:rPr>
        <w:t>is</w:t>
      </w:r>
      <w:proofErr w:type="gramEnd"/>
      <w:r w:rsidR="00606983" w:rsidRPr="006001B2">
        <w:rPr>
          <w:rFonts w:ascii="Verdana" w:hAnsi="Verdana"/>
        </w:rPr>
        <w:t xml:space="preserve"> each partial pressure and the total pressure?</w:t>
      </w:r>
    </w:p>
    <w:p w:rsidR="00072155" w:rsidRDefault="00072155" w:rsidP="00D524BA">
      <w:pPr>
        <w:tabs>
          <w:tab w:val="left" w:pos="360"/>
          <w:tab w:val="left" w:pos="720"/>
          <w:tab w:val="left" w:pos="1080"/>
        </w:tabs>
        <w:rPr>
          <w:rFonts w:ascii="Verdana" w:hAnsi="Verdana"/>
        </w:rPr>
      </w:pPr>
    </w:p>
    <w:p w:rsidR="00072155" w:rsidRDefault="001C1101" w:rsidP="00D524BA">
      <w:pPr>
        <w:tabs>
          <w:tab w:val="left" w:pos="360"/>
          <w:tab w:val="left" w:pos="720"/>
          <w:tab w:val="left" w:pos="1080"/>
        </w:tabs>
        <w:rPr>
          <w:rFonts w:ascii="Verdana" w:hAnsi="Verdana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-638175</wp:posOffset>
            </wp:positionH>
            <wp:positionV relativeFrom="paragraph">
              <wp:posOffset>172085</wp:posOffset>
            </wp:positionV>
            <wp:extent cx="847725" cy="1143000"/>
            <wp:effectExtent l="19050" t="0" r="9525" b="0"/>
            <wp:wrapNone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2155" w:rsidRDefault="00072155" w:rsidP="00D524BA">
      <w:pPr>
        <w:tabs>
          <w:tab w:val="left" w:pos="360"/>
          <w:tab w:val="left" w:pos="720"/>
          <w:tab w:val="left" w:pos="1080"/>
        </w:tabs>
        <w:rPr>
          <w:rFonts w:ascii="Verdana" w:hAnsi="Verdana"/>
        </w:rPr>
      </w:pPr>
    </w:p>
    <w:p w:rsidR="00072155" w:rsidRDefault="00072155" w:rsidP="00D524BA">
      <w:pPr>
        <w:tabs>
          <w:tab w:val="left" w:pos="360"/>
          <w:tab w:val="left" w:pos="720"/>
          <w:tab w:val="left" w:pos="1080"/>
        </w:tabs>
        <w:rPr>
          <w:rFonts w:ascii="Verdana" w:hAnsi="Verdana"/>
        </w:rPr>
      </w:pPr>
    </w:p>
    <w:p w:rsidR="00072155" w:rsidRDefault="00072155" w:rsidP="00D524BA">
      <w:pPr>
        <w:tabs>
          <w:tab w:val="left" w:pos="360"/>
          <w:tab w:val="left" w:pos="720"/>
          <w:tab w:val="left" w:pos="1080"/>
        </w:tabs>
        <w:rPr>
          <w:rFonts w:ascii="Verdana" w:hAnsi="Verdana"/>
        </w:rPr>
      </w:pPr>
    </w:p>
    <w:p w:rsidR="00072155" w:rsidRDefault="00072155" w:rsidP="00D524BA">
      <w:pPr>
        <w:tabs>
          <w:tab w:val="left" w:pos="360"/>
          <w:tab w:val="left" w:pos="720"/>
          <w:tab w:val="left" w:pos="1080"/>
        </w:tabs>
        <w:rPr>
          <w:rFonts w:ascii="Verdana" w:hAnsi="Verdana"/>
        </w:rPr>
      </w:pPr>
    </w:p>
    <w:p w:rsidR="00072155" w:rsidRDefault="00072155" w:rsidP="00D524BA">
      <w:pPr>
        <w:tabs>
          <w:tab w:val="left" w:pos="360"/>
          <w:tab w:val="left" w:pos="720"/>
          <w:tab w:val="left" w:pos="1080"/>
        </w:tabs>
        <w:rPr>
          <w:rFonts w:ascii="Verdana" w:hAnsi="Verdana"/>
        </w:rPr>
      </w:pPr>
    </w:p>
    <w:p w:rsidR="00072155" w:rsidRDefault="00072155" w:rsidP="00D524BA">
      <w:pPr>
        <w:tabs>
          <w:tab w:val="left" w:pos="360"/>
          <w:tab w:val="left" w:pos="720"/>
          <w:tab w:val="left" w:pos="1080"/>
        </w:tabs>
        <w:rPr>
          <w:rFonts w:ascii="Verdana" w:hAnsi="Verdana"/>
        </w:rPr>
      </w:pPr>
    </w:p>
    <w:p w:rsidR="00072155" w:rsidRDefault="00072155" w:rsidP="00D524BA">
      <w:pPr>
        <w:tabs>
          <w:tab w:val="left" w:pos="360"/>
          <w:tab w:val="left" w:pos="720"/>
          <w:tab w:val="left" w:pos="1080"/>
        </w:tabs>
        <w:rPr>
          <w:rFonts w:ascii="Verdana" w:hAnsi="Verdana"/>
        </w:rPr>
      </w:pPr>
    </w:p>
    <w:p w:rsidR="00072155" w:rsidRPr="006001B2" w:rsidRDefault="001C1101" w:rsidP="006001B2">
      <w:pPr>
        <w:pStyle w:val="ListParagraph"/>
        <w:numPr>
          <w:ilvl w:val="0"/>
          <w:numId w:val="14"/>
        </w:numPr>
        <w:tabs>
          <w:tab w:val="left" w:pos="360"/>
          <w:tab w:val="left" w:pos="720"/>
          <w:tab w:val="left" w:pos="1080"/>
        </w:tabs>
        <w:rPr>
          <w:rFonts w:ascii="Verdana" w:hAnsi="Verdana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-590550</wp:posOffset>
            </wp:positionH>
            <wp:positionV relativeFrom="paragraph">
              <wp:posOffset>505460</wp:posOffset>
            </wp:positionV>
            <wp:extent cx="847725" cy="1143000"/>
            <wp:effectExtent l="19050" t="0" r="9525" b="0"/>
            <wp:wrapNone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2155" w:rsidRPr="006001B2">
        <w:rPr>
          <w:rFonts w:ascii="Verdana" w:hAnsi="Verdana"/>
        </w:rPr>
        <w:t xml:space="preserve">Pure oxygen gas is collected over water.  If the temperature is 90.0°C, and the total pressure exerted is 100.0 </w:t>
      </w:r>
      <w:proofErr w:type="spellStart"/>
      <w:r w:rsidR="00072155" w:rsidRPr="006001B2">
        <w:rPr>
          <w:rFonts w:ascii="Verdana" w:hAnsi="Verdana"/>
        </w:rPr>
        <w:t>kPa</w:t>
      </w:r>
      <w:proofErr w:type="spellEnd"/>
      <w:r w:rsidR="00072155" w:rsidRPr="006001B2">
        <w:rPr>
          <w:rFonts w:ascii="Verdana" w:hAnsi="Verdana"/>
        </w:rPr>
        <w:t>, what is the pressure of the oxygen gas?</w:t>
      </w:r>
    </w:p>
    <w:p w:rsidR="00014BB9" w:rsidRPr="00072155" w:rsidRDefault="001C1101" w:rsidP="00D524BA">
      <w:pPr>
        <w:tabs>
          <w:tab w:val="left" w:pos="360"/>
          <w:tab w:val="left" w:pos="720"/>
          <w:tab w:val="left" w:pos="1080"/>
        </w:tabs>
        <w:rPr>
          <w:rFonts w:ascii="Verdana" w:hAnsi="Verdana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5848350</wp:posOffset>
            </wp:positionH>
            <wp:positionV relativeFrom="paragraph">
              <wp:posOffset>702310</wp:posOffset>
            </wp:positionV>
            <wp:extent cx="1021080" cy="1066800"/>
            <wp:effectExtent l="19050" t="0" r="7620" b="0"/>
            <wp:wrapNone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14BB9" w:rsidRPr="00072155" w:rsidSect="00072155">
      <w:type w:val="continuous"/>
      <w:pgSz w:w="12240" w:h="15840" w:code="1"/>
      <w:pgMar w:top="900" w:right="1440" w:bottom="1350" w:left="1440" w:header="432" w:footer="3240" w:gutter="0"/>
      <w:cols w:space="2304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A95" w:rsidRDefault="00DF1A95" w:rsidP="00D524BA">
      <w:r>
        <w:separator/>
      </w:r>
    </w:p>
  </w:endnote>
  <w:endnote w:type="continuationSeparator" w:id="0">
    <w:p w:rsidR="00DF1A95" w:rsidRDefault="00DF1A95" w:rsidP="00D524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A95" w:rsidRDefault="00DF1A95" w:rsidP="00D524BA">
      <w:r>
        <w:separator/>
      </w:r>
    </w:p>
  </w:footnote>
  <w:footnote w:type="continuationSeparator" w:id="0">
    <w:p w:rsidR="00DF1A95" w:rsidRDefault="00DF1A95" w:rsidP="00D524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C5E55"/>
    <w:multiLevelType w:val="hybridMultilevel"/>
    <w:tmpl w:val="FE048DC6"/>
    <w:lvl w:ilvl="0" w:tplc="EECA7DA0">
      <w:start w:val="1"/>
      <w:numFmt w:val="upperLetter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7E0C7E"/>
    <w:multiLevelType w:val="hybridMultilevel"/>
    <w:tmpl w:val="0F406ACE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9C447B2"/>
    <w:multiLevelType w:val="hybridMultilevel"/>
    <w:tmpl w:val="627EE0EC"/>
    <w:lvl w:ilvl="0" w:tplc="5560AD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64BB1"/>
    <w:multiLevelType w:val="hybridMultilevel"/>
    <w:tmpl w:val="0E46F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BA5BCE"/>
    <w:multiLevelType w:val="hybridMultilevel"/>
    <w:tmpl w:val="910863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9251B6"/>
    <w:multiLevelType w:val="hybridMultilevel"/>
    <w:tmpl w:val="721ABE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287A51"/>
    <w:multiLevelType w:val="hybridMultilevel"/>
    <w:tmpl w:val="39AE19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68608F"/>
    <w:multiLevelType w:val="hybridMultilevel"/>
    <w:tmpl w:val="5A9ECF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8495E0">
      <w:start w:val="1"/>
      <w:numFmt w:val="lowerLetter"/>
      <w:pStyle w:val="MTDisplayEquation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080EA0"/>
    <w:multiLevelType w:val="hybridMultilevel"/>
    <w:tmpl w:val="873476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761D30"/>
    <w:multiLevelType w:val="hybridMultilevel"/>
    <w:tmpl w:val="D158C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017CB1"/>
    <w:multiLevelType w:val="hybridMultilevel"/>
    <w:tmpl w:val="57C222D6"/>
    <w:lvl w:ilvl="0" w:tplc="5560AD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007BD9"/>
    <w:multiLevelType w:val="hybridMultilevel"/>
    <w:tmpl w:val="6C800D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8495E0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F5B45D0"/>
    <w:multiLevelType w:val="hybridMultilevel"/>
    <w:tmpl w:val="FB56D9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56D3816"/>
    <w:multiLevelType w:val="hybridMultilevel"/>
    <w:tmpl w:val="2BD27C70"/>
    <w:lvl w:ilvl="0" w:tplc="C7185770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B36531"/>
    <w:multiLevelType w:val="hybridMultilevel"/>
    <w:tmpl w:val="F7AADA2A"/>
    <w:lvl w:ilvl="0" w:tplc="C7185770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78116A"/>
    <w:multiLevelType w:val="hybridMultilevel"/>
    <w:tmpl w:val="658637B0"/>
    <w:lvl w:ilvl="0" w:tplc="66F07E7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D632D3FC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C2A5E4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D194B2A0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52167EE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4D485596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C186CF1C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EC5E606E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59E3FC4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7E6373CC"/>
    <w:multiLevelType w:val="multilevel"/>
    <w:tmpl w:val="721AB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15"/>
  </w:num>
  <w:num w:numId="4">
    <w:abstractNumId w:val="11"/>
  </w:num>
  <w:num w:numId="5">
    <w:abstractNumId w:val="7"/>
  </w:num>
  <w:num w:numId="6">
    <w:abstractNumId w:val="7"/>
    <w:lvlOverride w:ilvl="0">
      <w:startOverride w:val="1"/>
    </w:lvlOverride>
  </w:num>
  <w:num w:numId="7">
    <w:abstractNumId w:val="7"/>
    <w:lvlOverride w:ilvl="0">
      <w:startOverride w:val="1"/>
    </w:lvlOverride>
  </w:num>
  <w:num w:numId="8">
    <w:abstractNumId w:val="4"/>
  </w:num>
  <w:num w:numId="9">
    <w:abstractNumId w:val="5"/>
  </w:num>
  <w:num w:numId="10">
    <w:abstractNumId w:val="16"/>
  </w:num>
  <w:num w:numId="11">
    <w:abstractNumId w:val="12"/>
  </w:num>
  <w:num w:numId="12">
    <w:abstractNumId w:val="0"/>
  </w:num>
  <w:num w:numId="13">
    <w:abstractNumId w:val="9"/>
  </w:num>
  <w:num w:numId="14">
    <w:abstractNumId w:val="10"/>
  </w:num>
  <w:num w:numId="15">
    <w:abstractNumId w:val="8"/>
  </w:num>
  <w:num w:numId="16">
    <w:abstractNumId w:val="3"/>
  </w:num>
  <w:num w:numId="17">
    <w:abstractNumId w:val="2"/>
  </w:num>
  <w:num w:numId="18">
    <w:abstractNumId w:val="13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rawingGridVerticalSpacing w:val="127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4FC6"/>
    <w:rsid w:val="00010044"/>
    <w:rsid w:val="00014BB9"/>
    <w:rsid w:val="00024EE3"/>
    <w:rsid w:val="00030BED"/>
    <w:rsid w:val="00072155"/>
    <w:rsid w:val="0008532C"/>
    <w:rsid w:val="00091585"/>
    <w:rsid w:val="000B703F"/>
    <w:rsid w:val="00101E74"/>
    <w:rsid w:val="00135857"/>
    <w:rsid w:val="00146D90"/>
    <w:rsid w:val="00184D48"/>
    <w:rsid w:val="001A6A1A"/>
    <w:rsid w:val="001B0BD0"/>
    <w:rsid w:val="001C1101"/>
    <w:rsid w:val="001E115B"/>
    <w:rsid w:val="001F2CCC"/>
    <w:rsid w:val="001F47E3"/>
    <w:rsid w:val="002360E4"/>
    <w:rsid w:val="002508AB"/>
    <w:rsid w:val="002B332F"/>
    <w:rsid w:val="002D319E"/>
    <w:rsid w:val="002D7E2A"/>
    <w:rsid w:val="003217E7"/>
    <w:rsid w:val="0033601D"/>
    <w:rsid w:val="00343BC8"/>
    <w:rsid w:val="003553B5"/>
    <w:rsid w:val="0036767F"/>
    <w:rsid w:val="00384D36"/>
    <w:rsid w:val="00391847"/>
    <w:rsid w:val="003946F1"/>
    <w:rsid w:val="003977AD"/>
    <w:rsid w:val="003A3FFE"/>
    <w:rsid w:val="003B1AB3"/>
    <w:rsid w:val="00401A70"/>
    <w:rsid w:val="0042165B"/>
    <w:rsid w:val="004346C9"/>
    <w:rsid w:val="004435F2"/>
    <w:rsid w:val="00464EBE"/>
    <w:rsid w:val="00486A72"/>
    <w:rsid w:val="004D10E8"/>
    <w:rsid w:val="004E4967"/>
    <w:rsid w:val="00546197"/>
    <w:rsid w:val="005F2674"/>
    <w:rsid w:val="006001B2"/>
    <w:rsid w:val="00606983"/>
    <w:rsid w:val="00667D1D"/>
    <w:rsid w:val="00672CB3"/>
    <w:rsid w:val="00676446"/>
    <w:rsid w:val="00696BE0"/>
    <w:rsid w:val="006E33DB"/>
    <w:rsid w:val="00716FA6"/>
    <w:rsid w:val="007356A0"/>
    <w:rsid w:val="00746828"/>
    <w:rsid w:val="007A784E"/>
    <w:rsid w:val="007C0A21"/>
    <w:rsid w:val="007E1B94"/>
    <w:rsid w:val="007E2BCD"/>
    <w:rsid w:val="0081484D"/>
    <w:rsid w:val="00834FC6"/>
    <w:rsid w:val="00856387"/>
    <w:rsid w:val="00865D40"/>
    <w:rsid w:val="00873D86"/>
    <w:rsid w:val="00886426"/>
    <w:rsid w:val="0089792C"/>
    <w:rsid w:val="008C0A7B"/>
    <w:rsid w:val="009202C2"/>
    <w:rsid w:val="009467B9"/>
    <w:rsid w:val="00961925"/>
    <w:rsid w:val="00962D2D"/>
    <w:rsid w:val="009E664F"/>
    <w:rsid w:val="009F2ABC"/>
    <w:rsid w:val="00A73D11"/>
    <w:rsid w:val="00A84DF1"/>
    <w:rsid w:val="00AA184F"/>
    <w:rsid w:val="00AB3AFE"/>
    <w:rsid w:val="00AB4B33"/>
    <w:rsid w:val="00AD3D92"/>
    <w:rsid w:val="00BA258F"/>
    <w:rsid w:val="00BC23C5"/>
    <w:rsid w:val="00BE73E1"/>
    <w:rsid w:val="00C00258"/>
    <w:rsid w:val="00C30E23"/>
    <w:rsid w:val="00C91478"/>
    <w:rsid w:val="00D02FB3"/>
    <w:rsid w:val="00D356C8"/>
    <w:rsid w:val="00D524BA"/>
    <w:rsid w:val="00D87F51"/>
    <w:rsid w:val="00DB3717"/>
    <w:rsid w:val="00DD0A18"/>
    <w:rsid w:val="00DD4323"/>
    <w:rsid w:val="00DF1A95"/>
    <w:rsid w:val="00E30BEF"/>
    <w:rsid w:val="00E51441"/>
    <w:rsid w:val="00E605FA"/>
    <w:rsid w:val="00E61F26"/>
    <w:rsid w:val="00E64E20"/>
    <w:rsid w:val="00EC03F0"/>
    <w:rsid w:val="00EF4386"/>
    <w:rsid w:val="00F277F5"/>
    <w:rsid w:val="00F46195"/>
    <w:rsid w:val="00F47850"/>
    <w:rsid w:val="00F80915"/>
    <w:rsid w:val="00F82679"/>
    <w:rsid w:val="00FE4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6A1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84D48"/>
    <w:rPr>
      <w:rFonts w:ascii="Tahoma" w:hAnsi="Tahoma" w:cs="Tahoma"/>
      <w:sz w:val="16"/>
      <w:szCs w:val="16"/>
    </w:rPr>
  </w:style>
  <w:style w:type="paragraph" w:customStyle="1" w:styleId="MTDisplayEquation">
    <w:name w:val="MTDisplayEquation"/>
    <w:basedOn w:val="Normal"/>
    <w:next w:val="Normal"/>
    <w:rsid w:val="007E2BCD"/>
    <w:pPr>
      <w:numPr>
        <w:ilvl w:val="1"/>
        <w:numId w:val="5"/>
      </w:numPr>
      <w:tabs>
        <w:tab w:val="center" w:pos="6040"/>
        <w:tab w:val="right" w:pos="10660"/>
      </w:tabs>
    </w:pPr>
  </w:style>
  <w:style w:type="paragraph" w:styleId="Header">
    <w:name w:val="header"/>
    <w:basedOn w:val="Normal"/>
    <w:link w:val="HeaderChar"/>
    <w:rsid w:val="00D524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524BA"/>
    <w:rPr>
      <w:sz w:val="24"/>
      <w:szCs w:val="24"/>
    </w:rPr>
  </w:style>
  <w:style w:type="paragraph" w:styleId="Footer">
    <w:name w:val="footer"/>
    <w:basedOn w:val="Normal"/>
    <w:link w:val="FooterChar"/>
    <w:rsid w:val="00D524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524B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001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8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504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Physics 20                                                                                   Name_________</vt:lpstr>
    </vt:vector>
  </TitlesOfParts>
  <Company> </Company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Physics 20                                                                                   Name_________</dc:title>
  <dc:subject/>
  <dc:creator> </dc:creator>
  <cp:keywords/>
  <dc:description/>
  <cp:lastModifiedBy>aaron.biberdorf</cp:lastModifiedBy>
  <cp:revision>2</cp:revision>
  <cp:lastPrinted>2008-12-12T13:37:00Z</cp:lastPrinted>
  <dcterms:created xsi:type="dcterms:W3CDTF">2011-01-17T17:14:00Z</dcterms:created>
  <dcterms:modified xsi:type="dcterms:W3CDTF">2011-01-17T17:14:00Z</dcterms:modified>
</cp:coreProperties>
</file>