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54" w:rsidRDefault="00126054" w:rsidP="00126054"/>
    <w:p w:rsidR="00126054" w:rsidRPr="00F22E33" w:rsidRDefault="00816889" w:rsidP="00126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Grade 4 Math </w:t>
      </w:r>
      <w:r>
        <w:rPr>
          <w:b/>
          <w:sz w:val="36"/>
          <w:szCs w:val="36"/>
        </w:rPr>
        <w:br/>
        <w:t>Unit 2 – Whole Numbers</w:t>
      </w:r>
    </w:p>
    <w:tbl>
      <w:tblPr>
        <w:tblStyle w:val="TableGrid"/>
        <w:tblW w:w="0" w:type="auto"/>
        <w:tblLook w:val="04A0"/>
      </w:tblPr>
      <w:tblGrid>
        <w:gridCol w:w="8838"/>
        <w:gridCol w:w="738"/>
      </w:tblGrid>
      <w:tr w:rsidR="00126054" w:rsidRPr="00A10CF5" w:rsidTr="00126054">
        <w:tc>
          <w:tcPr>
            <w:tcW w:w="8838" w:type="dxa"/>
          </w:tcPr>
          <w:p w:rsidR="00126054" w:rsidRPr="00A10CF5" w:rsidRDefault="00126054" w:rsidP="0049209A">
            <w:pPr>
              <w:rPr>
                <w:b/>
              </w:rPr>
            </w:pPr>
            <w:r w:rsidRPr="00A10CF5">
              <w:rPr>
                <w:b/>
              </w:rPr>
              <w:t xml:space="preserve">N 4. </w:t>
            </w:r>
            <w:r>
              <w:rPr>
                <w:b/>
              </w:rPr>
              <w:t xml:space="preserve">I can </w:t>
            </w:r>
            <w:r>
              <w:rPr>
                <w:b/>
                <w:bCs/>
              </w:rPr>
              <w:t>multiply (</w:t>
            </w:r>
            <w:r w:rsidRPr="00A10CF5">
              <w:rPr>
                <w:b/>
                <w:bCs/>
              </w:rPr>
              <w:t>2- or 3-digit by 1-digit</w:t>
            </w:r>
            <w:r>
              <w:rPr>
                <w:b/>
                <w:bCs/>
              </w:rPr>
              <w:t xml:space="preserve"> numbers)</w:t>
            </w:r>
          </w:p>
        </w:tc>
        <w:tc>
          <w:tcPr>
            <w:tcW w:w="738" w:type="dxa"/>
          </w:tcPr>
          <w:p w:rsidR="00126054" w:rsidRPr="00A10CF5" w:rsidRDefault="00126054" w:rsidP="0049209A">
            <w:pPr>
              <w:rPr>
                <w:b/>
              </w:rPr>
            </w:pPr>
            <w:r>
              <w:rPr>
                <w:b/>
              </w:rPr>
              <w:t>Level</w:t>
            </w:r>
          </w:p>
        </w:tc>
      </w:tr>
      <w:tr w:rsidR="00126054" w:rsidRPr="00A10CF5" w:rsidTr="00126054">
        <w:tc>
          <w:tcPr>
            <w:tcW w:w="8838" w:type="dxa"/>
          </w:tcPr>
          <w:p w:rsidR="00126054" w:rsidRPr="00A10CF5" w:rsidRDefault="00126054" w:rsidP="0049209A">
            <w:r w:rsidRPr="00A10CF5">
              <w:t>I can use personal strategies for multiplication, with and without manipulatives.</w:t>
            </w:r>
          </w:p>
        </w:tc>
        <w:tc>
          <w:tcPr>
            <w:tcW w:w="738" w:type="dxa"/>
          </w:tcPr>
          <w:p w:rsidR="00126054" w:rsidRPr="00A10CF5" w:rsidRDefault="00126054" w:rsidP="0049209A"/>
        </w:tc>
      </w:tr>
      <w:tr w:rsidR="00126054" w:rsidRPr="00A10CF5" w:rsidTr="00126054">
        <w:tc>
          <w:tcPr>
            <w:tcW w:w="8838" w:type="dxa"/>
          </w:tcPr>
          <w:p w:rsidR="00126054" w:rsidRPr="00A10CF5" w:rsidRDefault="00126054" w:rsidP="0049209A">
            <w:r w:rsidRPr="00A10CF5">
              <w:t xml:space="preserve"> I can use arrays to represent multiplication.</w:t>
            </w:r>
          </w:p>
        </w:tc>
        <w:tc>
          <w:tcPr>
            <w:tcW w:w="738" w:type="dxa"/>
          </w:tcPr>
          <w:p w:rsidR="00126054" w:rsidRPr="00A10CF5" w:rsidRDefault="00126054" w:rsidP="0049209A"/>
        </w:tc>
      </w:tr>
      <w:tr w:rsidR="00126054" w:rsidRPr="00A10CF5" w:rsidTr="00126054">
        <w:tc>
          <w:tcPr>
            <w:tcW w:w="8838" w:type="dxa"/>
          </w:tcPr>
          <w:p w:rsidR="00126054" w:rsidRPr="00A10CF5" w:rsidRDefault="00126054" w:rsidP="0049209A">
            <w:r w:rsidRPr="00A10CF5">
              <w:t>I can connect concrete representations to symbolic representations.</w:t>
            </w:r>
          </w:p>
        </w:tc>
        <w:tc>
          <w:tcPr>
            <w:tcW w:w="738" w:type="dxa"/>
          </w:tcPr>
          <w:p w:rsidR="00126054" w:rsidRPr="00A10CF5" w:rsidRDefault="00126054" w:rsidP="0049209A"/>
        </w:tc>
      </w:tr>
      <w:tr w:rsidR="00126054" w:rsidRPr="00A10CF5" w:rsidTr="00126054">
        <w:tc>
          <w:tcPr>
            <w:tcW w:w="8838" w:type="dxa"/>
          </w:tcPr>
          <w:p w:rsidR="00126054" w:rsidRPr="00A10CF5" w:rsidRDefault="00126054" w:rsidP="0049209A">
            <w:r w:rsidRPr="00A10CF5">
              <w:t>I can estimate products.</w:t>
            </w:r>
          </w:p>
        </w:tc>
        <w:tc>
          <w:tcPr>
            <w:tcW w:w="738" w:type="dxa"/>
          </w:tcPr>
          <w:p w:rsidR="00126054" w:rsidRPr="00A10CF5" w:rsidRDefault="00126054" w:rsidP="0049209A"/>
        </w:tc>
      </w:tr>
      <w:tr w:rsidR="00126054" w:rsidRPr="00A10CF5" w:rsidTr="00126054">
        <w:tc>
          <w:tcPr>
            <w:tcW w:w="8838" w:type="dxa"/>
          </w:tcPr>
          <w:p w:rsidR="00126054" w:rsidRPr="00A10CF5" w:rsidRDefault="00126054" w:rsidP="0049209A">
            <w:r w:rsidRPr="00A10CF5">
              <w:t>I can solve problems.</w:t>
            </w:r>
          </w:p>
        </w:tc>
        <w:tc>
          <w:tcPr>
            <w:tcW w:w="738" w:type="dxa"/>
          </w:tcPr>
          <w:p w:rsidR="00126054" w:rsidRPr="00A10CF5" w:rsidRDefault="00126054" w:rsidP="0049209A"/>
        </w:tc>
      </w:tr>
    </w:tbl>
    <w:p w:rsidR="00126054" w:rsidRPr="00A10CF5" w:rsidRDefault="00126054" w:rsidP="00126054"/>
    <w:tbl>
      <w:tblPr>
        <w:tblStyle w:val="TableGrid"/>
        <w:tblW w:w="0" w:type="auto"/>
        <w:tblLook w:val="04A0"/>
      </w:tblPr>
      <w:tblGrid>
        <w:gridCol w:w="8838"/>
        <w:gridCol w:w="738"/>
      </w:tblGrid>
      <w:tr w:rsidR="00126054" w:rsidRPr="00A10CF5" w:rsidTr="00126054">
        <w:tc>
          <w:tcPr>
            <w:tcW w:w="8838" w:type="dxa"/>
          </w:tcPr>
          <w:p w:rsidR="00126054" w:rsidRPr="00A10CF5" w:rsidRDefault="00126054" w:rsidP="0049209A">
            <w:pPr>
              <w:rPr>
                <w:b/>
              </w:rPr>
            </w:pPr>
            <w:r w:rsidRPr="00A10CF5">
              <w:rPr>
                <w:b/>
              </w:rPr>
              <w:t xml:space="preserve">N 4.5 </w:t>
            </w:r>
            <w:r>
              <w:rPr>
                <w:b/>
              </w:rPr>
              <w:t xml:space="preserve">I can divide </w:t>
            </w:r>
            <w:r w:rsidRPr="00A10CF5">
              <w:rPr>
                <w:b/>
                <w:bCs/>
              </w:rPr>
              <w:t xml:space="preserve">(1-digit divisor and up to 2-digit dividend) </w:t>
            </w:r>
          </w:p>
        </w:tc>
        <w:tc>
          <w:tcPr>
            <w:tcW w:w="738" w:type="dxa"/>
          </w:tcPr>
          <w:p w:rsidR="00126054" w:rsidRPr="00A10CF5" w:rsidRDefault="00126054" w:rsidP="0049209A">
            <w:pPr>
              <w:rPr>
                <w:b/>
              </w:rPr>
            </w:pPr>
            <w:r>
              <w:rPr>
                <w:b/>
              </w:rPr>
              <w:t>Level</w:t>
            </w:r>
          </w:p>
        </w:tc>
      </w:tr>
      <w:tr w:rsidR="00126054" w:rsidRPr="00A10CF5" w:rsidTr="00126054">
        <w:tc>
          <w:tcPr>
            <w:tcW w:w="8838" w:type="dxa"/>
          </w:tcPr>
          <w:p w:rsidR="00126054" w:rsidRPr="00A10CF5" w:rsidRDefault="00126054" w:rsidP="0049209A">
            <w:r w:rsidRPr="00A10CF5">
              <w:t>I can explain using my own strategy how to divide with or without manipulatives.</w:t>
            </w:r>
          </w:p>
        </w:tc>
        <w:tc>
          <w:tcPr>
            <w:tcW w:w="738" w:type="dxa"/>
          </w:tcPr>
          <w:p w:rsidR="00126054" w:rsidRPr="00A10CF5" w:rsidRDefault="00126054" w:rsidP="0049209A"/>
        </w:tc>
      </w:tr>
      <w:tr w:rsidR="00126054" w:rsidRPr="00A10CF5" w:rsidTr="00126054">
        <w:tc>
          <w:tcPr>
            <w:tcW w:w="8838" w:type="dxa"/>
          </w:tcPr>
          <w:p w:rsidR="00126054" w:rsidRPr="00A10CF5" w:rsidRDefault="00126054" w:rsidP="0049209A">
            <w:r w:rsidRPr="00A10CF5">
              <w:t>I can estimate quotients.</w:t>
            </w:r>
          </w:p>
        </w:tc>
        <w:tc>
          <w:tcPr>
            <w:tcW w:w="738" w:type="dxa"/>
          </w:tcPr>
          <w:p w:rsidR="00126054" w:rsidRPr="00A10CF5" w:rsidRDefault="00126054" w:rsidP="0049209A"/>
        </w:tc>
      </w:tr>
      <w:tr w:rsidR="00126054" w:rsidRPr="00A10CF5" w:rsidTr="00126054">
        <w:tc>
          <w:tcPr>
            <w:tcW w:w="8838" w:type="dxa"/>
          </w:tcPr>
          <w:p w:rsidR="00126054" w:rsidRPr="00A10CF5" w:rsidRDefault="00126054" w:rsidP="0049209A">
            <w:r w:rsidRPr="00A10CF5">
              <w:t>I can explain my answer when I divide by 1.</w:t>
            </w:r>
          </w:p>
        </w:tc>
        <w:tc>
          <w:tcPr>
            <w:tcW w:w="738" w:type="dxa"/>
          </w:tcPr>
          <w:p w:rsidR="00126054" w:rsidRPr="00A10CF5" w:rsidRDefault="00126054" w:rsidP="0049209A"/>
        </w:tc>
      </w:tr>
      <w:tr w:rsidR="00126054" w:rsidRPr="00A10CF5" w:rsidTr="00126054">
        <w:tc>
          <w:tcPr>
            <w:tcW w:w="8838" w:type="dxa"/>
          </w:tcPr>
          <w:p w:rsidR="00126054" w:rsidRPr="00A10CF5" w:rsidRDefault="00126054" w:rsidP="0049209A">
            <w:r w:rsidRPr="00A10CF5">
              <w:t>I can solve problems using division of a whole number.</w:t>
            </w:r>
          </w:p>
        </w:tc>
        <w:tc>
          <w:tcPr>
            <w:tcW w:w="738" w:type="dxa"/>
          </w:tcPr>
          <w:p w:rsidR="00126054" w:rsidRPr="00A10CF5" w:rsidRDefault="00126054" w:rsidP="0049209A"/>
        </w:tc>
      </w:tr>
      <w:tr w:rsidR="00126054" w:rsidRPr="00A10CF5" w:rsidTr="00126054">
        <w:tc>
          <w:tcPr>
            <w:tcW w:w="8838" w:type="dxa"/>
          </w:tcPr>
          <w:p w:rsidR="00126054" w:rsidRPr="00A10CF5" w:rsidRDefault="00126054" w:rsidP="0049209A">
            <w:r w:rsidRPr="00A10CF5">
              <w:t>I can relate multiplication to division.</w:t>
            </w:r>
          </w:p>
        </w:tc>
        <w:tc>
          <w:tcPr>
            <w:tcW w:w="738" w:type="dxa"/>
          </w:tcPr>
          <w:p w:rsidR="00126054" w:rsidRPr="00A10CF5" w:rsidRDefault="00126054" w:rsidP="0049209A"/>
        </w:tc>
      </w:tr>
    </w:tbl>
    <w:p w:rsidR="00126054" w:rsidRDefault="00126054" w:rsidP="00126054"/>
    <w:p w:rsidR="00126054" w:rsidRPr="0074055E" w:rsidRDefault="00126054" w:rsidP="00126054">
      <w:pPr>
        <w:pStyle w:val="NoSpacing"/>
        <w:rPr>
          <w:b/>
        </w:rPr>
      </w:pPr>
      <w:r>
        <w:rPr>
          <w:b/>
        </w:rPr>
        <w:t xml:space="preserve">Learning Activities and </w:t>
      </w:r>
      <w:r w:rsidRPr="0074055E">
        <w:rPr>
          <w:b/>
        </w:rPr>
        <w:t>Assessments</w:t>
      </w:r>
    </w:p>
    <w:tbl>
      <w:tblPr>
        <w:tblStyle w:val="TableGrid"/>
        <w:tblW w:w="10008" w:type="dxa"/>
        <w:tblLayout w:type="fixed"/>
        <w:tblLook w:val="04A0"/>
      </w:tblPr>
      <w:tblGrid>
        <w:gridCol w:w="900"/>
        <w:gridCol w:w="4698"/>
        <w:gridCol w:w="2700"/>
        <w:gridCol w:w="1710"/>
      </w:tblGrid>
      <w:tr w:rsidR="00126054" w:rsidTr="00126054">
        <w:tc>
          <w:tcPr>
            <w:tcW w:w="900" w:type="dxa"/>
          </w:tcPr>
          <w:p w:rsidR="00126054" w:rsidRPr="00F22E33" w:rsidRDefault="00126054" w:rsidP="0049209A">
            <w:pPr>
              <w:jc w:val="center"/>
              <w:rPr>
                <w:b/>
              </w:rPr>
            </w:pPr>
            <w:r w:rsidRPr="00F22E33">
              <w:rPr>
                <w:b/>
              </w:rPr>
              <w:t>Date</w:t>
            </w:r>
          </w:p>
        </w:tc>
        <w:tc>
          <w:tcPr>
            <w:tcW w:w="4698" w:type="dxa"/>
          </w:tcPr>
          <w:p w:rsidR="00126054" w:rsidRPr="00F22E33" w:rsidRDefault="00126054" w:rsidP="0049209A">
            <w:pPr>
              <w:jc w:val="center"/>
              <w:rPr>
                <w:b/>
              </w:rPr>
            </w:pPr>
            <w:r w:rsidRPr="00F22E33">
              <w:rPr>
                <w:b/>
              </w:rPr>
              <w:t>Lesson Activity</w:t>
            </w:r>
          </w:p>
        </w:tc>
        <w:tc>
          <w:tcPr>
            <w:tcW w:w="2700" w:type="dxa"/>
          </w:tcPr>
          <w:p w:rsidR="00126054" w:rsidRPr="00F22E33" w:rsidRDefault="00126054" w:rsidP="0049209A">
            <w:pPr>
              <w:jc w:val="center"/>
              <w:rPr>
                <w:b/>
              </w:rPr>
            </w:pPr>
            <w:r w:rsidRPr="00F22E33">
              <w:rPr>
                <w:b/>
              </w:rPr>
              <w:t>Assessment (f/s)</w:t>
            </w:r>
          </w:p>
        </w:tc>
        <w:tc>
          <w:tcPr>
            <w:tcW w:w="1710" w:type="dxa"/>
          </w:tcPr>
          <w:p w:rsidR="00126054" w:rsidRPr="00F22E33" w:rsidRDefault="00126054" w:rsidP="0049209A">
            <w:pPr>
              <w:jc w:val="center"/>
              <w:rPr>
                <w:b/>
              </w:rPr>
            </w:pPr>
            <w:r w:rsidRPr="00F22E33">
              <w:rPr>
                <w:b/>
              </w:rPr>
              <w:t>Self-Reflection</w:t>
            </w:r>
          </w:p>
          <w:p w:rsidR="00126054" w:rsidRDefault="00126054" w:rsidP="00126054">
            <w:r>
              <w:t xml:space="preserve">   </w:t>
            </w:r>
            <w:r>
              <w:sym w:font="Wingdings" w:char="F04A"/>
            </w:r>
            <w:r>
              <w:t xml:space="preserve">      </w:t>
            </w:r>
            <w:r>
              <w:sym w:font="Wingdings" w:char="F04B"/>
            </w:r>
            <w:r>
              <w:t xml:space="preserve">      </w:t>
            </w:r>
            <w:r>
              <w:sym w:font="Wingdings" w:char="F04C"/>
            </w:r>
          </w:p>
        </w:tc>
      </w:tr>
      <w:tr w:rsidR="00126054" w:rsidTr="00126054">
        <w:trPr>
          <w:trHeight w:val="720"/>
        </w:trPr>
        <w:tc>
          <w:tcPr>
            <w:tcW w:w="900" w:type="dxa"/>
          </w:tcPr>
          <w:p w:rsidR="00126054" w:rsidRDefault="00126054" w:rsidP="0049209A"/>
        </w:tc>
        <w:tc>
          <w:tcPr>
            <w:tcW w:w="4698" w:type="dxa"/>
          </w:tcPr>
          <w:p w:rsidR="00126054" w:rsidRDefault="00126054" w:rsidP="0049209A"/>
        </w:tc>
        <w:tc>
          <w:tcPr>
            <w:tcW w:w="2700" w:type="dxa"/>
          </w:tcPr>
          <w:p w:rsidR="00126054" w:rsidRDefault="00126054" w:rsidP="0049209A"/>
        </w:tc>
        <w:tc>
          <w:tcPr>
            <w:tcW w:w="1710" w:type="dxa"/>
          </w:tcPr>
          <w:p w:rsidR="00126054" w:rsidRDefault="00126054" w:rsidP="0049209A"/>
        </w:tc>
      </w:tr>
      <w:tr w:rsidR="00126054" w:rsidTr="00126054">
        <w:trPr>
          <w:trHeight w:val="720"/>
        </w:trPr>
        <w:tc>
          <w:tcPr>
            <w:tcW w:w="900" w:type="dxa"/>
          </w:tcPr>
          <w:p w:rsidR="00126054" w:rsidRDefault="00126054" w:rsidP="0049209A"/>
        </w:tc>
        <w:tc>
          <w:tcPr>
            <w:tcW w:w="4698" w:type="dxa"/>
          </w:tcPr>
          <w:p w:rsidR="00126054" w:rsidRDefault="00126054" w:rsidP="0049209A"/>
        </w:tc>
        <w:tc>
          <w:tcPr>
            <w:tcW w:w="2700" w:type="dxa"/>
          </w:tcPr>
          <w:p w:rsidR="00126054" w:rsidRDefault="00126054" w:rsidP="0049209A"/>
        </w:tc>
        <w:tc>
          <w:tcPr>
            <w:tcW w:w="1710" w:type="dxa"/>
          </w:tcPr>
          <w:p w:rsidR="00126054" w:rsidRDefault="00126054" w:rsidP="0049209A"/>
        </w:tc>
      </w:tr>
      <w:tr w:rsidR="00126054" w:rsidTr="00126054">
        <w:trPr>
          <w:trHeight w:val="720"/>
        </w:trPr>
        <w:tc>
          <w:tcPr>
            <w:tcW w:w="900" w:type="dxa"/>
          </w:tcPr>
          <w:p w:rsidR="00126054" w:rsidRDefault="00126054" w:rsidP="0049209A"/>
        </w:tc>
        <w:tc>
          <w:tcPr>
            <w:tcW w:w="4698" w:type="dxa"/>
          </w:tcPr>
          <w:p w:rsidR="00126054" w:rsidRDefault="00126054" w:rsidP="0049209A"/>
        </w:tc>
        <w:tc>
          <w:tcPr>
            <w:tcW w:w="2700" w:type="dxa"/>
          </w:tcPr>
          <w:p w:rsidR="00126054" w:rsidRDefault="00126054" w:rsidP="0049209A"/>
        </w:tc>
        <w:tc>
          <w:tcPr>
            <w:tcW w:w="1710" w:type="dxa"/>
          </w:tcPr>
          <w:p w:rsidR="00126054" w:rsidRDefault="00126054" w:rsidP="0049209A"/>
        </w:tc>
      </w:tr>
      <w:tr w:rsidR="00126054" w:rsidTr="00126054">
        <w:trPr>
          <w:trHeight w:val="720"/>
        </w:trPr>
        <w:tc>
          <w:tcPr>
            <w:tcW w:w="900" w:type="dxa"/>
          </w:tcPr>
          <w:p w:rsidR="00126054" w:rsidRDefault="00126054" w:rsidP="0049209A"/>
        </w:tc>
        <w:tc>
          <w:tcPr>
            <w:tcW w:w="4698" w:type="dxa"/>
          </w:tcPr>
          <w:p w:rsidR="00126054" w:rsidRDefault="00126054" w:rsidP="0049209A"/>
        </w:tc>
        <w:tc>
          <w:tcPr>
            <w:tcW w:w="2700" w:type="dxa"/>
          </w:tcPr>
          <w:p w:rsidR="00126054" w:rsidRDefault="00126054" w:rsidP="0049209A"/>
        </w:tc>
        <w:tc>
          <w:tcPr>
            <w:tcW w:w="1710" w:type="dxa"/>
          </w:tcPr>
          <w:p w:rsidR="00126054" w:rsidRDefault="00126054" w:rsidP="0049209A"/>
        </w:tc>
      </w:tr>
      <w:tr w:rsidR="00126054" w:rsidTr="00126054">
        <w:trPr>
          <w:trHeight w:val="720"/>
        </w:trPr>
        <w:tc>
          <w:tcPr>
            <w:tcW w:w="900" w:type="dxa"/>
          </w:tcPr>
          <w:p w:rsidR="00126054" w:rsidRDefault="00126054" w:rsidP="0049209A"/>
        </w:tc>
        <w:tc>
          <w:tcPr>
            <w:tcW w:w="4698" w:type="dxa"/>
          </w:tcPr>
          <w:p w:rsidR="00126054" w:rsidRDefault="00126054" w:rsidP="0049209A"/>
        </w:tc>
        <w:tc>
          <w:tcPr>
            <w:tcW w:w="2700" w:type="dxa"/>
          </w:tcPr>
          <w:p w:rsidR="00126054" w:rsidRDefault="00126054" w:rsidP="0049209A"/>
        </w:tc>
        <w:tc>
          <w:tcPr>
            <w:tcW w:w="1710" w:type="dxa"/>
          </w:tcPr>
          <w:p w:rsidR="00126054" w:rsidRDefault="00126054" w:rsidP="0049209A"/>
        </w:tc>
      </w:tr>
      <w:tr w:rsidR="00126054" w:rsidTr="00126054">
        <w:trPr>
          <w:trHeight w:val="720"/>
        </w:trPr>
        <w:tc>
          <w:tcPr>
            <w:tcW w:w="900" w:type="dxa"/>
          </w:tcPr>
          <w:p w:rsidR="00126054" w:rsidRDefault="00126054" w:rsidP="0049209A"/>
        </w:tc>
        <w:tc>
          <w:tcPr>
            <w:tcW w:w="4698" w:type="dxa"/>
          </w:tcPr>
          <w:p w:rsidR="00126054" w:rsidRDefault="00126054" w:rsidP="0049209A"/>
        </w:tc>
        <w:tc>
          <w:tcPr>
            <w:tcW w:w="2700" w:type="dxa"/>
          </w:tcPr>
          <w:p w:rsidR="00126054" w:rsidRDefault="00126054" w:rsidP="0049209A"/>
        </w:tc>
        <w:tc>
          <w:tcPr>
            <w:tcW w:w="1710" w:type="dxa"/>
          </w:tcPr>
          <w:p w:rsidR="00126054" w:rsidRDefault="00126054" w:rsidP="0049209A"/>
        </w:tc>
      </w:tr>
      <w:tr w:rsidR="00126054" w:rsidTr="00126054">
        <w:trPr>
          <w:trHeight w:val="720"/>
        </w:trPr>
        <w:tc>
          <w:tcPr>
            <w:tcW w:w="900" w:type="dxa"/>
          </w:tcPr>
          <w:p w:rsidR="00126054" w:rsidRDefault="00126054" w:rsidP="0049209A"/>
        </w:tc>
        <w:tc>
          <w:tcPr>
            <w:tcW w:w="4698" w:type="dxa"/>
          </w:tcPr>
          <w:p w:rsidR="00126054" w:rsidRDefault="00126054" w:rsidP="0049209A"/>
        </w:tc>
        <w:tc>
          <w:tcPr>
            <w:tcW w:w="2700" w:type="dxa"/>
          </w:tcPr>
          <w:p w:rsidR="00126054" w:rsidRDefault="00126054" w:rsidP="0049209A"/>
        </w:tc>
        <w:tc>
          <w:tcPr>
            <w:tcW w:w="1710" w:type="dxa"/>
          </w:tcPr>
          <w:p w:rsidR="00126054" w:rsidRDefault="00126054" w:rsidP="0049209A"/>
        </w:tc>
      </w:tr>
      <w:tr w:rsidR="00126054" w:rsidTr="00126054">
        <w:trPr>
          <w:trHeight w:val="720"/>
        </w:trPr>
        <w:tc>
          <w:tcPr>
            <w:tcW w:w="900" w:type="dxa"/>
          </w:tcPr>
          <w:p w:rsidR="00126054" w:rsidRDefault="00126054" w:rsidP="0049209A"/>
        </w:tc>
        <w:tc>
          <w:tcPr>
            <w:tcW w:w="4698" w:type="dxa"/>
          </w:tcPr>
          <w:p w:rsidR="00126054" w:rsidRDefault="00126054" w:rsidP="0049209A"/>
        </w:tc>
        <w:tc>
          <w:tcPr>
            <w:tcW w:w="2700" w:type="dxa"/>
          </w:tcPr>
          <w:p w:rsidR="00126054" w:rsidRDefault="00126054" w:rsidP="0049209A"/>
        </w:tc>
        <w:tc>
          <w:tcPr>
            <w:tcW w:w="1710" w:type="dxa"/>
          </w:tcPr>
          <w:p w:rsidR="00126054" w:rsidRDefault="00126054" w:rsidP="0049209A"/>
        </w:tc>
      </w:tr>
    </w:tbl>
    <w:p w:rsidR="00007D97" w:rsidRDefault="0002778B"/>
    <w:sectPr w:rsidR="00007D97" w:rsidSect="00123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126054"/>
    <w:rsid w:val="00014FEF"/>
    <w:rsid w:val="0002778B"/>
    <w:rsid w:val="0012301E"/>
    <w:rsid w:val="00126054"/>
    <w:rsid w:val="001E3680"/>
    <w:rsid w:val="00367F47"/>
    <w:rsid w:val="00521680"/>
    <w:rsid w:val="00723475"/>
    <w:rsid w:val="00816889"/>
    <w:rsid w:val="00CA4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60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260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712</Characters>
  <Application>Microsoft Office Word</Application>
  <DocSecurity>0</DocSecurity>
  <Lines>5</Lines>
  <Paragraphs>1</Paragraphs>
  <ScaleCrop>false</ScaleCrop>
  <Company>SWSD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jade.ballek</dc:creator>
  <cp:keywords/>
  <dc:description/>
  <cp:lastModifiedBy>kimberley.johnson</cp:lastModifiedBy>
  <cp:revision>2</cp:revision>
  <dcterms:created xsi:type="dcterms:W3CDTF">2010-10-25T14:00:00Z</dcterms:created>
  <dcterms:modified xsi:type="dcterms:W3CDTF">2010-10-25T14:00:00Z</dcterms:modified>
</cp:coreProperties>
</file>