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CC" w:rsidRDefault="00BB3B86" w:rsidP="005C34CC">
      <w:pPr>
        <w:jc w:val="center"/>
        <w:rPr>
          <w:rFonts w:ascii="Cambria" w:hAnsi="Cambria"/>
          <w:b/>
          <w:sz w:val="28"/>
          <w:szCs w:val="28"/>
          <w:u w:val="single"/>
        </w:rPr>
      </w:pPr>
      <w:proofErr w:type="spellStart"/>
      <w:r>
        <w:rPr>
          <w:rFonts w:ascii="Cambria" w:hAnsi="Cambria"/>
          <w:b/>
          <w:sz w:val="28"/>
          <w:szCs w:val="28"/>
          <w:u w:val="single"/>
        </w:rPr>
        <w:t>Coloured</w:t>
      </w:r>
      <w:proofErr w:type="spellEnd"/>
      <w:r>
        <w:rPr>
          <w:rFonts w:ascii="Cambria" w:hAnsi="Cambria"/>
          <w:b/>
          <w:sz w:val="28"/>
          <w:szCs w:val="28"/>
          <w:u w:val="single"/>
        </w:rPr>
        <w:t xml:space="preserve"> Flames</w:t>
      </w:r>
    </w:p>
    <w:p w:rsidR="005C34CC" w:rsidRDefault="005C34CC" w:rsidP="005C34CC">
      <w:pPr>
        <w:rPr>
          <w:rFonts w:ascii="Cambria" w:hAnsi="Cambria"/>
        </w:rPr>
      </w:pPr>
      <w:r>
        <w:rPr>
          <w:rFonts w:ascii="Cambria" w:hAnsi="Cambria"/>
          <w:b/>
          <w:u w:val="single"/>
        </w:rPr>
        <w:t>Curriculum Links:</w:t>
      </w:r>
    </w:p>
    <w:p w:rsidR="00021EF7" w:rsidRPr="00AA3AB6" w:rsidRDefault="00021EF7" w:rsidP="005C34CC">
      <w:pPr>
        <w:rPr>
          <w:rFonts w:ascii="Cambria" w:hAnsi="Cambria"/>
        </w:rPr>
      </w:pPr>
      <w:r w:rsidRPr="00AA3AB6">
        <w:rPr>
          <w:rFonts w:ascii="Cambria" w:hAnsi="Cambria"/>
        </w:rPr>
        <w:t>OM1.1</w:t>
      </w:r>
      <w:r w:rsidR="00AA3AB6" w:rsidRPr="00AA3AB6">
        <w:rPr>
          <w:rFonts w:ascii="Cambria" w:hAnsi="Cambria"/>
        </w:rPr>
        <w:t xml:space="preserve"> </w:t>
      </w:r>
      <w:r w:rsidR="00AA3AB6" w:rsidRPr="00AA3AB6">
        <w:rPr>
          <w:rFonts w:ascii="Cambria" w:hAnsi="Cambria"/>
          <w:bCs/>
          <w:color w:val="000000"/>
          <w:shd w:val="clear" w:color="auto" w:fill="FFFFFF"/>
        </w:rPr>
        <w:t>Investigate observable characteristics and uses of natural and constructed objects and materials in their environment. [CP, SI]</w:t>
      </w:r>
      <w:r w:rsidR="00AA3AB6" w:rsidRPr="00AA3AB6">
        <w:rPr>
          <w:rStyle w:val="apple-converted-space"/>
          <w:rFonts w:ascii="Cambria" w:hAnsi="Cambria"/>
          <w:color w:val="000000"/>
          <w:shd w:val="clear" w:color="auto" w:fill="FFFFFF"/>
        </w:rPr>
        <w:t> </w:t>
      </w:r>
    </w:p>
    <w:p w:rsidR="00021EF7" w:rsidRPr="00AA3AB6" w:rsidRDefault="00021EF7" w:rsidP="005C34CC">
      <w:pPr>
        <w:rPr>
          <w:rFonts w:ascii="Cambria" w:hAnsi="Cambria"/>
        </w:rPr>
      </w:pPr>
      <w:r w:rsidRPr="00AA3AB6">
        <w:rPr>
          <w:rFonts w:ascii="Cambria" w:hAnsi="Cambria"/>
        </w:rPr>
        <w:t>RM4.1</w:t>
      </w:r>
      <w:r w:rsidR="00AA3AB6" w:rsidRPr="00AA3AB6">
        <w:rPr>
          <w:rFonts w:ascii="Cambria" w:hAnsi="Cambria"/>
        </w:rPr>
        <w:t xml:space="preserve"> </w:t>
      </w:r>
      <w:r w:rsidR="00AA3AB6" w:rsidRPr="00AA3AB6">
        <w:rPr>
          <w:rFonts w:ascii="Cambria" w:hAnsi="Cambria"/>
          <w:bCs/>
          <w:color w:val="000000"/>
          <w:shd w:val="clear" w:color="auto" w:fill="FFFFFF"/>
        </w:rPr>
        <w:t>Investigate physical properties of rocks and minerals, including those found in the local environment. [CP, SI]</w:t>
      </w:r>
      <w:r w:rsidR="00AA3AB6" w:rsidRPr="00AA3AB6">
        <w:rPr>
          <w:rStyle w:val="apple-converted-space"/>
          <w:rFonts w:ascii="Cambria" w:hAnsi="Cambria"/>
          <w:color w:val="000000"/>
          <w:shd w:val="clear" w:color="auto" w:fill="FFFFFF"/>
        </w:rPr>
        <w:t> </w:t>
      </w:r>
      <w:bookmarkStart w:id="0" w:name="_GoBack"/>
      <w:bookmarkEnd w:id="0"/>
    </w:p>
    <w:p w:rsidR="00021EF7" w:rsidRPr="00AA3AB6" w:rsidRDefault="00021EF7" w:rsidP="005C34CC">
      <w:pPr>
        <w:rPr>
          <w:rFonts w:ascii="Cambria" w:hAnsi="Cambria"/>
        </w:rPr>
      </w:pPr>
      <w:r w:rsidRPr="00AA3AB6">
        <w:rPr>
          <w:rFonts w:ascii="Cambria" w:hAnsi="Cambria"/>
        </w:rPr>
        <w:t>MC5.1</w:t>
      </w:r>
      <w:r w:rsidR="00AA3AB6" w:rsidRPr="00AA3AB6">
        <w:rPr>
          <w:rFonts w:ascii="Cambria" w:hAnsi="Cambria"/>
        </w:rPr>
        <w:t xml:space="preserve"> </w:t>
      </w:r>
      <w:r w:rsidR="00AA3AB6" w:rsidRPr="00AA3AB6">
        <w:rPr>
          <w:rFonts w:ascii="Cambria" w:hAnsi="Cambria"/>
          <w:bCs/>
          <w:color w:val="000000"/>
          <w:shd w:val="clear" w:color="auto" w:fill="FFFFFF"/>
        </w:rPr>
        <w:t>Investigate the characteristics and physical properties of materials in solid, liquid, and gaseous states of matter. [CP, SI]</w:t>
      </w:r>
      <w:r w:rsidR="00AA3AB6" w:rsidRPr="00AA3AB6">
        <w:rPr>
          <w:rStyle w:val="apple-converted-space"/>
          <w:rFonts w:ascii="Cambria" w:hAnsi="Cambria"/>
          <w:color w:val="000000"/>
          <w:shd w:val="clear" w:color="auto" w:fill="FFFFFF"/>
        </w:rPr>
        <w:t> </w:t>
      </w:r>
    </w:p>
    <w:p w:rsidR="00021EF7" w:rsidRPr="00AA3AB6" w:rsidRDefault="00021EF7" w:rsidP="005C34CC">
      <w:pPr>
        <w:rPr>
          <w:rFonts w:ascii="Cambria" w:hAnsi="Cambria"/>
        </w:rPr>
      </w:pPr>
      <w:r w:rsidRPr="00AA3AB6">
        <w:rPr>
          <w:rFonts w:ascii="Cambria" w:hAnsi="Cambria"/>
        </w:rPr>
        <w:t>MS7.3</w:t>
      </w:r>
      <w:r w:rsidR="00AA3AB6" w:rsidRPr="00AA3AB6">
        <w:rPr>
          <w:rFonts w:ascii="Cambria" w:hAnsi="Cambria"/>
        </w:rPr>
        <w:t xml:space="preserve"> </w:t>
      </w:r>
      <w:r w:rsidR="00AA3AB6" w:rsidRPr="00AA3AB6">
        <w:rPr>
          <w:rFonts w:ascii="Cambria" w:hAnsi="Cambria"/>
          <w:bCs/>
          <w:color w:val="000000"/>
          <w:shd w:val="clear" w:color="auto" w:fill="FFFFFF"/>
        </w:rPr>
        <w:t>Investigate the properties and applications of solutions, including solubility and concentration. [SI, DM]</w:t>
      </w:r>
    </w:p>
    <w:p w:rsidR="00636365" w:rsidRPr="00AA3AB6" w:rsidRDefault="00636365" w:rsidP="005C34CC">
      <w:pPr>
        <w:rPr>
          <w:rFonts w:ascii="Cambria" w:hAnsi="Cambria"/>
        </w:rPr>
      </w:pPr>
      <w:r w:rsidRPr="00AA3AB6">
        <w:rPr>
          <w:rFonts w:ascii="Cambria" w:hAnsi="Cambria"/>
        </w:rPr>
        <w:t>AE9.1</w:t>
      </w:r>
      <w:r w:rsidR="00AA3AB6" w:rsidRPr="00AA3AB6">
        <w:rPr>
          <w:rFonts w:ascii="Cambria" w:hAnsi="Cambria"/>
        </w:rPr>
        <w:t xml:space="preserve"> </w:t>
      </w:r>
      <w:r w:rsidR="00AA3AB6" w:rsidRPr="00AA3AB6">
        <w:rPr>
          <w:rFonts w:ascii="Cambria" w:hAnsi="Cambria"/>
          <w:bCs/>
          <w:color w:val="000000"/>
          <w:shd w:val="clear" w:color="auto" w:fill="FFFFFF"/>
        </w:rPr>
        <w:t>Distinguish between physical and chemical properties of common substances, including those found in household, commercial, industrial, and agricultural applications. [SI]</w:t>
      </w:r>
      <w:r w:rsidR="00AA3AB6" w:rsidRPr="00AA3AB6">
        <w:rPr>
          <w:rStyle w:val="apple-converted-space"/>
          <w:rFonts w:ascii="Cambria" w:hAnsi="Cambria"/>
          <w:color w:val="000000"/>
          <w:shd w:val="clear" w:color="auto" w:fill="FFFFFF"/>
        </w:rPr>
        <w:t> </w:t>
      </w:r>
    </w:p>
    <w:p w:rsidR="005C34CC" w:rsidRDefault="005C34CC" w:rsidP="005C34CC">
      <w:pPr>
        <w:pStyle w:val="NormalWeb"/>
        <w:shd w:val="clear" w:color="auto" w:fill="FFFFFF"/>
        <w:spacing w:before="0" w:beforeAutospacing="0" w:after="180" w:afterAutospacing="0" w:line="293" w:lineRule="atLeast"/>
        <w:rPr>
          <w:rFonts w:ascii="Cambria" w:hAnsi="Cambria"/>
          <w:b/>
          <w:u w:val="single"/>
        </w:rPr>
      </w:pPr>
      <w:r>
        <w:rPr>
          <w:rFonts w:ascii="Cambria" w:hAnsi="Cambria"/>
          <w:b/>
          <w:u w:val="single"/>
        </w:rPr>
        <w:t xml:space="preserve">Science Background: </w:t>
      </w:r>
    </w:p>
    <w:p w:rsidR="00BB3B86" w:rsidRPr="00BB3B86" w:rsidRDefault="00BB3B86" w:rsidP="005C34CC">
      <w:pPr>
        <w:pStyle w:val="NormalWeb"/>
        <w:shd w:val="clear" w:color="auto" w:fill="FFFFFF"/>
        <w:spacing w:before="0" w:beforeAutospacing="0" w:after="180" w:afterAutospacing="0" w:line="293" w:lineRule="atLeast"/>
        <w:rPr>
          <w:rFonts w:ascii="Cambria" w:hAnsi="Cambria" w:cs="Arial"/>
          <w:color w:val="333333"/>
          <w:sz w:val="22"/>
          <w:szCs w:val="22"/>
        </w:rPr>
      </w:pPr>
      <w:r w:rsidRPr="00BB3B86">
        <w:rPr>
          <w:rFonts w:ascii="Cambria" w:hAnsi="Cambria"/>
          <w:sz w:val="22"/>
          <w:szCs w:val="22"/>
        </w:rPr>
        <w:t xml:space="preserve">When a metal or metal salt is burned, the input of thermal energy raises the electrons in the metal atom to a higher energy state. These electrons cannot remain in this excited state for too long and will emit energy in the form of light to return to the more stable, grounded state. It is this light we see when a metal atom is burned in a flame. Each metal has a characteristic flame </w:t>
      </w:r>
      <w:proofErr w:type="spellStart"/>
      <w:r w:rsidRPr="00BB3B86">
        <w:rPr>
          <w:rFonts w:ascii="Cambria" w:hAnsi="Cambria"/>
          <w:sz w:val="22"/>
          <w:szCs w:val="22"/>
        </w:rPr>
        <w:t>colour</w:t>
      </w:r>
      <w:proofErr w:type="spellEnd"/>
      <w:r w:rsidRPr="00BB3B86">
        <w:rPr>
          <w:rFonts w:ascii="Cambria" w:hAnsi="Cambria"/>
          <w:sz w:val="22"/>
          <w:szCs w:val="22"/>
        </w:rPr>
        <w:t xml:space="preserve"> which has been found to be useful in identifying minerals.</w:t>
      </w:r>
    </w:p>
    <w:p w:rsidR="005C34CC" w:rsidRDefault="005C34CC" w:rsidP="005C34CC">
      <w:pPr>
        <w:rPr>
          <w:rFonts w:ascii="Cambria" w:hAnsi="Cambria"/>
        </w:rPr>
      </w:pPr>
      <w:r>
        <w:rPr>
          <w:rFonts w:ascii="Cambria" w:hAnsi="Cambria"/>
          <w:b/>
          <w:u w:val="single"/>
        </w:rPr>
        <w:t>Materials:</w:t>
      </w:r>
      <w:r>
        <w:rPr>
          <w:rFonts w:ascii="Cambria" w:hAnsi="Cambria"/>
        </w:rPr>
        <w:t xml:space="preserve"> </w:t>
      </w:r>
      <w:r w:rsidR="00BB3B86">
        <w:rPr>
          <w:rFonts w:ascii="Cambria" w:hAnsi="Cambria"/>
        </w:rPr>
        <w:t xml:space="preserve">wood splints, Bunsen burner or BBQ lighter, solutions of strontium chloride (red), cupper (II) chloride (blue), copper (II) </w:t>
      </w:r>
      <w:proofErr w:type="spellStart"/>
      <w:r w:rsidR="00BB3B86">
        <w:rPr>
          <w:rFonts w:ascii="Cambria" w:hAnsi="Cambria"/>
        </w:rPr>
        <w:t>sulphate</w:t>
      </w:r>
      <w:proofErr w:type="spellEnd"/>
      <w:r w:rsidR="00BB3B86">
        <w:rPr>
          <w:rFonts w:ascii="Cambria" w:hAnsi="Cambria"/>
        </w:rPr>
        <w:t xml:space="preserve"> (green), calcium chloride (orange), potassium chloride (purple), and sodium carbonate (yellow).</w:t>
      </w:r>
    </w:p>
    <w:p w:rsidR="005C34CC" w:rsidRDefault="005C34CC" w:rsidP="005C34CC">
      <w:pPr>
        <w:rPr>
          <w:rFonts w:ascii="Cambria" w:hAnsi="Cambria"/>
          <w:b/>
          <w:u w:val="single"/>
        </w:rPr>
      </w:pPr>
      <w:r>
        <w:rPr>
          <w:rFonts w:ascii="Cambria" w:hAnsi="Cambria"/>
          <w:b/>
          <w:u w:val="single"/>
        </w:rPr>
        <w:t>Directions:</w:t>
      </w:r>
    </w:p>
    <w:p w:rsidR="00BB3B86" w:rsidRDefault="00BB3B86" w:rsidP="00BB3B86">
      <w:pPr>
        <w:pStyle w:val="ListParagraph"/>
        <w:numPr>
          <w:ilvl w:val="0"/>
          <w:numId w:val="1"/>
        </w:numPr>
        <w:rPr>
          <w:rFonts w:ascii="Cambria" w:hAnsi="Cambria"/>
        </w:rPr>
      </w:pPr>
      <w:r>
        <w:rPr>
          <w:rFonts w:ascii="Cambria" w:hAnsi="Cambria"/>
        </w:rPr>
        <w:t>Dissolve some of each salt in a test tube.</w:t>
      </w:r>
    </w:p>
    <w:p w:rsidR="00BB3B86" w:rsidRDefault="00BB3B86" w:rsidP="00BB3B86">
      <w:pPr>
        <w:pStyle w:val="ListParagraph"/>
        <w:numPr>
          <w:ilvl w:val="0"/>
          <w:numId w:val="1"/>
        </w:numPr>
        <w:rPr>
          <w:rFonts w:ascii="Cambria" w:hAnsi="Cambria"/>
        </w:rPr>
      </w:pPr>
      <w:r>
        <w:rPr>
          <w:rFonts w:ascii="Cambria" w:hAnsi="Cambria"/>
        </w:rPr>
        <w:t>Set one splint in each test tube and allow to soak overnight.</w:t>
      </w:r>
    </w:p>
    <w:p w:rsidR="00BB3B86" w:rsidRPr="00BB3B86" w:rsidRDefault="00BB3B86" w:rsidP="00BB3B86">
      <w:pPr>
        <w:pStyle w:val="ListParagraph"/>
        <w:numPr>
          <w:ilvl w:val="0"/>
          <w:numId w:val="1"/>
        </w:numPr>
        <w:rPr>
          <w:rFonts w:ascii="Cambria" w:hAnsi="Cambria"/>
        </w:rPr>
      </w:pPr>
      <w:r>
        <w:rPr>
          <w:rFonts w:ascii="Cambria" w:hAnsi="Cambria"/>
        </w:rPr>
        <w:t xml:space="preserve">Hold the splint over a flame to </w:t>
      </w:r>
      <w:r w:rsidR="00021EF7">
        <w:rPr>
          <w:rFonts w:ascii="Cambria" w:hAnsi="Cambria"/>
        </w:rPr>
        <w:t xml:space="preserve">produce </w:t>
      </w:r>
      <w:proofErr w:type="spellStart"/>
      <w:r w:rsidR="00021EF7">
        <w:rPr>
          <w:rFonts w:ascii="Cambria" w:hAnsi="Cambria"/>
        </w:rPr>
        <w:t>coloured</w:t>
      </w:r>
      <w:proofErr w:type="spellEnd"/>
      <w:r w:rsidR="00021EF7">
        <w:rPr>
          <w:rFonts w:ascii="Cambria" w:hAnsi="Cambria"/>
        </w:rPr>
        <w:t xml:space="preserve"> flames.</w:t>
      </w:r>
    </w:p>
    <w:p w:rsidR="005C34CC" w:rsidRDefault="005C34CC" w:rsidP="005C34CC">
      <w:pPr>
        <w:rPr>
          <w:rFonts w:ascii="Cambria" w:hAnsi="Cambria"/>
          <w:b/>
          <w:u w:val="single"/>
        </w:rPr>
      </w:pPr>
      <w:r>
        <w:rPr>
          <w:rFonts w:ascii="Cambria" w:hAnsi="Cambria"/>
          <w:b/>
          <w:u w:val="single"/>
        </w:rPr>
        <w:t>Inquiry Questions:</w:t>
      </w:r>
    </w:p>
    <w:p w:rsidR="005C34CC" w:rsidRPr="00021EF7" w:rsidRDefault="005C34CC" w:rsidP="005C34CC">
      <w:pPr>
        <w:rPr>
          <w:rFonts w:ascii="Cambria" w:hAnsi="Cambria"/>
        </w:rPr>
      </w:pPr>
      <w:r>
        <w:rPr>
          <w:rFonts w:ascii="Cambria" w:hAnsi="Cambria"/>
          <w:b/>
          <w:u w:val="single"/>
        </w:rPr>
        <w:t xml:space="preserve">Source: </w:t>
      </w:r>
      <w:hyperlink r:id="rId5" w:history="1">
        <w:r w:rsidR="00021EF7" w:rsidRPr="00DF7C31">
          <w:rPr>
            <w:rStyle w:val="Hyperlink"/>
            <w:rFonts w:ascii="Cambria" w:hAnsi="Cambria"/>
          </w:rPr>
          <w:t>http://www.sciencecompany.com/Creating-Flame-Colors.aspx</w:t>
        </w:r>
      </w:hyperlink>
      <w:r w:rsidR="00021EF7">
        <w:rPr>
          <w:rFonts w:ascii="Cambria" w:hAnsi="Cambria"/>
        </w:rPr>
        <w:t xml:space="preserve"> </w:t>
      </w:r>
    </w:p>
    <w:p w:rsidR="00F117E7" w:rsidRDefault="00F117E7"/>
    <w:sectPr w:rsidR="00F1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D2136"/>
    <w:multiLevelType w:val="hybridMultilevel"/>
    <w:tmpl w:val="8CDC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CC"/>
    <w:rsid w:val="00021EF7"/>
    <w:rsid w:val="005C34CC"/>
    <w:rsid w:val="00636365"/>
    <w:rsid w:val="00AA3AB6"/>
    <w:rsid w:val="00BB3B86"/>
    <w:rsid w:val="00F1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DD2B5-1C38-48EA-86AB-E599313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4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3B86"/>
    <w:pPr>
      <w:ind w:left="720"/>
      <w:contextualSpacing/>
    </w:pPr>
  </w:style>
  <w:style w:type="character" w:styleId="Hyperlink">
    <w:name w:val="Hyperlink"/>
    <w:basedOn w:val="DefaultParagraphFont"/>
    <w:uiPriority w:val="99"/>
    <w:unhideWhenUsed/>
    <w:rsid w:val="00021EF7"/>
    <w:rPr>
      <w:color w:val="0563C1" w:themeColor="hyperlink"/>
      <w:u w:val="single"/>
    </w:rPr>
  </w:style>
  <w:style w:type="character" w:customStyle="1" w:styleId="apple-converted-space">
    <w:name w:val="apple-converted-space"/>
    <w:basedOn w:val="DefaultParagraphFont"/>
    <w:rsid w:val="00AA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company.com/Creating-Flame-Colo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Hounjet</dc:creator>
  <cp:keywords/>
  <dc:description/>
  <cp:lastModifiedBy>Camille Hounjet</cp:lastModifiedBy>
  <cp:revision>1</cp:revision>
  <dcterms:created xsi:type="dcterms:W3CDTF">2016-01-12T01:05:00Z</dcterms:created>
  <dcterms:modified xsi:type="dcterms:W3CDTF">2016-01-12T17:15:00Z</dcterms:modified>
</cp:coreProperties>
</file>