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C4" w:rsidRPr="003F7DFC" w:rsidRDefault="00F00DC4" w:rsidP="00AA1608">
      <w:pPr>
        <w:pBdr>
          <w:bottom w:val="single" w:sz="24" w:space="1" w:color="auto"/>
        </w:pBdr>
        <w:jc w:val="center"/>
        <w:rPr>
          <w:rFonts w:ascii="Arial" w:hAnsi="Arial" w:cs="Arial"/>
          <w:sz w:val="30"/>
          <w:szCs w:val="30"/>
        </w:rPr>
      </w:pPr>
      <w:r w:rsidRPr="003F7DFC">
        <w:rPr>
          <w:rFonts w:ascii="Arial" w:hAnsi="Arial" w:cs="Arial"/>
          <w:sz w:val="50"/>
          <w:szCs w:val="50"/>
        </w:rPr>
        <w:t>Assessment</w:t>
      </w:r>
      <w:r w:rsidRPr="003F7DFC">
        <w:rPr>
          <w:rFonts w:ascii="Arial" w:hAnsi="Arial" w:cs="Arial"/>
          <w:sz w:val="50"/>
          <w:szCs w:val="50"/>
        </w:rPr>
        <w:tab/>
      </w:r>
      <w:r w:rsidRPr="003F7DFC">
        <w:rPr>
          <w:rFonts w:ascii="Arial" w:hAnsi="Arial" w:cs="Arial"/>
          <w:sz w:val="30"/>
          <w:szCs w:val="30"/>
        </w:rPr>
        <w:t>Historical Significance</w:t>
      </w:r>
    </w:p>
    <w:p w:rsidR="00F00DC4" w:rsidRPr="003F7DFC" w:rsidRDefault="00F00DC4" w:rsidP="00F00DC4">
      <w:pPr>
        <w:spacing w:before="200" w:after="200"/>
        <w:rPr>
          <w:rFonts w:ascii="Arial" w:hAnsi="Arial" w:cs="Arial"/>
          <w:sz w:val="22"/>
          <w:szCs w:val="22"/>
        </w:rPr>
      </w:pPr>
      <w:r w:rsidRPr="003F7DFC">
        <w:rPr>
          <w:rFonts w:ascii="Arial" w:hAnsi="Arial" w:cs="Arial"/>
          <w:sz w:val="22"/>
          <w:szCs w:val="22"/>
        </w:rPr>
        <w:t>Name:______________________________</w:t>
      </w:r>
      <w:r>
        <w:rPr>
          <w:rFonts w:ascii="Arial" w:hAnsi="Arial" w:cs="Arial"/>
          <w:sz w:val="22"/>
          <w:szCs w:val="22"/>
        </w:rPr>
        <w:t xml:space="preserve">_________ </w:t>
      </w:r>
      <w:r w:rsidRPr="003F7DFC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>e:_____________________</w:t>
      </w:r>
    </w:p>
    <w:tbl>
      <w:tblPr>
        <w:tblW w:w="86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0"/>
        <w:gridCol w:w="990"/>
        <w:gridCol w:w="900"/>
        <w:gridCol w:w="1080"/>
        <w:gridCol w:w="900"/>
        <w:gridCol w:w="1080"/>
      </w:tblGrid>
      <w:tr w:rsidR="00F00DC4" w:rsidRPr="003F7DFC" w:rsidTr="00AA1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"/>
        </w:trPr>
        <w:tc>
          <w:tcPr>
            <w:tcW w:w="3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vAlign w:val="bottom"/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sz w:val="18"/>
                <w:szCs w:val="18"/>
              </w:rPr>
            </w:pP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Criteria for Historical Thinking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vAlign w:val="bottom"/>
          </w:tcPr>
          <w:p w:rsidR="00F00DC4" w:rsidRPr="003F7DFC" w:rsidRDefault="00F00DC4" w:rsidP="003C618D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DFC">
              <w:rPr>
                <w:rFonts w:ascii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V</w:t>
            </w: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ery well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vAlign w:val="bottom"/>
          </w:tcPr>
          <w:p w:rsidR="00F00DC4" w:rsidRPr="003F7DFC" w:rsidRDefault="00F00DC4" w:rsidP="003C618D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DFC">
              <w:rPr>
                <w:rFonts w:ascii="Arial" w:hAnsi="Arial" w:cs="Arial"/>
                <w:b/>
                <w:bCs/>
                <w:color w:val="231F20"/>
                <w:spacing w:val="-20"/>
                <w:sz w:val="18"/>
                <w:szCs w:val="18"/>
              </w:rPr>
              <w:t>T</w:t>
            </w: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 some extent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vAlign w:val="bottom"/>
          </w:tcPr>
          <w:p w:rsidR="00F00DC4" w:rsidRPr="003F7DFC" w:rsidRDefault="00F00DC4" w:rsidP="003C618D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DFC">
              <w:rPr>
                <w:rFonts w:ascii="Arial" w:hAnsi="Arial" w:cs="Arial"/>
                <w:b/>
                <w:bCs/>
                <w:color w:val="231F20"/>
                <w:spacing w:val="-20"/>
                <w:sz w:val="18"/>
                <w:szCs w:val="18"/>
              </w:rPr>
              <w:t>T</w:t>
            </w: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 a limited deg</w:t>
            </w:r>
            <w:r w:rsidRPr="003F7DFC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ee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vAlign w:val="bottom"/>
          </w:tcPr>
          <w:p w:rsidR="00F00DC4" w:rsidRPr="003F7DFC" w:rsidRDefault="00F00DC4" w:rsidP="003C618D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Not at all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vAlign w:val="bottom"/>
          </w:tcPr>
          <w:p w:rsidR="00F00DC4" w:rsidRPr="003F7DFC" w:rsidRDefault="00F00DC4" w:rsidP="003C618D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Not applicable</w:t>
            </w:r>
          </w:p>
        </w:tc>
      </w:tr>
      <w:tr w:rsidR="00F00DC4" w:rsidRPr="003F7DFC" w:rsidTr="00AA1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2"/>
        </w:trPr>
        <w:tc>
          <w:tcPr>
            <w:tcW w:w="3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spacing w:before="45" w:line="241" w:lineRule="auto"/>
              <w:ind w:left="75" w:right="168"/>
              <w:rPr>
                <w:rFonts w:ascii="Arial" w:hAnsi="Arial" w:cs="Arial"/>
                <w:sz w:val="18"/>
                <w:szCs w:val="18"/>
              </w:rPr>
            </w:pP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>When dete</w:t>
            </w:r>
            <w:r w:rsidRPr="003F7DFC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r</w:t>
            </w: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 xml:space="preserve">mining historical significance using the </w:t>
            </w:r>
            <w:r w:rsidRPr="003F7DFC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esulting in change</w:t>
            </w:r>
            <w:r w:rsidRPr="003F7DFC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 xml:space="preserve">criterion, student identifies </w:t>
            </w:r>
            <w:r w:rsidRPr="003F7DFC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how </w:t>
            </w: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 xml:space="preserve">an event, person, or development </w:t>
            </w:r>
            <w:r w:rsidRPr="003F7DFC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r</w:t>
            </w: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>esulted in change.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DC4" w:rsidRPr="003F7DFC" w:rsidTr="00AA1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0"/>
        </w:trPr>
        <w:tc>
          <w:tcPr>
            <w:tcW w:w="3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spacing w:before="45" w:line="241" w:lineRule="auto"/>
              <w:ind w:left="75" w:right="262"/>
              <w:rPr>
                <w:rFonts w:ascii="Arial" w:hAnsi="Arial" w:cs="Arial"/>
                <w:sz w:val="18"/>
                <w:szCs w:val="18"/>
              </w:rPr>
            </w:pP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>When dete</w:t>
            </w:r>
            <w:r w:rsidRPr="003F7DFC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r</w:t>
            </w: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 xml:space="preserve">mining historical significance using the </w:t>
            </w:r>
            <w:r w:rsidRPr="003F7DFC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esulting in change</w:t>
            </w:r>
            <w:r w:rsidRPr="003F7DFC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>criterion, student identifies the deg</w:t>
            </w:r>
            <w:r w:rsidRPr="003F7DFC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r</w:t>
            </w: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>ee of impact of the change (on how many people, how p</w:t>
            </w:r>
            <w:r w:rsidRPr="003F7DFC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r</w:t>
            </w: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>ofoundl</w:t>
            </w:r>
            <w:r w:rsidRPr="003F7DFC">
              <w:rPr>
                <w:rFonts w:ascii="Arial" w:hAnsi="Arial" w:cs="Arial"/>
                <w:color w:val="231F20"/>
                <w:spacing w:val="-17"/>
                <w:sz w:val="18"/>
                <w:szCs w:val="18"/>
              </w:rPr>
              <w:t>y</w:t>
            </w: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>, and for how long).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DC4" w:rsidRPr="003F7DFC" w:rsidTr="00AA1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2"/>
        </w:trPr>
        <w:tc>
          <w:tcPr>
            <w:tcW w:w="3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spacing w:before="45" w:line="241" w:lineRule="auto"/>
              <w:ind w:left="75" w:right="1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 xml:space="preserve">Student explains how an event, person, or development is </w:t>
            </w:r>
            <w:r w:rsidRPr="003F7DFC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evealing</w:t>
            </w: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>; that is, how he, she, or it sheds light on enduring historical or contemporary issues.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DC4" w:rsidRPr="003F7DFC" w:rsidTr="00AA1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0"/>
        </w:trPr>
        <w:tc>
          <w:tcPr>
            <w:tcW w:w="3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spacing w:before="41" w:line="241" w:lineRule="auto"/>
              <w:ind w:left="75" w:right="41"/>
              <w:rPr>
                <w:rFonts w:ascii="Arial" w:hAnsi="Arial" w:cs="Arial"/>
                <w:sz w:val="18"/>
                <w:szCs w:val="18"/>
              </w:rPr>
            </w:pP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 xml:space="preserve">Student explains how an author </w:t>
            </w: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constructs </w:t>
            </w: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 xml:space="preserve">historical significance by showing how an event, person, or development occupies a </w:t>
            </w: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meaningful place in an historical narrative.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DC4" w:rsidRPr="003F7DFC" w:rsidTr="00AA1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2"/>
        </w:trPr>
        <w:tc>
          <w:tcPr>
            <w:tcW w:w="3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spacing w:line="213" w:lineRule="exact"/>
              <w:ind w:left="75" w:right="-20"/>
              <w:rPr>
                <w:rFonts w:ascii="Arial" w:hAnsi="Arial" w:cs="Arial"/>
                <w:sz w:val="18"/>
                <w:szCs w:val="18"/>
              </w:rPr>
            </w:pP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 xml:space="preserve">Student </w:t>
            </w: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constructs</w:t>
            </w:r>
            <w:r w:rsidRPr="003F7DFC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>historical significance by writing an historical narrative that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>gives an event, person, or development 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meaningful place in the narrative.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DC4" w:rsidRPr="003F7DFC" w:rsidTr="00AA1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2"/>
        </w:trPr>
        <w:tc>
          <w:tcPr>
            <w:tcW w:w="3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spacing w:before="41" w:line="241" w:lineRule="auto"/>
              <w:ind w:left="75" w:right="95"/>
              <w:rPr>
                <w:rFonts w:ascii="Arial" w:hAnsi="Arial" w:cs="Arial"/>
                <w:sz w:val="18"/>
                <w:szCs w:val="18"/>
              </w:rPr>
            </w:pP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>Student identifies a la</w:t>
            </w:r>
            <w:r w:rsidRPr="003F7DFC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r</w:t>
            </w: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 xml:space="preserve">ge, </w:t>
            </w: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ove</w:t>
            </w:r>
            <w:r w:rsidRPr="003F7DFC">
              <w:rPr>
                <w:rFonts w:ascii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r</w:t>
            </w: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-a</w:t>
            </w:r>
            <w:r w:rsidRPr="003F7DFC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ching question</w:t>
            </w:r>
            <w:r w:rsidRPr="003F7DFC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>of historical significance under examination (e.g., How was industrialization an important part of nation-building?).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DC4" w:rsidRPr="003F7DFC" w:rsidTr="00AA1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3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spacing w:before="41" w:line="242" w:lineRule="auto"/>
              <w:ind w:left="75" w:right="23"/>
              <w:rPr>
                <w:rFonts w:ascii="Arial" w:hAnsi="Arial" w:cs="Arial"/>
                <w:sz w:val="18"/>
                <w:szCs w:val="18"/>
              </w:rPr>
            </w:pP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 xml:space="preserve">Student describes the </w:t>
            </w: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plot</w:t>
            </w:r>
            <w:r w:rsidRPr="003F7DFC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>of an historical narrative (e.g., What story of industrialization is being told?).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DC4" w:rsidRPr="003F7DFC" w:rsidTr="00AA1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3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spacing w:before="41" w:line="242" w:lineRule="auto"/>
              <w:ind w:left="75" w:right="276"/>
              <w:rPr>
                <w:rFonts w:ascii="Arial" w:hAnsi="Arial" w:cs="Arial"/>
                <w:sz w:val="18"/>
                <w:szCs w:val="18"/>
              </w:rPr>
            </w:pP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 xml:space="preserve">Student identifies the </w:t>
            </w:r>
            <w:r w:rsidRPr="003F7DFC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ole of a particular </w:t>
            </w: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>(e.g., How did the rail</w:t>
            </w:r>
            <w:r w:rsidRPr="003F7DFC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r</w:t>
            </w: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>oad contribute to industrialization in Canada?).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DC4" w:rsidRPr="003F7DFC" w:rsidTr="00AA1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3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spacing w:before="34" w:line="220" w:lineRule="exact"/>
              <w:ind w:left="75" w:right="552"/>
              <w:rPr>
                <w:rFonts w:ascii="Arial" w:hAnsi="Arial" w:cs="Arial"/>
                <w:sz w:val="18"/>
                <w:szCs w:val="18"/>
              </w:rPr>
            </w:pP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 xml:space="preserve">Student gives an example of historical significance </w:t>
            </w: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varying over time.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DC4" w:rsidRPr="003F7DFC" w:rsidTr="00AA1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2"/>
        </w:trPr>
        <w:tc>
          <w:tcPr>
            <w:tcW w:w="3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spacing w:before="34" w:line="220" w:lineRule="exact"/>
              <w:ind w:left="75" w:right="142"/>
              <w:rPr>
                <w:rFonts w:ascii="Arial" w:hAnsi="Arial" w:cs="Arial"/>
                <w:sz w:val="18"/>
                <w:szCs w:val="18"/>
              </w:rPr>
            </w:pPr>
            <w:r w:rsidRPr="003F7DFC">
              <w:rPr>
                <w:rFonts w:ascii="Arial" w:hAnsi="Arial" w:cs="Arial"/>
                <w:color w:val="231F20"/>
                <w:sz w:val="18"/>
                <w:szCs w:val="18"/>
              </w:rPr>
              <w:t xml:space="preserve">Student gives an example of historical significance </w:t>
            </w: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varying f</w:t>
            </w:r>
            <w:r w:rsidRPr="003F7DFC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om g</w:t>
            </w:r>
            <w:r w:rsidRPr="003F7DFC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oup to g</w:t>
            </w:r>
            <w:r w:rsidRPr="003F7DFC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 w:rsidRPr="003F7DF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oup.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DC4" w:rsidRPr="003F7DFC" w:rsidRDefault="00F00DC4" w:rsidP="00F00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1608" w:rsidRDefault="00AA1608" w:rsidP="00AA1608">
      <w:pPr>
        <w:pBdr>
          <w:bottom w:val="single" w:sz="24" w:space="1" w:color="auto"/>
        </w:pBdr>
        <w:spacing w:before="120"/>
        <w:rPr>
          <w:rFonts w:ascii="Arial" w:hAnsi="Arial" w:cs="Arial"/>
        </w:rPr>
      </w:pPr>
    </w:p>
    <w:p w:rsidR="00F00DC4" w:rsidRPr="00AA1608" w:rsidRDefault="000A43AF" w:rsidP="00BD6530">
      <w:pPr>
        <w:tabs>
          <w:tab w:val="left" w:pos="6096"/>
        </w:tabs>
        <w:spacing w:before="60"/>
        <w:rPr>
          <w:rFonts w:ascii="Arial" w:hAnsi="Arial" w:cs="Arial"/>
          <w:sz w:val="14"/>
          <w:szCs w:val="14"/>
        </w:rPr>
      </w:pPr>
      <w:r w:rsidRPr="00C54108">
        <w:rPr>
          <w:rFonts w:ascii="Arial" w:hAnsi="Arial" w:cs="Arial"/>
          <w:color w:val="231F20"/>
          <w:spacing w:val="-1"/>
          <w:sz w:val="14"/>
          <w:szCs w:val="14"/>
        </w:rPr>
        <w:t>Copyrigh</w:t>
      </w:r>
      <w:r w:rsidRPr="00C54108">
        <w:rPr>
          <w:rFonts w:ascii="Arial" w:hAnsi="Arial" w:cs="Arial"/>
          <w:color w:val="231F20"/>
          <w:sz w:val="14"/>
          <w:szCs w:val="14"/>
        </w:rPr>
        <w:t>t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z w:val="14"/>
          <w:szCs w:val="14"/>
        </w:rPr>
        <w:t>©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201</w:t>
      </w:r>
      <w:r w:rsidRPr="00C54108">
        <w:rPr>
          <w:rFonts w:ascii="Arial" w:hAnsi="Arial" w:cs="Arial"/>
          <w:color w:val="231F20"/>
          <w:sz w:val="14"/>
          <w:szCs w:val="14"/>
        </w:rPr>
        <w:t>3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b</w:t>
      </w:r>
      <w:r w:rsidRPr="00C54108">
        <w:rPr>
          <w:rFonts w:ascii="Arial" w:hAnsi="Arial" w:cs="Arial"/>
          <w:color w:val="231F20"/>
          <w:sz w:val="14"/>
          <w:szCs w:val="14"/>
        </w:rPr>
        <w:t>y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Nelso</w:t>
      </w:r>
      <w:r w:rsidRPr="00C54108">
        <w:rPr>
          <w:rFonts w:ascii="Arial" w:hAnsi="Arial" w:cs="Arial"/>
          <w:color w:val="231F20"/>
          <w:sz w:val="14"/>
          <w:szCs w:val="14"/>
        </w:rPr>
        <w:t>n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Educatio</w:t>
      </w:r>
      <w:r w:rsidRPr="00C54108">
        <w:rPr>
          <w:rFonts w:ascii="Arial" w:hAnsi="Arial" w:cs="Arial"/>
          <w:color w:val="231F20"/>
          <w:sz w:val="14"/>
          <w:szCs w:val="14"/>
        </w:rPr>
        <w:t>n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Ltd.</w:t>
      </w:r>
      <w:r w:rsidR="00BD6530">
        <w:rPr>
          <w:rFonts w:ascii="Arial" w:hAnsi="Arial" w:cs="Arial"/>
          <w:sz w:val="14"/>
          <w:szCs w:val="14"/>
        </w:rPr>
        <w:tab/>
      </w:r>
      <w:r w:rsidR="00AA1608">
        <w:rPr>
          <w:rFonts w:ascii="Arial" w:hAnsi="Arial" w:cs="Arial"/>
          <w:sz w:val="14"/>
          <w:szCs w:val="14"/>
        </w:rPr>
        <w:t>The Big Six Historical Thinking Concepts</w:t>
      </w:r>
    </w:p>
    <w:sectPr w:rsidR="00F00DC4" w:rsidRPr="00AA1608" w:rsidSect="00AA1608">
      <w:pgSz w:w="12240" w:h="15840" w:code="1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45" w:rsidRDefault="00F86745">
      <w:r>
        <w:separator/>
      </w:r>
    </w:p>
  </w:endnote>
  <w:endnote w:type="continuationSeparator" w:id="0">
    <w:p w:rsidR="00F86745" w:rsidRDefault="00F86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45" w:rsidRDefault="00F86745">
      <w:r>
        <w:separator/>
      </w:r>
    </w:p>
  </w:footnote>
  <w:footnote w:type="continuationSeparator" w:id="0">
    <w:p w:rsidR="00F86745" w:rsidRDefault="00F86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87C7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168"/>
    <w:rsid w:val="000A43AF"/>
    <w:rsid w:val="003242AB"/>
    <w:rsid w:val="003C618D"/>
    <w:rsid w:val="006E14C1"/>
    <w:rsid w:val="0094520D"/>
    <w:rsid w:val="00AA1608"/>
    <w:rsid w:val="00BD6530"/>
    <w:rsid w:val="00F00DC4"/>
    <w:rsid w:val="00F86745"/>
    <w:rsid w:val="00FF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A1168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012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2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35E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35E3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4D7C8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D7C8D"/>
  </w:style>
  <w:style w:type="character" w:customStyle="1" w:styleId="CommentTextChar">
    <w:name w:val="Comment Text Char"/>
    <w:link w:val="CommentText"/>
    <w:rsid w:val="004D7C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D7C8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D7C8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4FF3-6018-4B58-8106-94C0BD5B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</vt:lpstr>
    </vt:vector>
  </TitlesOfParts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</dc:title>
  <dc:creator>D.Mohanasundari</dc:creator>
  <cp:lastModifiedBy>Owner</cp:lastModifiedBy>
  <cp:revision>2</cp:revision>
  <dcterms:created xsi:type="dcterms:W3CDTF">2014-12-10T01:13:00Z</dcterms:created>
  <dcterms:modified xsi:type="dcterms:W3CDTF">2014-12-10T01:13:00Z</dcterms:modified>
</cp:coreProperties>
</file>