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DE" w:rsidRDefault="00766846" w:rsidP="00CE69DE">
      <w:pPr>
        <w:jc w:val="center"/>
      </w:pPr>
      <w:bookmarkStart w:id="0" w:name="_GoBack"/>
      <w:bookmarkEnd w:id="0"/>
      <w:r>
        <w:rPr>
          <w:b/>
          <w:sz w:val="36"/>
        </w:rPr>
        <w:t>Creativity Exemplar</w:t>
      </w:r>
      <w:r w:rsidR="00CE69DE">
        <w:rPr>
          <w:b/>
          <w:sz w:val="36"/>
        </w:rPr>
        <w:t xml:space="preserve"> Rubric K-5</w:t>
      </w:r>
    </w:p>
    <w:tbl>
      <w:tblPr>
        <w:tblStyle w:val="GridTable5Dark-Accent4"/>
        <w:tblpPr w:leftFromText="180" w:rightFromText="180" w:vertAnchor="text" w:tblpY="1"/>
        <w:tblW w:w="13545" w:type="dxa"/>
        <w:tblLook w:val="04A0" w:firstRow="1" w:lastRow="0" w:firstColumn="1" w:lastColumn="0" w:noHBand="0" w:noVBand="1"/>
      </w:tblPr>
      <w:tblGrid>
        <w:gridCol w:w="1980"/>
        <w:gridCol w:w="2076"/>
        <w:gridCol w:w="2109"/>
        <w:gridCol w:w="2214"/>
        <w:gridCol w:w="2421"/>
        <w:gridCol w:w="2745"/>
      </w:tblGrid>
      <w:tr w:rsidR="00CE69DE" w:rsidRPr="000238B3" w:rsidTr="00CE3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hideMark/>
          </w:tcPr>
          <w:p w:rsidR="00CE69DE" w:rsidRPr="000238B3" w:rsidRDefault="00CE69DE" w:rsidP="000F2942">
            <w:pPr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Creativity</w:t>
            </w: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 </w:t>
            </w:r>
          </w:p>
        </w:tc>
        <w:tc>
          <w:tcPr>
            <w:tcW w:w="2125" w:type="dxa"/>
          </w:tcPr>
          <w:p w:rsidR="00CE69DE" w:rsidRPr="000238B3" w:rsidRDefault="00CE69DE" w:rsidP="000F294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1</w:t>
            </w:r>
          </w:p>
        </w:tc>
        <w:tc>
          <w:tcPr>
            <w:tcW w:w="2160" w:type="dxa"/>
          </w:tcPr>
          <w:p w:rsidR="00CE69DE" w:rsidRPr="000238B3" w:rsidRDefault="00CE69DE" w:rsidP="000F294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2</w:t>
            </w:r>
          </w:p>
        </w:tc>
        <w:tc>
          <w:tcPr>
            <w:tcW w:w="2250" w:type="dxa"/>
          </w:tcPr>
          <w:p w:rsidR="00CE69DE" w:rsidRPr="000238B3" w:rsidRDefault="00CE69DE" w:rsidP="000F294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3</w:t>
            </w:r>
          </w:p>
        </w:tc>
        <w:tc>
          <w:tcPr>
            <w:tcW w:w="2465" w:type="dxa"/>
          </w:tcPr>
          <w:p w:rsidR="00CE69DE" w:rsidRPr="000238B3" w:rsidRDefault="00CE69DE" w:rsidP="000F294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4</w:t>
            </w:r>
          </w:p>
        </w:tc>
        <w:tc>
          <w:tcPr>
            <w:tcW w:w="2808" w:type="dxa"/>
          </w:tcPr>
          <w:p w:rsidR="00CE69DE" w:rsidRPr="000238B3" w:rsidRDefault="00CE69DE" w:rsidP="000F294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5</w:t>
            </w:r>
          </w:p>
        </w:tc>
      </w:tr>
      <w:tr w:rsidR="00F065E3" w:rsidRPr="000238B3" w:rsidTr="00CE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hideMark/>
          </w:tcPr>
          <w:p w:rsidR="00F065E3" w:rsidRPr="001C7879" w:rsidRDefault="00F065E3" w:rsidP="00F065E3">
            <w:pPr>
              <w:textAlignment w:val="baseline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 xml:space="preserve"> Imagine (Generate original ideas)  </w:t>
            </w:r>
          </w:p>
        </w:tc>
        <w:tc>
          <w:tcPr>
            <w:tcW w:w="2125" w:type="dxa"/>
          </w:tcPr>
          <w:p w:rsidR="00F065E3" w:rsidRPr="001C7879" w:rsidRDefault="00F065E3" w:rsidP="00286BE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 can pretend </w:t>
            </w:r>
          </w:p>
          <w:p w:rsidR="00F065E3" w:rsidRPr="001C7879" w:rsidRDefault="00F065E3" w:rsidP="00286BE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be someone/</w:t>
            </w:r>
          </w:p>
          <w:p w:rsidR="00F065E3" w:rsidRPr="001C7879" w:rsidRDefault="00F065E3" w:rsidP="00286BE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something</w:t>
            </w:r>
            <w:proofErr w:type="gramEnd"/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else.</w:t>
            </w:r>
          </w:p>
        </w:tc>
        <w:tc>
          <w:tcPr>
            <w:tcW w:w="2160" w:type="dxa"/>
          </w:tcPr>
          <w:p w:rsidR="00F065E3" w:rsidRPr="001C7879" w:rsidRDefault="00F065E3" w:rsidP="00286BE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can create a story, picture or act something out using my own ideas.</w:t>
            </w:r>
          </w:p>
        </w:tc>
        <w:tc>
          <w:tcPr>
            <w:tcW w:w="2250" w:type="dxa"/>
          </w:tcPr>
          <w:p w:rsidR="00F065E3" w:rsidRPr="001C7879" w:rsidRDefault="00F372F5" w:rsidP="00286BE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can compare things by relating them to something similar.</w:t>
            </w:r>
          </w:p>
        </w:tc>
        <w:tc>
          <w:tcPr>
            <w:tcW w:w="2465" w:type="dxa"/>
          </w:tcPr>
          <w:p w:rsidR="00F065E3" w:rsidRPr="001C7879" w:rsidRDefault="00F372F5" w:rsidP="00286BE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can compare things by relating them to something similar and explain their importance in the world.</w:t>
            </w:r>
          </w:p>
        </w:tc>
        <w:tc>
          <w:tcPr>
            <w:tcW w:w="2808" w:type="dxa"/>
          </w:tcPr>
          <w:p w:rsidR="00F065E3" w:rsidRPr="001C7879" w:rsidRDefault="00F372F5" w:rsidP="00286BE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 w:rsidRPr="001C7879">
              <w:rPr>
                <w:rFonts w:cstheme="minorHAnsi"/>
              </w:rPr>
              <w:t>I can design an original performance, idea, model or solution to a problem.</w:t>
            </w:r>
          </w:p>
        </w:tc>
      </w:tr>
      <w:tr w:rsidR="00F372F5" w:rsidRPr="000238B3" w:rsidTr="00CE3D06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hideMark/>
          </w:tcPr>
          <w:p w:rsidR="00F372F5" w:rsidRPr="001C7879" w:rsidRDefault="00F372F5" w:rsidP="00F372F5">
            <w:pPr>
              <w:textAlignment w:val="baseline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>Make Connections  </w:t>
            </w:r>
          </w:p>
        </w:tc>
        <w:tc>
          <w:tcPr>
            <w:tcW w:w="2125" w:type="dxa"/>
          </w:tcPr>
          <w:p w:rsidR="00F372F5" w:rsidRPr="001C7879" w:rsidRDefault="00F372F5" w:rsidP="00286BE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can put similar things or ideas together.</w:t>
            </w:r>
          </w:p>
        </w:tc>
        <w:tc>
          <w:tcPr>
            <w:tcW w:w="2160" w:type="dxa"/>
          </w:tcPr>
          <w:p w:rsidR="00F372F5" w:rsidRPr="001C7879" w:rsidRDefault="00F372F5" w:rsidP="00286BE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can group or connect things or ideas based on things in common or find things that don’t fit</w:t>
            </w:r>
          </w:p>
        </w:tc>
        <w:tc>
          <w:tcPr>
            <w:tcW w:w="2250" w:type="dxa"/>
          </w:tcPr>
          <w:p w:rsidR="00F372F5" w:rsidRPr="001C7879" w:rsidRDefault="00F372F5" w:rsidP="00286BE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 w:rsidRPr="001C7879">
              <w:rPr>
                <w:rFonts w:cstheme="minorHAnsi"/>
              </w:rPr>
              <w:t>I can use a mind map or other diagrams or graphic organizers to show connections.</w:t>
            </w:r>
          </w:p>
        </w:tc>
        <w:tc>
          <w:tcPr>
            <w:tcW w:w="2465" w:type="dxa"/>
          </w:tcPr>
          <w:p w:rsidR="00F372F5" w:rsidRPr="001C7879" w:rsidRDefault="00F372F5" w:rsidP="00286BE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can link things or ideas together</w:t>
            </w:r>
            <w:r w:rsidRPr="001C7879">
              <w:rPr>
                <w:rFonts w:asciiTheme="minorHAnsi" w:hAnsiTheme="minorHAnsi" w:cstheme="minorHAnsi"/>
                <w:sz w:val="22"/>
                <w:szCs w:val="22"/>
              </w:rPr>
              <w:t xml:space="preserve"> in an original way.</w:t>
            </w:r>
          </w:p>
        </w:tc>
        <w:tc>
          <w:tcPr>
            <w:tcW w:w="2808" w:type="dxa"/>
          </w:tcPr>
          <w:p w:rsidR="00F372F5" w:rsidRPr="001C7879" w:rsidRDefault="00F372F5" w:rsidP="00286BE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 w:rsidRPr="001C7879">
              <w:rPr>
                <w:rFonts w:cstheme="minorHAnsi"/>
              </w:rPr>
              <w:t>I can link things or ideas together in an original way and express or showcase my understanding.</w:t>
            </w:r>
          </w:p>
        </w:tc>
      </w:tr>
      <w:tr w:rsidR="00F372F5" w:rsidRPr="000238B3" w:rsidTr="00CE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hideMark/>
          </w:tcPr>
          <w:p w:rsidR="00F372F5" w:rsidRPr="001C7879" w:rsidRDefault="00F372F5" w:rsidP="00F372F5">
            <w:pPr>
              <w:textAlignment w:val="baseline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>Elaborate or Transform  </w:t>
            </w:r>
          </w:p>
        </w:tc>
        <w:tc>
          <w:tcPr>
            <w:tcW w:w="2125" w:type="dxa"/>
          </w:tcPr>
          <w:p w:rsidR="00F372F5" w:rsidRPr="001C7879" w:rsidRDefault="00F372F5" w:rsidP="00286BE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 xml:space="preserve">I am not sure how to explain something in a different way without help.  </w:t>
            </w:r>
          </w:p>
        </w:tc>
        <w:tc>
          <w:tcPr>
            <w:tcW w:w="2160" w:type="dxa"/>
          </w:tcPr>
          <w:p w:rsidR="00F372F5" w:rsidRPr="001C7879" w:rsidRDefault="00F372F5" w:rsidP="00286BE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>I can elaborate and transform my ideas and work with some support.</w:t>
            </w:r>
          </w:p>
        </w:tc>
        <w:tc>
          <w:tcPr>
            <w:tcW w:w="2250" w:type="dxa"/>
          </w:tcPr>
          <w:p w:rsidR="00F372F5" w:rsidRPr="001C7879" w:rsidRDefault="00F372F5" w:rsidP="00286BE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 xml:space="preserve">I am able to elaborate and transform my ideas and work on my own.  </w:t>
            </w:r>
          </w:p>
        </w:tc>
        <w:tc>
          <w:tcPr>
            <w:tcW w:w="2465" w:type="dxa"/>
          </w:tcPr>
          <w:p w:rsidR="00F372F5" w:rsidRPr="001C7879" w:rsidRDefault="00F372F5" w:rsidP="00286BE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 xml:space="preserve">I am able to elaborate and transform my idea and work in a variety of ways on my own. </w:t>
            </w:r>
          </w:p>
        </w:tc>
        <w:tc>
          <w:tcPr>
            <w:tcW w:w="2808" w:type="dxa"/>
          </w:tcPr>
          <w:p w:rsidR="00F372F5" w:rsidRPr="001C7879" w:rsidRDefault="00F372F5" w:rsidP="00286BE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>I consistently elaborate and transform my work in a variety of unique ways on my own.</w:t>
            </w:r>
          </w:p>
        </w:tc>
      </w:tr>
      <w:tr w:rsidR="004B3D2A" w:rsidRPr="000238B3" w:rsidTr="00CE3D06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hideMark/>
          </w:tcPr>
          <w:p w:rsidR="004B3D2A" w:rsidRPr="001C7879" w:rsidRDefault="004B3D2A" w:rsidP="004B3D2A">
            <w:pPr>
              <w:textAlignment w:val="baseline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>Take Risks (Entrepreneurship/</w:t>
            </w:r>
          </w:p>
          <w:p w:rsidR="004B3D2A" w:rsidRPr="001C7879" w:rsidRDefault="004B3D2A" w:rsidP="004B3D2A">
            <w:pPr>
              <w:textAlignment w:val="baseline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>Innovation) </w:t>
            </w:r>
          </w:p>
        </w:tc>
        <w:tc>
          <w:tcPr>
            <w:tcW w:w="2125" w:type="dxa"/>
          </w:tcPr>
          <w:p w:rsidR="004B3D2A" w:rsidRPr="001C7879" w:rsidRDefault="004B3D2A" w:rsidP="00286BE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can make my work look different than the rest.</w:t>
            </w:r>
          </w:p>
        </w:tc>
        <w:tc>
          <w:tcPr>
            <w:tcW w:w="2160" w:type="dxa"/>
          </w:tcPr>
          <w:p w:rsidR="004B3D2A" w:rsidRPr="001C7879" w:rsidRDefault="004B3D2A" w:rsidP="00286BE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can do something different that may go wrong.  I can display my work for others to see.</w:t>
            </w:r>
          </w:p>
        </w:tc>
        <w:tc>
          <w:tcPr>
            <w:tcW w:w="2250" w:type="dxa"/>
          </w:tcPr>
          <w:p w:rsidR="004B3D2A" w:rsidRPr="001C7879" w:rsidRDefault="004B3D2A" w:rsidP="00286BE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can self-regulate when there is change.  I can present something that may be uncomfortable and different.</w:t>
            </w:r>
          </w:p>
        </w:tc>
        <w:tc>
          <w:tcPr>
            <w:tcW w:w="2465" w:type="dxa"/>
          </w:tcPr>
          <w:p w:rsidR="004B3D2A" w:rsidRPr="001C7879" w:rsidRDefault="004B3D2A" w:rsidP="00286BE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78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can self-regulate when there is change.  I can present something that may be uncomfortable.  I consider other’s ideas.</w:t>
            </w:r>
          </w:p>
        </w:tc>
        <w:tc>
          <w:tcPr>
            <w:tcW w:w="2808" w:type="dxa"/>
          </w:tcPr>
          <w:p w:rsidR="004B3D2A" w:rsidRPr="001C7879" w:rsidRDefault="004B3D2A" w:rsidP="00286BE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 w:rsidRPr="001C7879">
              <w:rPr>
                <w:rFonts w:cstheme="minorHAnsi"/>
              </w:rPr>
              <w:t>I can challenge expectations when I have a reason.  I try new things and help others take chances with me.</w:t>
            </w:r>
          </w:p>
        </w:tc>
      </w:tr>
    </w:tbl>
    <w:p w:rsidR="000317F7" w:rsidRDefault="00815EEB"/>
    <w:sectPr w:rsidR="000317F7" w:rsidSect="00CE69D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EB" w:rsidRDefault="00815EEB" w:rsidP="007F0E5F">
      <w:pPr>
        <w:spacing w:after="0" w:line="240" w:lineRule="auto"/>
      </w:pPr>
      <w:r>
        <w:separator/>
      </w:r>
    </w:p>
  </w:endnote>
  <w:endnote w:type="continuationSeparator" w:id="0">
    <w:p w:rsidR="00815EEB" w:rsidRDefault="00815EEB" w:rsidP="007F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EB" w:rsidRDefault="00815EEB" w:rsidP="007F0E5F">
      <w:pPr>
        <w:spacing w:after="0" w:line="240" w:lineRule="auto"/>
      </w:pPr>
      <w:r>
        <w:separator/>
      </w:r>
    </w:p>
  </w:footnote>
  <w:footnote w:type="continuationSeparator" w:id="0">
    <w:p w:rsidR="00815EEB" w:rsidRDefault="00815EEB" w:rsidP="007F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5F" w:rsidRDefault="007F0E5F">
    <w:pPr>
      <w:pStyle w:val="Header"/>
    </w:pPr>
    <w:r>
      <w:rPr>
        <w:noProof/>
      </w:rPr>
      <w:drawing>
        <wp:inline distT="0" distB="0" distL="0" distR="0" wp14:anchorId="419EA083" wp14:editId="7D809189">
          <wp:extent cx="2190750" cy="4203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E"/>
    <w:rsid w:val="001C7879"/>
    <w:rsid w:val="00277FB8"/>
    <w:rsid w:val="00286BEF"/>
    <w:rsid w:val="00374F7B"/>
    <w:rsid w:val="004B3D2A"/>
    <w:rsid w:val="00561151"/>
    <w:rsid w:val="00766846"/>
    <w:rsid w:val="007730A8"/>
    <w:rsid w:val="007F0E5F"/>
    <w:rsid w:val="00815EEB"/>
    <w:rsid w:val="00890C0C"/>
    <w:rsid w:val="00A0674F"/>
    <w:rsid w:val="00CE3D06"/>
    <w:rsid w:val="00CE69DE"/>
    <w:rsid w:val="00F065E3"/>
    <w:rsid w:val="00F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D4451-06FF-4793-92F3-8C4B45C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E5F"/>
  </w:style>
  <w:style w:type="paragraph" w:styleId="Footer">
    <w:name w:val="footer"/>
    <w:basedOn w:val="Normal"/>
    <w:link w:val="FooterChar"/>
    <w:uiPriority w:val="99"/>
    <w:unhideWhenUsed/>
    <w:rsid w:val="007F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E5F"/>
  </w:style>
  <w:style w:type="table" w:styleId="GridTable1Light-Accent4">
    <w:name w:val="Grid Table 1 Light Accent 4"/>
    <w:basedOn w:val="TableNormal"/>
    <w:uiPriority w:val="46"/>
    <w:rsid w:val="007F0E5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4">
    <w:name w:val="List Table 3 Accent 4"/>
    <w:basedOn w:val="TableNormal"/>
    <w:uiPriority w:val="48"/>
    <w:rsid w:val="007F0E5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CE3D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Bekki Burton</cp:lastModifiedBy>
  <cp:revision>2</cp:revision>
  <dcterms:created xsi:type="dcterms:W3CDTF">2018-12-14T17:27:00Z</dcterms:created>
  <dcterms:modified xsi:type="dcterms:W3CDTF">2018-12-14T17:27:00Z</dcterms:modified>
</cp:coreProperties>
</file>