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RDefault="00700BFC" w:rsidP="002D0414">
      <w:pPr>
        <w:jc w:val="center"/>
      </w:pPr>
      <w:bookmarkStart w:id="0" w:name="_GoBack"/>
      <w:bookmarkEnd w:id="0"/>
      <w:r>
        <w:rPr>
          <w:b/>
          <w:sz w:val="36"/>
        </w:rPr>
        <w:t>Creativity Exemplar</w:t>
      </w:r>
      <w:r w:rsidR="002D0414">
        <w:rPr>
          <w:b/>
          <w:sz w:val="36"/>
        </w:rPr>
        <w:t xml:space="preserve"> Rubric 6-9</w:t>
      </w:r>
    </w:p>
    <w:tbl>
      <w:tblPr>
        <w:tblStyle w:val="GridTable5Dark-Accent4"/>
        <w:tblpPr w:leftFromText="180" w:rightFromText="180" w:vertAnchor="text" w:tblpY="1"/>
        <w:tblW w:w="13083" w:type="dxa"/>
        <w:tblLook w:val="04A0" w:firstRow="1" w:lastRow="0" w:firstColumn="1" w:lastColumn="0" w:noHBand="0" w:noVBand="1"/>
      </w:tblPr>
      <w:tblGrid>
        <w:gridCol w:w="1821"/>
        <w:gridCol w:w="2018"/>
        <w:gridCol w:w="2056"/>
        <w:gridCol w:w="2147"/>
        <w:gridCol w:w="2323"/>
        <w:gridCol w:w="2718"/>
      </w:tblGrid>
      <w:tr w:rsidR="001E321B" w:rsidRPr="000238B3" w:rsidTr="00977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2D0414" w:rsidRPr="000238B3" w:rsidRDefault="001E321B" w:rsidP="0072064E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Creativity</w:t>
            </w:r>
            <w:r w:rsidR="002D0414" w:rsidRPr="000238B3">
              <w:rPr>
                <w:rFonts w:ascii="Calibri" w:eastAsia="Times New Roman" w:hAnsi="Calibri" w:cs="Calibri"/>
                <w:sz w:val="24"/>
                <w:lang w:val="en-CA"/>
              </w:rPr>
              <w:t> </w:t>
            </w:r>
          </w:p>
        </w:tc>
        <w:tc>
          <w:tcPr>
            <w:tcW w:w="2032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069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158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337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743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FC19A6" w:rsidRPr="00A20DD9" w:rsidTr="00977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FC19A6" w:rsidRPr="00A20DD9" w:rsidRDefault="00FC19A6" w:rsidP="00A20DD9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Imagine (Generate original ideas)  </w:t>
            </w:r>
          </w:p>
        </w:tc>
        <w:tc>
          <w:tcPr>
            <w:tcW w:w="2032" w:type="dxa"/>
          </w:tcPr>
          <w:p w:rsidR="00FC19A6" w:rsidRPr="00A20DD9" w:rsidRDefault="00FC19A6" w:rsidP="00B7328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</w:t>
            </w:r>
            <w:r w:rsidR="00B732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use some</w:t>
            </w:r>
            <w:r w:rsidR="003B4A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</w:t>
            </w:r>
            <w:r w:rsidR="00B732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else’s ideas to make sense of something.</w:t>
            </w:r>
          </w:p>
        </w:tc>
        <w:tc>
          <w:tcPr>
            <w:tcW w:w="2069" w:type="dxa"/>
          </w:tcPr>
          <w:p w:rsidR="00FC19A6" w:rsidRPr="00A20DD9" w:rsidRDefault="00FC19A6" w:rsidP="00A20D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use someone else’s ideas and add to them.</w:t>
            </w:r>
          </w:p>
        </w:tc>
        <w:tc>
          <w:tcPr>
            <w:tcW w:w="2158" w:type="dxa"/>
          </w:tcPr>
          <w:p w:rsidR="00FC19A6" w:rsidRPr="00A20DD9" w:rsidRDefault="00FC19A6" w:rsidP="002E0EA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come up with ideas and then work out which one is the best</w:t>
            </w:r>
            <w:r w:rsidR="002E0E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="002E0EA9"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use my imagination to pred</w:t>
            </w:r>
            <w:r w:rsidR="002E0E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ict how each solution will work</w:t>
            </w:r>
          </w:p>
        </w:tc>
        <w:tc>
          <w:tcPr>
            <w:tcW w:w="2337" w:type="dxa"/>
          </w:tcPr>
          <w:p w:rsidR="00FC19A6" w:rsidRPr="00A20DD9" w:rsidRDefault="00A20DD9" w:rsidP="00A20D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come up with ideas and then work out which one is the best. I use my imagination to pred</w:t>
            </w:r>
            <w:r w:rsidR="002E0E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ict how each solution will work and test these ideas.</w:t>
            </w:r>
          </w:p>
        </w:tc>
        <w:tc>
          <w:tcPr>
            <w:tcW w:w="2743" w:type="dxa"/>
          </w:tcPr>
          <w:p w:rsidR="00FC19A6" w:rsidRPr="00A20DD9" w:rsidRDefault="00A20DD9" w:rsidP="00A20DD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cstheme="minorHAnsi"/>
                <w:sz w:val="20"/>
                <w:szCs w:val="20"/>
              </w:rPr>
              <w:t>I consistently think “outside the box”.  I regularly imagine and carry out completely new ways of doing things.</w:t>
            </w:r>
            <w:r w:rsidR="002E0E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C19A6" w:rsidRPr="00A20DD9" w:rsidTr="0097722D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FC19A6" w:rsidRPr="00A20DD9" w:rsidRDefault="00FC19A6" w:rsidP="00A20DD9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Make Connections  </w:t>
            </w:r>
          </w:p>
        </w:tc>
        <w:tc>
          <w:tcPr>
            <w:tcW w:w="2032" w:type="dxa"/>
          </w:tcPr>
          <w:p w:rsidR="00FC19A6" w:rsidRPr="00A20DD9" w:rsidRDefault="003B4A02" w:rsidP="00A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u</w:t>
            </w:r>
            <w:r w:rsidR="00FC19A6" w:rsidRPr="00A20DD9">
              <w:rPr>
                <w:rFonts w:cstheme="minorHAnsi"/>
                <w:sz w:val="20"/>
                <w:szCs w:val="20"/>
              </w:rPr>
              <w:t xml:space="preserve">nsure how new learning relates to </w:t>
            </w:r>
            <w:r w:rsidR="00CC100B">
              <w:rPr>
                <w:rFonts w:cstheme="minorHAnsi"/>
                <w:sz w:val="20"/>
                <w:szCs w:val="20"/>
              </w:rPr>
              <w:t xml:space="preserve">my </w:t>
            </w:r>
            <w:r w:rsidR="00FC19A6" w:rsidRPr="00A20DD9">
              <w:rPr>
                <w:rFonts w:cstheme="minorHAnsi"/>
                <w:sz w:val="20"/>
                <w:szCs w:val="20"/>
              </w:rPr>
              <w:t>previous learning</w:t>
            </w:r>
            <w:r w:rsidR="00CC100B">
              <w:rPr>
                <w:rFonts w:cstheme="minorHAnsi"/>
                <w:sz w:val="20"/>
                <w:szCs w:val="20"/>
              </w:rPr>
              <w:t xml:space="preserve">, </w:t>
            </w:r>
            <w:r w:rsidR="00FC19A6" w:rsidRPr="00A20DD9">
              <w:rPr>
                <w:rFonts w:cstheme="minorHAnsi"/>
                <w:sz w:val="20"/>
                <w:szCs w:val="20"/>
              </w:rPr>
              <w:t>other subjects or the real world</w:t>
            </w:r>
            <w:r w:rsidR="00B75720">
              <w:rPr>
                <w:rFonts w:cstheme="minorHAnsi"/>
                <w:sz w:val="20"/>
                <w:szCs w:val="20"/>
              </w:rPr>
              <w:t xml:space="preserve"> yet.</w:t>
            </w:r>
          </w:p>
        </w:tc>
        <w:tc>
          <w:tcPr>
            <w:tcW w:w="2069" w:type="dxa"/>
          </w:tcPr>
          <w:p w:rsidR="003B4A02" w:rsidRDefault="00FC19A6" w:rsidP="003B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</w:t>
            </w:r>
            <w:r w:rsidR="003B4A02">
              <w:rPr>
                <w:rFonts w:cstheme="minorHAnsi"/>
                <w:sz w:val="20"/>
                <w:szCs w:val="20"/>
              </w:rPr>
              <w:t>I can sometimes connect a topic with myself.</w:t>
            </w:r>
          </w:p>
          <w:p w:rsidR="00FC19A6" w:rsidRPr="003B4A02" w:rsidRDefault="00FC19A6" w:rsidP="003B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3B4A02" w:rsidRPr="00A20DD9" w:rsidRDefault="003B4A02" w:rsidP="00A2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 topics and apply it to my life.</w:t>
            </w:r>
          </w:p>
          <w:p w:rsidR="00FC19A6" w:rsidRPr="00A20DD9" w:rsidRDefault="00FC19A6" w:rsidP="00A20DD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2337" w:type="dxa"/>
          </w:tcPr>
          <w:p w:rsidR="003B4A02" w:rsidRPr="00A20DD9" w:rsidRDefault="003B4A02" w:rsidP="003B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 various topics and apply it to my life and to others.</w:t>
            </w:r>
          </w:p>
          <w:p w:rsidR="00FC19A6" w:rsidRPr="00A20DD9" w:rsidRDefault="00FC19A6" w:rsidP="00A20DD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</w:tc>
        <w:tc>
          <w:tcPr>
            <w:tcW w:w="2743" w:type="dxa"/>
          </w:tcPr>
          <w:p w:rsidR="00FC19A6" w:rsidRPr="00A20DD9" w:rsidRDefault="003B4A02" w:rsidP="00B75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connect</w:t>
            </w:r>
            <w:r w:rsidR="00FC19A6" w:rsidRPr="00A20DD9">
              <w:rPr>
                <w:rFonts w:cstheme="minorHAnsi"/>
                <w:sz w:val="20"/>
                <w:szCs w:val="20"/>
              </w:rPr>
              <w:t xml:space="preserve"> new learning to past knowledge or other subjects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B75720">
              <w:rPr>
                <w:rFonts w:cstheme="minorHAnsi"/>
                <w:sz w:val="20"/>
                <w:szCs w:val="20"/>
              </w:rPr>
              <w:t>create new ideas.</w:t>
            </w:r>
            <w:r w:rsidR="00FC19A6" w:rsidRPr="00A20DD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C19A6" w:rsidRPr="00A20DD9" w:rsidTr="00977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FC19A6" w:rsidRPr="00A20DD9" w:rsidRDefault="00FC19A6" w:rsidP="00A20DD9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Elaborate or Transform  </w:t>
            </w:r>
          </w:p>
        </w:tc>
        <w:tc>
          <w:tcPr>
            <w:tcW w:w="2032" w:type="dxa"/>
          </w:tcPr>
          <w:p w:rsidR="00FC19A6" w:rsidRPr="00A20DD9" w:rsidRDefault="00FC19A6" w:rsidP="00B7572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I </w:t>
            </w:r>
            <w:r w:rsidR="00B75720">
              <w:rPr>
                <w:rFonts w:eastAsia="Times New Roman" w:cstheme="minorHAnsi"/>
                <w:sz w:val="20"/>
                <w:szCs w:val="20"/>
                <w:lang w:val="en-CA"/>
              </w:rPr>
              <w:t>am not able</w:t>
            </w:r>
            <w:r w:rsidR="002127B8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to</w:t>
            </w: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elaborate or transform my work yet.  </w:t>
            </w:r>
          </w:p>
        </w:tc>
        <w:tc>
          <w:tcPr>
            <w:tcW w:w="2069" w:type="dxa"/>
          </w:tcPr>
          <w:p w:rsidR="00FC19A6" w:rsidRPr="00A20DD9" w:rsidRDefault="00FC19A6" w:rsidP="00A20DD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I have trouble, and need support when elaborating and transforming my work.</w:t>
            </w:r>
          </w:p>
        </w:tc>
        <w:tc>
          <w:tcPr>
            <w:tcW w:w="2158" w:type="dxa"/>
          </w:tcPr>
          <w:p w:rsidR="00FC19A6" w:rsidRPr="00A20DD9" w:rsidRDefault="00FC19A6" w:rsidP="00A20DD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I am able to elaborate and transform my work.  </w:t>
            </w:r>
          </w:p>
        </w:tc>
        <w:tc>
          <w:tcPr>
            <w:tcW w:w="2337" w:type="dxa"/>
          </w:tcPr>
          <w:p w:rsidR="00FC19A6" w:rsidRPr="00A20DD9" w:rsidRDefault="00FC19A6" w:rsidP="00A20DD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I am able to elaborate and transform my work in a variety of ways effectively. </w:t>
            </w:r>
          </w:p>
        </w:tc>
        <w:tc>
          <w:tcPr>
            <w:tcW w:w="2743" w:type="dxa"/>
          </w:tcPr>
          <w:p w:rsidR="00FC19A6" w:rsidRPr="00A20DD9" w:rsidRDefault="00FC19A6" w:rsidP="00A20DD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I am consistently able to elaborate and transform my work in a variety of unique ways clearly and effectively.</w:t>
            </w:r>
          </w:p>
        </w:tc>
      </w:tr>
      <w:tr w:rsidR="00B75720" w:rsidRPr="00A20DD9" w:rsidTr="0097722D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hideMark/>
          </w:tcPr>
          <w:p w:rsidR="00B75720" w:rsidRPr="00A20DD9" w:rsidRDefault="00B75720" w:rsidP="00B7572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Take Risks (Entrepreneurship/</w:t>
            </w:r>
          </w:p>
          <w:p w:rsidR="00B75720" w:rsidRPr="00A20DD9" w:rsidRDefault="00B75720" w:rsidP="00B75720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Innovation) </w:t>
            </w:r>
          </w:p>
        </w:tc>
        <w:tc>
          <w:tcPr>
            <w:tcW w:w="2032" w:type="dxa"/>
          </w:tcPr>
          <w:p w:rsidR="00B75720" w:rsidRPr="00A20DD9" w:rsidRDefault="00B75720" w:rsidP="00B7572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make my work different from everyone else's.</w:t>
            </w:r>
          </w:p>
        </w:tc>
        <w:tc>
          <w:tcPr>
            <w:tcW w:w="2069" w:type="dxa"/>
          </w:tcPr>
          <w:p w:rsidR="00B75720" w:rsidRPr="00A20DD9" w:rsidRDefault="00B75720" w:rsidP="00B7572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 do something that may go wrong.  I can display my work for others to see.</w:t>
            </w:r>
          </w:p>
        </w:tc>
        <w:tc>
          <w:tcPr>
            <w:tcW w:w="2158" w:type="dxa"/>
          </w:tcPr>
          <w:p w:rsidR="00B75720" w:rsidRPr="00A20DD9" w:rsidRDefault="00B75720" w:rsidP="00B7572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value the unexpected.  I can present something that may be uncomfort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able. </w:t>
            </w:r>
          </w:p>
        </w:tc>
        <w:tc>
          <w:tcPr>
            <w:tcW w:w="2337" w:type="dxa"/>
          </w:tcPr>
          <w:p w:rsidR="00B75720" w:rsidRPr="00A20DD9" w:rsidRDefault="00B75720" w:rsidP="00B7572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0D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value the unexpected.  I can present something that may be uncomfortable.  I consider other’s ideas.</w:t>
            </w:r>
          </w:p>
        </w:tc>
        <w:tc>
          <w:tcPr>
            <w:tcW w:w="2743" w:type="dxa"/>
          </w:tcPr>
          <w:p w:rsidR="00B75720" w:rsidRPr="00A20DD9" w:rsidRDefault="00B75720" w:rsidP="00B7572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cstheme="minorHAnsi"/>
                <w:sz w:val="20"/>
                <w:szCs w:val="20"/>
              </w:rPr>
              <w:t xml:space="preserve">I push </w:t>
            </w:r>
            <w:r>
              <w:rPr>
                <w:rFonts w:cstheme="minorHAnsi"/>
                <w:sz w:val="20"/>
                <w:szCs w:val="20"/>
              </w:rPr>
              <w:t>boundaries.  I innovate and encourage</w:t>
            </w:r>
            <w:r w:rsidRPr="00A20DD9">
              <w:rPr>
                <w:rFonts w:cstheme="minorHAnsi"/>
                <w:sz w:val="20"/>
                <w:szCs w:val="20"/>
              </w:rPr>
              <w:t xml:space="preserve"> others to take chances with me.</w:t>
            </w:r>
          </w:p>
        </w:tc>
      </w:tr>
    </w:tbl>
    <w:p w:rsidR="000317F7" w:rsidRPr="00A20DD9" w:rsidRDefault="00660147" w:rsidP="002D0414">
      <w:pPr>
        <w:rPr>
          <w:rFonts w:cstheme="minorHAnsi"/>
          <w:sz w:val="20"/>
          <w:szCs w:val="20"/>
        </w:rPr>
      </w:pPr>
    </w:p>
    <w:sectPr w:rsidR="000317F7" w:rsidRPr="00A20DD9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B2" w:rsidRDefault="001C6CB2" w:rsidP="0097722D">
      <w:pPr>
        <w:spacing w:after="0" w:line="240" w:lineRule="auto"/>
      </w:pPr>
      <w:r>
        <w:separator/>
      </w:r>
    </w:p>
  </w:endnote>
  <w:endnote w:type="continuationSeparator" w:id="0">
    <w:p w:rsidR="001C6CB2" w:rsidRDefault="001C6CB2" w:rsidP="0097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B2" w:rsidRDefault="001C6CB2" w:rsidP="0097722D">
      <w:pPr>
        <w:spacing w:after="0" w:line="240" w:lineRule="auto"/>
      </w:pPr>
      <w:r>
        <w:separator/>
      </w:r>
    </w:p>
  </w:footnote>
  <w:footnote w:type="continuationSeparator" w:id="0">
    <w:p w:rsidR="001C6CB2" w:rsidRDefault="001C6CB2" w:rsidP="0097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2D" w:rsidRDefault="0097722D">
    <w:pPr>
      <w:pStyle w:val="Header"/>
    </w:pPr>
    <w:r>
      <w:rPr>
        <w:noProof/>
      </w:rPr>
      <w:drawing>
        <wp:inline distT="0" distB="0" distL="0" distR="0" wp14:anchorId="3065B90B" wp14:editId="4978954A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1C6CB2"/>
    <w:rsid w:val="001E321B"/>
    <w:rsid w:val="002127B8"/>
    <w:rsid w:val="002D0414"/>
    <w:rsid w:val="002E0EA9"/>
    <w:rsid w:val="00361251"/>
    <w:rsid w:val="003B4A02"/>
    <w:rsid w:val="00561151"/>
    <w:rsid w:val="005804D2"/>
    <w:rsid w:val="005B63AF"/>
    <w:rsid w:val="00660147"/>
    <w:rsid w:val="006B4E84"/>
    <w:rsid w:val="00700BFC"/>
    <w:rsid w:val="00765CCE"/>
    <w:rsid w:val="007730A8"/>
    <w:rsid w:val="0097722D"/>
    <w:rsid w:val="00A20DD9"/>
    <w:rsid w:val="00A714E1"/>
    <w:rsid w:val="00AD52E2"/>
    <w:rsid w:val="00B73282"/>
    <w:rsid w:val="00B75720"/>
    <w:rsid w:val="00BE21DE"/>
    <w:rsid w:val="00BF1F36"/>
    <w:rsid w:val="00CC100B"/>
    <w:rsid w:val="00D76E14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7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2D"/>
  </w:style>
  <w:style w:type="paragraph" w:styleId="Footer">
    <w:name w:val="footer"/>
    <w:basedOn w:val="Normal"/>
    <w:link w:val="FooterChar"/>
    <w:uiPriority w:val="99"/>
    <w:unhideWhenUsed/>
    <w:rsid w:val="0097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2D"/>
  </w:style>
  <w:style w:type="table" w:styleId="ListTable3-Accent4">
    <w:name w:val="List Table 3 Accent 4"/>
    <w:basedOn w:val="TableNormal"/>
    <w:uiPriority w:val="48"/>
    <w:rsid w:val="0097722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9772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Jennifer Loken</cp:lastModifiedBy>
  <cp:revision>2</cp:revision>
  <dcterms:created xsi:type="dcterms:W3CDTF">2018-12-14T18:39:00Z</dcterms:created>
  <dcterms:modified xsi:type="dcterms:W3CDTF">2018-12-14T18:39:00Z</dcterms:modified>
</cp:coreProperties>
</file>