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RDefault="000F35A8" w:rsidP="002D0414">
      <w:pPr>
        <w:jc w:val="center"/>
      </w:pPr>
      <w:bookmarkStart w:id="0" w:name="_GoBack"/>
      <w:bookmarkEnd w:id="0"/>
      <w:r>
        <w:rPr>
          <w:b/>
          <w:sz w:val="36"/>
        </w:rPr>
        <w:t>Critical Thinking Exemplar</w:t>
      </w:r>
      <w:r w:rsidR="002D0414">
        <w:rPr>
          <w:b/>
          <w:sz w:val="36"/>
        </w:rPr>
        <w:t xml:space="preserve"> Rubric </w:t>
      </w:r>
      <w:r w:rsidR="007D40C2">
        <w:rPr>
          <w:b/>
          <w:sz w:val="36"/>
        </w:rPr>
        <w:t>10-12</w:t>
      </w:r>
    </w:p>
    <w:tbl>
      <w:tblPr>
        <w:tblStyle w:val="GridTable5Dark-Accent4"/>
        <w:tblpPr w:leftFromText="180" w:rightFromText="180" w:vertAnchor="text" w:tblpY="1"/>
        <w:tblW w:w="13027" w:type="dxa"/>
        <w:tblLook w:val="04A0" w:firstRow="1" w:lastRow="0" w:firstColumn="1" w:lastColumn="0" w:noHBand="0" w:noVBand="1"/>
      </w:tblPr>
      <w:tblGrid>
        <w:gridCol w:w="1655"/>
        <w:gridCol w:w="2034"/>
        <w:gridCol w:w="2074"/>
        <w:gridCol w:w="2164"/>
        <w:gridCol w:w="2345"/>
        <w:gridCol w:w="2755"/>
      </w:tblGrid>
      <w:tr w:rsidR="00BF1F36" w:rsidRPr="000238B3" w:rsidTr="000F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3641AD" w:rsidP="0072064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Critical Thinking</w:t>
            </w:r>
            <w:r w:rsidR="002D0414" w:rsidRPr="000238B3">
              <w:rPr>
                <w:rFonts w:ascii="Calibri" w:eastAsia="Times New Roman" w:hAnsi="Calibri" w:cs="Calibri"/>
                <w:sz w:val="24"/>
                <w:lang w:val="en-CA"/>
              </w:rPr>
              <w:t> </w:t>
            </w:r>
          </w:p>
        </w:tc>
        <w:tc>
          <w:tcPr>
            <w:tcW w:w="203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7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4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5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B82E15" w:rsidRPr="000238B3" w:rsidTr="000F3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B82E15" w:rsidRDefault="00B82E15" w:rsidP="00B82E15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Identify Issues</w:t>
            </w:r>
          </w:p>
          <w:p w:rsidR="00B82E15" w:rsidRPr="000238B3" w:rsidRDefault="00B82E15" w:rsidP="00B82E15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(Ask Questions)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I can ask </w:t>
            </w:r>
            <w:r w:rsidR="00AB5D5E">
              <w:rPr>
                <w:rFonts w:eastAsia="Times New Roman" w:cstheme="minorHAnsi"/>
                <w:szCs w:val="28"/>
                <w:lang w:eastAsia="en-CA"/>
              </w:rPr>
              <w:t>surface or basic</w:t>
            </w:r>
            <w:r w:rsidRPr="004B24AA">
              <w:rPr>
                <w:rFonts w:eastAsia="Times New Roman" w:cstheme="minorHAnsi"/>
                <w:szCs w:val="28"/>
                <w:lang w:eastAsia="en-CA"/>
              </w:rPr>
              <w:t xml:space="preserve"> questions and identify problems   </w:t>
            </w:r>
          </w:p>
        </w:tc>
        <w:tc>
          <w:tcPr>
            <w:tcW w:w="207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 I can identify issues and explain my perspectives</w:t>
            </w:r>
          </w:p>
        </w:tc>
        <w:tc>
          <w:tcPr>
            <w:tcW w:w="216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 I can identify issues, question them and explain my perspectives.</w:t>
            </w:r>
          </w:p>
        </w:tc>
        <w:tc>
          <w:tcPr>
            <w:tcW w:w="2345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can identify issues, question them and explain the different perspectives involved.  </w:t>
            </w:r>
          </w:p>
        </w:tc>
        <w:tc>
          <w:tcPr>
            <w:tcW w:w="2755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understand the issues and can make a plan that will respect the ideas (perspectives) of our entire community.  </w:t>
            </w:r>
          </w:p>
        </w:tc>
      </w:tr>
      <w:tr w:rsidR="00B82E15" w:rsidRPr="000238B3" w:rsidTr="000F35A8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B82E15" w:rsidRPr="000238B3" w:rsidRDefault="00B82E15" w:rsidP="00B82E1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Find Evidence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 xml:space="preserve">I can find basic information </w:t>
            </w:r>
          </w:p>
        </w:tc>
        <w:tc>
          <w:tcPr>
            <w:tcW w:w="2074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>With support I can research my perspectives and find many different related resources.</w:t>
            </w:r>
          </w:p>
        </w:tc>
        <w:tc>
          <w:tcPr>
            <w:tcW w:w="2164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>I can research my perspectives and find many different related resources.</w:t>
            </w:r>
          </w:p>
        </w:tc>
        <w:tc>
          <w:tcPr>
            <w:tcW w:w="2345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>I can research my perspectives and find many different related resources and debate my findings with others.</w:t>
            </w:r>
          </w:p>
        </w:tc>
        <w:tc>
          <w:tcPr>
            <w:tcW w:w="2755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>I can research my perspectives and find many different related resources and debate my findings with others to narrow them down to those most important.</w:t>
            </w:r>
          </w:p>
        </w:tc>
      </w:tr>
      <w:tr w:rsidR="00B82E15" w:rsidRPr="000238B3" w:rsidTr="000F3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B82E15" w:rsidRPr="000238B3" w:rsidRDefault="00B82E15" w:rsidP="00B82E1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Reach Conclusions</w:t>
            </w:r>
          </w:p>
        </w:tc>
        <w:tc>
          <w:tcPr>
            <w:tcW w:w="203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>I can make a list of the things I have found out and say which was most important.</w:t>
            </w:r>
          </w:p>
        </w:tc>
        <w:tc>
          <w:tcPr>
            <w:tcW w:w="207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>With support, my conclusion uses evidence and research to answer all my questions.</w:t>
            </w:r>
          </w:p>
        </w:tc>
        <w:tc>
          <w:tcPr>
            <w:tcW w:w="2164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>I can come to conclusions using evidence and research.</w:t>
            </w:r>
          </w:p>
        </w:tc>
        <w:tc>
          <w:tcPr>
            <w:tcW w:w="2345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>I can come to multiple conclusions using evidence and research and discuss them with others.</w:t>
            </w:r>
          </w:p>
        </w:tc>
        <w:tc>
          <w:tcPr>
            <w:tcW w:w="2755" w:type="dxa"/>
          </w:tcPr>
          <w:p w:rsidR="00B82E15" w:rsidRPr="004B24AA" w:rsidRDefault="00B82E15" w:rsidP="00B82E1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 xml:space="preserve">My conclusion contains analysis of the information. I </w:t>
            </w:r>
            <w:r w:rsidRPr="004B24AA">
              <w:rPr>
                <w:rFonts w:ascii="Calibri" w:eastAsia="Times New Roman" w:hAnsi="Calibri" w:cs="Calibri"/>
                <w:u w:val="single"/>
              </w:rPr>
              <w:t xml:space="preserve">may </w:t>
            </w:r>
            <w:r w:rsidRPr="004B24AA">
              <w:rPr>
                <w:rFonts w:ascii="Calibri" w:eastAsia="Times New Roman" w:hAnsi="Calibri" w:cs="Calibri"/>
              </w:rPr>
              <w:t>use math, graphs or data to show this. If the evidence is limited, I can explain this.</w:t>
            </w:r>
          </w:p>
        </w:tc>
      </w:tr>
      <w:tr w:rsidR="00B82E15" w:rsidRPr="000238B3" w:rsidTr="000F35A8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B82E15" w:rsidRPr="000238B3" w:rsidRDefault="00B82E15" w:rsidP="00B82E1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Evaluate Evidence</w:t>
            </w:r>
            <w:r w:rsidRPr="000238B3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2034" w:type="dxa"/>
          </w:tcPr>
          <w:p w:rsidR="00B82E15" w:rsidRPr="004B24AA" w:rsidRDefault="008657E5" w:rsidP="008657E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</w:rPr>
              <w:t>I can</w:t>
            </w:r>
            <w:r w:rsidR="00B82E15" w:rsidRPr="004B24AA">
              <w:rPr>
                <w:rFonts w:ascii="Calibri" w:eastAsia="Times New Roman" w:hAnsi="Calibri" w:cs="Calibri"/>
              </w:rPr>
              <w:t xml:space="preserve"> choose which information </w:t>
            </w:r>
            <w:r>
              <w:rPr>
                <w:rFonts w:ascii="Calibri" w:eastAsia="Times New Roman" w:hAnsi="Calibri" w:cs="Calibri"/>
              </w:rPr>
              <w:t>to evaluate and decide if it is applicable.</w:t>
            </w:r>
          </w:p>
        </w:tc>
        <w:tc>
          <w:tcPr>
            <w:tcW w:w="2074" w:type="dxa"/>
          </w:tcPr>
          <w:p w:rsidR="00B82E15" w:rsidRPr="004B24AA" w:rsidRDefault="000A5E34" w:rsidP="000A5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ascii="Calibri" w:eastAsia="Times New Roman" w:hAnsi="Calibri" w:cs="Calibri"/>
              </w:rPr>
              <w:t>I can</w:t>
            </w:r>
            <w:r w:rsidRPr="004B24AA">
              <w:rPr>
                <w:rFonts w:ascii="Calibri" w:eastAsia="Times New Roman" w:hAnsi="Calibri" w:cs="Calibri"/>
              </w:rPr>
              <w:t xml:space="preserve"> choose which information </w:t>
            </w:r>
            <w:r>
              <w:rPr>
                <w:rFonts w:ascii="Calibri" w:eastAsia="Times New Roman" w:hAnsi="Calibri" w:cs="Calibri"/>
              </w:rPr>
              <w:t xml:space="preserve">to evaluate. </w:t>
            </w:r>
            <w:r w:rsidR="00B82E15" w:rsidRPr="004B24AA">
              <w:rPr>
                <w:rFonts w:eastAsia="Times New Roman" w:cstheme="minorHAnsi"/>
                <w:szCs w:val="24"/>
              </w:rPr>
              <w:t>With support I can evaluate a variety of information. I can evaluate and explain why it is valid or not.</w:t>
            </w:r>
          </w:p>
        </w:tc>
        <w:tc>
          <w:tcPr>
            <w:tcW w:w="2164" w:type="dxa"/>
          </w:tcPr>
          <w:p w:rsidR="00B82E15" w:rsidRPr="004B24AA" w:rsidRDefault="00B82E15" w:rsidP="00B8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4B24AA">
              <w:rPr>
                <w:rFonts w:eastAsia="Times New Roman" w:cstheme="minorHAnsi"/>
                <w:szCs w:val="24"/>
              </w:rPr>
              <w:t>I can evaluate a variety of information. I can evaluate and explain why it is valid or not.</w:t>
            </w:r>
          </w:p>
        </w:tc>
        <w:tc>
          <w:tcPr>
            <w:tcW w:w="2345" w:type="dxa"/>
          </w:tcPr>
          <w:p w:rsidR="00B82E15" w:rsidRPr="004B24AA" w:rsidRDefault="00B82E15" w:rsidP="00B82E1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>I can raise questions about sources of information that I feel may be more opinion than fact.  I can discuss whether the information is true or untrue.</w:t>
            </w:r>
          </w:p>
        </w:tc>
        <w:tc>
          <w:tcPr>
            <w:tcW w:w="2755" w:type="dxa"/>
          </w:tcPr>
          <w:p w:rsidR="00B82E15" w:rsidRPr="004B24AA" w:rsidRDefault="00B82E15" w:rsidP="00B82E1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 w:rsidRPr="004B24AA">
              <w:rPr>
                <w:rFonts w:ascii="Calibri" w:eastAsia="Times New Roman" w:hAnsi="Calibri" w:cs="Calibri"/>
              </w:rPr>
              <w:t xml:space="preserve">I can raise questions about sources of information that I feel may be more opinion than fact.  I can discuss this and reshape my thoughts. </w:t>
            </w:r>
          </w:p>
        </w:tc>
      </w:tr>
    </w:tbl>
    <w:p w:rsidR="000317F7" w:rsidRDefault="00AF1B72" w:rsidP="005E75F8"/>
    <w:sectPr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FE" w:rsidRDefault="008D3AFE" w:rsidP="000F35A8">
      <w:pPr>
        <w:spacing w:after="0" w:line="240" w:lineRule="auto"/>
      </w:pPr>
      <w:r>
        <w:separator/>
      </w:r>
    </w:p>
  </w:endnote>
  <w:endnote w:type="continuationSeparator" w:id="0">
    <w:p w:rsidR="008D3AFE" w:rsidRDefault="008D3AFE" w:rsidP="000F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FE" w:rsidRDefault="008D3AFE" w:rsidP="000F35A8">
      <w:pPr>
        <w:spacing w:after="0" w:line="240" w:lineRule="auto"/>
      </w:pPr>
      <w:r>
        <w:separator/>
      </w:r>
    </w:p>
  </w:footnote>
  <w:footnote w:type="continuationSeparator" w:id="0">
    <w:p w:rsidR="008D3AFE" w:rsidRDefault="008D3AFE" w:rsidP="000F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A8" w:rsidRDefault="000F35A8">
    <w:pPr>
      <w:pStyle w:val="Header"/>
    </w:pPr>
    <w:r>
      <w:rPr>
        <w:noProof/>
      </w:rPr>
      <w:drawing>
        <wp:inline distT="0" distB="0" distL="0" distR="0" wp14:anchorId="044EF7FE" wp14:editId="648C6D97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A5E34"/>
    <w:rsid w:val="000F35A8"/>
    <w:rsid w:val="00137FD2"/>
    <w:rsid w:val="002D0414"/>
    <w:rsid w:val="00361251"/>
    <w:rsid w:val="003641AD"/>
    <w:rsid w:val="00561151"/>
    <w:rsid w:val="005B63AF"/>
    <w:rsid w:val="005E75F8"/>
    <w:rsid w:val="00625034"/>
    <w:rsid w:val="006B4E84"/>
    <w:rsid w:val="00765CCE"/>
    <w:rsid w:val="007730A8"/>
    <w:rsid w:val="007D40C2"/>
    <w:rsid w:val="008657E5"/>
    <w:rsid w:val="008D3AFE"/>
    <w:rsid w:val="00AB5D5E"/>
    <w:rsid w:val="00AF1B72"/>
    <w:rsid w:val="00B82E15"/>
    <w:rsid w:val="00BF1F36"/>
    <w:rsid w:val="00D76E14"/>
    <w:rsid w:val="00E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A8"/>
  </w:style>
  <w:style w:type="paragraph" w:styleId="Footer">
    <w:name w:val="footer"/>
    <w:basedOn w:val="Normal"/>
    <w:link w:val="FooterChar"/>
    <w:uiPriority w:val="99"/>
    <w:unhideWhenUsed/>
    <w:rsid w:val="000F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A8"/>
  </w:style>
  <w:style w:type="table" w:styleId="GridTable5Dark-Accent4">
    <w:name w:val="Grid Table 5 Dark Accent 4"/>
    <w:basedOn w:val="TableNormal"/>
    <w:uiPriority w:val="50"/>
    <w:rsid w:val="000F35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Jennifer Loken</cp:lastModifiedBy>
  <cp:revision>2</cp:revision>
  <dcterms:created xsi:type="dcterms:W3CDTF">2018-12-14T19:53:00Z</dcterms:created>
  <dcterms:modified xsi:type="dcterms:W3CDTF">2018-12-14T19:53:00Z</dcterms:modified>
</cp:coreProperties>
</file>