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A09" w:rsidRDefault="000669B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Gra</w:t>
      </w:r>
      <w:r w:rsidR="00EE459D">
        <w:rPr>
          <w:rFonts w:ascii="Arial" w:hAnsi="Arial" w:cs="Arial"/>
          <w:b/>
          <w:sz w:val="24"/>
          <w:szCs w:val="24"/>
        </w:rPr>
        <w:t>mmar Scope and Sequence Grade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9"/>
        <w:gridCol w:w="3083"/>
        <w:gridCol w:w="3218"/>
      </w:tblGrid>
      <w:tr w:rsidR="000669B2" w:rsidTr="001F2F12">
        <w:tc>
          <w:tcPr>
            <w:tcW w:w="3049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Language Cues and Conventions</w:t>
            </w:r>
          </w:p>
        </w:tc>
        <w:tc>
          <w:tcPr>
            <w:tcW w:w="3083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</w:t>
            </w:r>
            <w:r w:rsidR="00EE459D">
              <w:rPr>
                <w:rFonts w:ascii="Arial" w:hAnsi="Arial" w:cs="Arial"/>
                <w:b/>
                <w:sz w:val="24"/>
                <w:szCs w:val="24"/>
              </w:rPr>
              <w:t xml:space="preserve"> When Viewing, Listening or Reading (CR)</w:t>
            </w:r>
          </w:p>
        </w:tc>
        <w:tc>
          <w:tcPr>
            <w:tcW w:w="3218" w:type="dxa"/>
          </w:tcPr>
          <w:p w:rsidR="000669B2" w:rsidRDefault="00EE45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Must Do When Speaking, Writing, or using other forms of representing (CC)</w:t>
            </w:r>
          </w:p>
        </w:tc>
      </w:tr>
      <w:tr w:rsidR="000669B2" w:rsidTr="001F2F12">
        <w:tc>
          <w:tcPr>
            <w:tcW w:w="3049" w:type="dxa"/>
          </w:tcPr>
          <w:p w:rsidR="000669B2" w:rsidRP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Pragmatic</w:t>
            </w:r>
          </w:p>
        </w:tc>
        <w:tc>
          <w:tcPr>
            <w:tcW w:w="3083" w:type="dxa"/>
          </w:tcPr>
          <w:p w:rsidR="00FB3C01" w:rsidRPr="00FB3C01" w:rsidRDefault="00FB3C01" w:rsidP="00FB3C01">
            <w:pPr>
              <w:rPr>
                <w:rFonts w:ascii="Arial" w:hAnsi="Arial" w:cs="Arial"/>
                <w:sz w:val="24"/>
                <w:szCs w:val="24"/>
              </w:rPr>
            </w:pPr>
            <w:r w:rsidRPr="00FB3C01">
              <w:rPr>
                <w:rFonts w:ascii="Arial" w:hAnsi="Arial" w:cs="Arial"/>
                <w:sz w:val="24"/>
                <w:szCs w:val="24"/>
              </w:rPr>
              <w:t>Understand/Identify:</w:t>
            </w:r>
          </w:p>
          <w:p w:rsidR="007C4A8B" w:rsidRPr="00FB3C01" w:rsidRDefault="00EE459D" w:rsidP="007C4A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B3C01">
              <w:rPr>
                <w:rFonts w:ascii="Arial" w:hAnsi="Arial" w:cs="Arial"/>
                <w:sz w:val="24"/>
                <w:szCs w:val="24"/>
              </w:rPr>
              <w:t>reasons for view</w:t>
            </w:r>
            <w:r w:rsidR="007C4A8B" w:rsidRPr="00FB3C01">
              <w:rPr>
                <w:rFonts w:ascii="Arial" w:hAnsi="Arial" w:cs="Arial"/>
                <w:sz w:val="24"/>
                <w:szCs w:val="24"/>
              </w:rPr>
              <w:t>ing, listening, and reading</w:t>
            </w:r>
          </w:p>
          <w:p w:rsidR="000669B2" w:rsidRPr="00FB3C01" w:rsidRDefault="00EE459D" w:rsidP="007C4A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B3C01">
              <w:rPr>
                <w:rFonts w:ascii="Arial" w:hAnsi="Arial" w:cs="Arial"/>
                <w:sz w:val="24"/>
                <w:szCs w:val="24"/>
              </w:rPr>
              <w:t>purpose of a text (inform, persuade, narrate)</w:t>
            </w:r>
          </w:p>
        </w:tc>
        <w:tc>
          <w:tcPr>
            <w:tcW w:w="3218" w:type="dxa"/>
          </w:tcPr>
          <w:p w:rsidR="00FB3C01" w:rsidRPr="00FB3C01" w:rsidRDefault="00EE459D" w:rsidP="00FB3C01">
            <w:pPr>
              <w:rPr>
                <w:rFonts w:ascii="Arial" w:hAnsi="Arial" w:cs="Arial"/>
                <w:sz w:val="24"/>
                <w:szCs w:val="24"/>
              </w:rPr>
            </w:pPr>
            <w:r w:rsidRPr="00FB3C01">
              <w:rPr>
                <w:rFonts w:ascii="Arial" w:hAnsi="Arial" w:cs="Arial"/>
                <w:sz w:val="24"/>
                <w:szCs w:val="24"/>
              </w:rPr>
              <w:t>Identify</w:t>
            </w:r>
            <w:r w:rsidR="00FB3C01" w:rsidRPr="00FB3C01">
              <w:rPr>
                <w:rFonts w:ascii="Arial" w:hAnsi="Arial" w:cs="Arial"/>
                <w:sz w:val="24"/>
                <w:szCs w:val="24"/>
              </w:rPr>
              <w:t>:</w:t>
            </w:r>
            <w:r w:rsidRPr="00FB3C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9B2" w:rsidRPr="007C4A8B" w:rsidRDefault="00EE459D" w:rsidP="007C4A8B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7C4A8B">
              <w:rPr>
                <w:rFonts w:ascii="Arial" w:hAnsi="Arial" w:cs="Arial"/>
                <w:sz w:val="24"/>
                <w:szCs w:val="24"/>
              </w:rPr>
              <w:t>intended audience</w:t>
            </w:r>
          </w:p>
        </w:tc>
      </w:tr>
      <w:tr w:rsidR="000669B2" w:rsidTr="001F2F12">
        <w:tc>
          <w:tcPr>
            <w:tcW w:w="3049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Textual</w:t>
            </w:r>
          </w:p>
        </w:tc>
        <w:tc>
          <w:tcPr>
            <w:tcW w:w="3083" w:type="dxa"/>
          </w:tcPr>
          <w:p w:rsidR="000669B2" w:rsidRDefault="00EE4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Identify/Use:</w:t>
            </w:r>
          </w:p>
          <w:p w:rsidR="00EE459D" w:rsidRDefault="00FB3C01" w:rsidP="00EE4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E459D">
              <w:rPr>
                <w:rFonts w:ascii="Arial" w:hAnsi="Arial" w:cs="Arial"/>
                <w:sz w:val="24"/>
                <w:szCs w:val="24"/>
              </w:rPr>
              <w:t>ext structures (stanzas, chapters)</w:t>
            </w:r>
          </w:p>
          <w:p w:rsidR="00EE459D" w:rsidRDefault="00FB3C01" w:rsidP="00EE4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E459D">
              <w:rPr>
                <w:rFonts w:ascii="Arial" w:hAnsi="Arial" w:cs="Arial"/>
                <w:sz w:val="24"/>
                <w:szCs w:val="24"/>
              </w:rPr>
              <w:t>lements of text (setting, characters, plot, main idea)</w:t>
            </w:r>
          </w:p>
          <w:p w:rsidR="00EE459D" w:rsidRPr="00EE459D" w:rsidRDefault="00FB3C01" w:rsidP="00EE45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EE459D">
              <w:rPr>
                <w:rFonts w:ascii="Arial" w:hAnsi="Arial" w:cs="Arial"/>
                <w:sz w:val="24"/>
                <w:szCs w:val="24"/>
              </w:rPr>
              <w:t>nderstand organization of text forms to understand content (comparison, cause and effect, problem-solution)</w:t>
            </w:r>
          </w:p>
        </w:tc>
        <w:tc>
          <w:tcPr>
            <w:tcW w:w="3218" w:type="dxa"/>
          </w:tcPr>
          <w:p w:rsidR="00EE459D" w:rsidRDefault="00EE459D" w:rsidP="00EE4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Identify/Understand/Explain:</w:t>
            </w:r>
          </w:p>
          <w:p w:rsidR="00EE459D" w:rsidRDefault="00FB3C01" w:rsidP="00EE4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EE459D">
              <w:rPr>
                <w:rFonts w:ascii="Arial" w:hAnsi="Arial" w:cs="Arial"/>
                <w:sz w:val="24"/>
                <w:szCs w:val="24"/>
              </w:rPr>
              <w:t>ext form and medium</w:t>
            </w:r>
          </w:p>
          <w:p w:rsidR="00EE459D" w:rsidRDefault="00FB3C01" w:rsidP="00EE4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E459D">
              <w:rPr>
                <w:rFonts w:ascii="Arial" w:hAnsi="Arial" w:cs="Arial"/>
                <w:sz w:val="24"/>
                <w:szCs w:val="24"/>
              </w:rPr>
              <w:t>ohesive paragraph structure</w:t>
            </w:r>
          </w:p>
          <w:p w:rsidR="00EE459D" w:rsidRDefault="00FB3C01" w:rsidP="00EE4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EE459D">
              <w:rPr>
                <w:rFonts w:ascii="Arial" w:hAnsi="Arial" w:cs="Arial"/>
                <w:sz w:val="24"/>
                <w:szCs w:val="24"/>
              </w:rPr>
              <w:t>onnecting words (first, next, finally)</w:t>
            </w:r>
          </w:p>
          <w:p w:rsidR="00EE459D" w:rsidRPr="00EE459D" w:rsidRDefault="00FB3C01" w:rsidP="00EE459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EE459D">
              <w:rPr>
                <w:rFonts w:ascii="Arial" w:hAnsi="Arial" w:cs="Arial"/>
                <w:sz w:val="24"/>
                <w:szCs w:val="24"/>
              </w:rPr>
              <w:t>ffective openings and closings</w:t>
            </w:r>
          </w:p>
        </w:tc>
      </w:tr>
      <w:tr w:rsidR="000669B2" w:rsidTr="001F2F12">
        <w:tc>
          <w:tcPr>
            <w:tcW w:w="3049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Syntactical</w:t>
            </w:r>
          </w:p>
        </w:tc>
        <w:tc>
          <w:tcPr>
            <w:tcW w:w="3083" w:type="dxa"/>
          </w:tcPr>
          <w:p w:rsidR="000669B2" w:rsidRDefault="00EE45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Understand:</w:t>
            </w:r>
          </w:p>
          <w:p w:rsidR="00EE459D" w:rsidRDefault="00FB3C01" w:rsidP="00EE45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EE459D">
              <w:rPr>
                <w:rFonts w:ascii="Arial" w:hAnsi="Arial" w:cs="Arial"/>
                <w:sz w:val="24"/>
                <w:szCs w:val="24"/>
              </w:rPr>
              <w:t xml:space="preserve">entence structure </w:t>
            </w:r>
          </w:p>
          <w:p w:rsidR="00EE459D" w:rsidRPr="00EE459D" w:rsidRDefault="00FB3C01" w:rsidP="00EE45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="002E57CB">
              <w:rPr>
                <w:rFonts w:ascii="Arial" w:hAnsi="Arial" w:cs="Arial"/>
                <w:sz w:val="24"/>
                <w:szCs w:val="24"/>
              </w:rPr>
              <w:t>ow punctuation sounds and affects meaning</w:t>
            </w:r>
          </w:p>
        </w:tc>
        <w:tc>
          <w:tcPr>
            <w:tcW w:w="3218" w:type="dxa"/>
          </w:tcPr>
          <w:p w:rsidR="00FB3C01" w:rsidRPr="00FB3C01" w:rsidRDefault="00FB3C01" w:rsidP="00FB3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Use:</w:t>
            </w:r>
          </w:p>
          <w:p w:rsidR="000669B2" w:rsidRPr="002E57CB" w:rsidRDefault="002E57CB" w:rsidP="002E57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E57CB">
              <w:rPr>
                <w:rFonts w:ascii="Arial" w:hAnsi="Arial" w:cs="Arial"/>
                <w:sz w:val="24"/>
                <w:szCs w:val="24"/>
              </w:rPr>
              <w:t>complete sentences of varied lengths (8 words)</w:t>
            </w:r>
          </w:p>
          <w:p w:rsidR="002E57CB" w:rsidRPr="002E57CB" w:rsidRDefault="002E57CB" w:rsidP="002E57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E57CB">
              <w:rPr>
                <w:rFonts w:ascii="Arial" w:hAnsi="Arial" w:cs="Arial"/>
                <w:sz w:val="24"/>
                <w:szCs w:val="24"/>
              </w:rPr>
              <w:t>simple and compound sentences and a variety of sentences correctly (questions, exclamations)</w:t>
            </w:r>
          </w:p>
          <w:p w:rsidR="002E57CB" w:rsidRPr="002E57CB" w:rsidRDefault="002E57CB" w:rsidP="002E57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2E57CB">
              <w:rPr>
                <w:rFonts w:ascii="Arial" w:hAnsi="Arial" w:cs="Arial"/>
                <w:sz w:val="24"/>
                <w:szCs w:val="24"/>
              </w:rPr>
              <w:t>verb tense correctly (past, present and future)</w:t>
            </w:r>
          </w:p>
          <w:p w:rsidR="002E57CB" w:rsidRPr="002E57CB" w:rsidRDefault="002E57CB" w:rsidP="002E57C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2E57CB">
              <w:rPr>
                <w:rFonts w:ascii="Arial" w:hAnsi="Arial" w:cs="Arial"/>
                <w:sz w:val="24"/>
                <w:szCs w:val="24"/>
              </w:rPr>
              <w:t>quotation marks for direct speech</w:t>
            </w:r>
          </w:p>
        </w:tc>
      </w:tr>
      <w:tr w:rsidR="000669B2" w:rsidTr="001F2F12">
        <w:tc>
          <w:tcPr>
            <w:tcW w:w="3049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Semantic/ Lexical/ Morphological</w:t>
            </w:r>
          </w:p>
        </w:tc>
        <w:tc>
          <w:tcPr>
            <w:tcW w:w="3083" w:type="dxa"/>
          </w:tcPr>
          <w:p w:rsidR="000669B2" w:rsidRDefault="002E57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Use/Identify:</w:t>
            </w:r>
          </w:p>
          <w:p w:rsidR="002E57CB" w:rsidRDefault="00FB3C01" w:rsidP="002E57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2E57CB" w:rsidRPr="002E57CB">
              <w:rPr>
                <w:rFonts w:ascii="Arial" w:hAnsi="Arial" w:cs="Arial"/>
                <w:sz w:val="24"/>
                <w:szCs w:val="24"/>
              </w:rPr>
              <w:t>atterns of words for meaning and pronunciation</w:t>
            </w:r>
          </w:p>
          <w:p w:rsidR="002E57CB" w:rsidRDefault="00FB3C01" w:rsidP="002E57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2E57CB">
              <w:rPr>
                <w:rFonts w:ascii="Arial" w:hAnsi="Arial" w:cs="Arial"/>
                <w:sz w:val="24"/>
                <w:szCs w:val="24"/>
              </w:rPr>
              <w:t>oot words</w:t>
            </w:r>
          </w:p>
          <w:p w:rsidR="002E57CB" w:rsidRDefault="00FB3C01" w:rsidP="002E57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r</w:t>
            </w:r>
            <w:r w:rsidR="002E57CB">
              <w:rPr>
                <w:rFonts w:ascii="Arial" w:hAnsi="Arial" w:cs="Arial"/>
                <w:sz w:val="24"/>
                <w:szCs w:val="24"/>
              </w:rPr>
              <w:t>oot words to determine meaning</w:t>
            </w:r>
          </w:p>
          <w:p w:rsidR="002E57CB" w:rsidRDefault="00FB3C01" w:rsidP="002E57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E57CB">
              <w:rPr>
                <w:rFonts w:ascii="Arial" w:hAnsi="Arial" w:cs="Arial"/>
                <w:sz w:val="24"/>
                <w:szCs w:val="24"/>
              </w:rPr>
              <w:t>ynonyms and antonyms</w:t>
            </w:r>
          </w:p>
          <w:p w:rsidR="002E57CB" w:rsidRPr="002E57CB" w:rsidRDefault="00FB3C01" w:rsidP="002E57CB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E57CB">
              <w:rPr>
                <w:rFonts w:ascii="Arial" w:hAnsi="Arial" w:cs="Arial"/>
                <w:sz w:val="24"/>
                <w:szCs w:val="24"/>
              </w:rPr>
              <w:t>ictionary skills</w:t>
            </w:r>
          </w:p>
          <w:p w:rsidR="002E57CB" w:rsidRPr="00A52026" w:rsidRDefault="002E57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8" w:type="dxa"/>
          </w:tcPr>
          <w:p w:rsidR="000669B2" w:rsidRPr="002E57CB" w:rsidRDefault="002E57CB">
            <w:pPr>
              <w:rPr>
                <w:rFonts w:ascii="Arial" w:hAnsi="Arial" w:cs="Arial"/>
                <w:sz w:val="24"/>
                <w:szCs w:val="24"/>
              </w:rPr>
            </w:pPr>
            <w:r w:rsidRPr="002E57CB">
              <w:rPr>
                <w:rFonts w:ascii="Arial" w:hAnsi="Arial" w:cs="Arial"/>
                <w:sz w:val="24"/>
                <w:szCs w:val="24"/>
              </w:rPr>
              <w:lastRenderedPageBreak/>
              <w:t>Use:</w:t>
            </w:r>
          </w:p>
          <w:p w:rsidR="002E57CB" w:rsidRPr="002E57CB" w:rsidRDefault="00FB3C01" w:rsidP="002E57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2E57CB" w:rsidRPr="002E57CB">
              <w:rPr>
                <w:rFonts w:ascii="Arial" w:hAnsi="Arial" w:cs="Arial"/>
                <w:sz w:val="24"/>
                <w:szCs w:val="24"/>
              </w:rPr>
              <w:t>nteresting and appropriate words</w:t>
            </w:r>
          </w:p>
          <w:p w:rsidR="002E57CB" w:rsidRPr="002E57CB" w:rsidRDefault="00FB3C01" w:rsidP="002E57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E57CB" w:rsidRPr="002E57CB">
              <w:rPr>
                <w:rFonts w:ascii="Arial" w:hAnsi="Arial" w:cs="Arial"/>
                <w:sz w:val="24"/>
                <w:szCs w:val="24"/>
              </w:rPr>
              <w:t>ynonyms and antonyms</w:t>
            </w:r>
          </w:p>
          <w:p w:rsidR="002E57CB" w:rsidRPr="002E57CB" w:rsidRDefault="00FB3C01" w:rsidP="002E57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</w:t>
            </w:r>
            <w:r w:rsidR="002E57CB" w:rsidRPr="002E57CB">
              <w:rPr>
                <w:rFonts w:ascii="Arial" w:hAnsi="Arial" w:cs="Arial"/>
                <w:sz w:val="24"/>
                <w:szCs w:val="24"/>
              </w:rPr>
              <w:t>postrophe to indicate possession</w:t>
            </w:r>
          </w:p>
          <w:p w:rsidR="002E57CB" w:rsidRPr="002E57CB" w:rsidRDefault="00FB3C01" w:rsidP="002E57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E57CB" w:rsidRPr="002E57CB">
              <w:rPr>
                <w:rFonts w:ascii="Arial" w:hAnsi="Arial" w:cs="Arial"/>
                <w:sz w:val="24"/>
                <w:szCs w:val="24"/>
              </w:rPr>
              <w:t>ictionary and thesaurus to increase vocabulary</w:t>
            </w:r>
          </w:p>
          <w:p w:rsidR="002E57CB" w:rsidRPr="002E57CB" w:rsidRDefault="00FB3C01" w:rsidP="002E57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2E57CB" w:rsidRPr="002E57CB">
              <w:rPr>
                <w:rFonts w:ascii="Arial" w:hAnsi="Arial" w:cs="Arial"/>
                <w:sz w:val="24"/>
                <w:szCs w:val="24"/>
              </w:rPr>
              <w:t>ictionary to correct misspelled words</w:t>
            </w:r>
          </w:p>
          <w:p w:rsidR="002E57CB" w:rsidRPr="002E57CB" w:rsidRDefault="00FB3C01" w:rsidP="002E57CB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2E57CB" w:rsidRPr="002E57CB">
              <w:rPr>
                <w:rFonts w:ascii="Arial" w:hAnsi="Arial" w:cs="Arial"/>
                <w:sz w:val="24"/>
                <w:szCs w:val="24"/>
              </w:rPr>
              <w:t>pell correctly Canada, states, plate, brake, coach, cousin, hello, still, and similar words</w:t>
            </w:r>
          </w:p>
        </w:tc>
      </w:tr>
      <w:tr w:rsidR="000669B2" w:rsidTr="001F2F12">
        <w:tc>
          <w:tcPr>
            <w:tcW w:w="3049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Graphophonic</w:t>
            </w:r>
            <w:proofErr w:type="spellEnd"/>
          </w:p>
        </w:tc>
        <w:tc>
          <w:tcPr>
            <w:tcW w:w="3083" w:type="dxa"/>
          </w:tcPr>
          <w:p w:rsidR="00FB3C01" w:rsidRPr="00FB3C01" w:rsidRDefault="00FB3C01" w:rsidP="00FB3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Use/Recognize:</w:t>
            </w:r>
            <w:r w:rsidR="002E57CB" w:rsidRPr="00FB3C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9B2" w:rsidRDefault="002E57CB" w:rsidP="002E57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phonics to say words correctly</w:t>
            </w:r>
          </w:p>
          <w:p w:rsidR="002E57CB" w:rsidRPr="002E57CB" w:rsidRDefault="002E57CB" w:rsidP="002E57CB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vowel patterns in multi-syllabic words, double consonants, contractions, consonant diagraphs, word endings</w:t>
            </w:r>
            <w:r w:rsidRPr="002E57CB">
              <w:rPr>
                <w:rFonts w:ascii="Arial" w:hAnsi="Arial" w:cs="Arial"/>
                <w:sz w:val="24"/>
                <w:szCs w:val="24"/>
              </w:rPr>
              <w:t>, prefixes (e.g., anti-, non-, con-, tri- de-), suffixes (e.g., -ness, -</w:t>
            </w:r>
            <w:proofErr w:type="spellStart"/>
            <w:r w:rsidRPr="002E57CB">
              <w:rPr>
                <w:rFonts w:ascii="Arial" w:hAnsi="Arial" w:cs="Arial"/>
                <w:sz w:val="24"/>
                <w:szCs w:val="24"/>
              </w:rPr>
              <w:t>ment</w:t>
            </w:r>
            <w:proofErr w:type="spellEnd"/>
            <w:r w:rsidRPr="002E57CB">
              <w:rPr>
                <w:rFonts w:ascii="Arial" w:hAnsi="Arial" w:cs="Arial"/>
                <w:sz w:val="24"/>
                <w:szCs w:val="24"/>
              </w:rPr>
              <w:t>, -able, -</w:t>
            </w:r>
            <w:proofErr w:type="spellStart"/>
            <w:r w:rsidRPr="002E57CB">
              <w:rPr>
                <w:rFonts w:ascii="Arial" w:hAnsi="Arial" w:cs="Arial"/>
                <w:sz w:val="24"/>
                <w:szCs w:val="24"/>
              </w:rPr>
              <w:t>sh</w:t>
            </w:r>
            <w:proofErr w:type="spellEnd"/>
            <w:r w:rsidRPr="002E57C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B3C01">
              <w:rPr>
                <w:rFonts w:ascii="Arial" w:hAnsi="Arial" w:cs="Arial"/>
                <w:sz w:val="24"/>
                <w:szCs w:val="24"/>
              </w:rPr>
              <w:t>-ant), and plural possessives</w:t>
            </w:r>
          </w:p>
        </w:tc>
        <w:tc>
          <w:tcPr>
            <w:tcW w:w="3218" w:type="dxa"/>
          </w:tcPr>
          <w:p w:rsidR="00FB3C01" w:rsidRPr="00FB3C01" w:rsidRDefault="00FB3C01" w:rsidP="00FB3C01">
            <w:pPr>
              <w:rPr>
                <w:rFonts w:ascii="Arial" w:hAnsi="Arial" w:cs="Arial"/>
                <w:sz w:val="24"/>
                <w:szCs w:val="24"/>
              </w:rPr>
            </w:pPr>
            <w:r w:rsidRPr="00FB3C01">
              <w:rPr>
                <w:rFonts w:ascii="Arial" w:hAnsi="Arial" w:cs="Arial"/>
                <w:sz w:val="24"/>
                <w:szCs w:val="24"/>
              </w:rPr>
              <w:t>Use:</w:t>
            </w:r>
          </w:p>
          <w:p w:rsidR="00054D19" w:rsidRPr="00054D19" w:rsidRDefault="002E57CB" w:rsidP="00054D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54D19">
              <w:rPr>
                <w:rFonts w:ascii="Arial" w:hAnsi="Arial" w:cs="Arial"/>
                <w:sz w:val="24"/>
                <w:szCs w:val="24"/>
              </w:rPr>
              <w:t xml:space="preserve">phonics and knowledge of word structure and meaning to spell </w:t>
            </w:r>
            <w:r w:rsidR="00054D19">
              <w:rPr>
                <w:rFonts w:ascii="Arial" w:hAnsi="Arial" w:cs="Arial"/>
                <w:sz w:val="24"/>
                <w:szCs w:val="24"/>
              </w:rPr>
              <w:t>words correctly</w:t>
            </w:r>
          </w:p>
          <w:p w:rsidR="00054D19" w:rsidRPr="00054D19" w:rsidRDefault="00FB3C01" w:rsidP="00054D1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correctly </w:t>
            </w:r>
            <w:r w:rsidR="002E57CB" w:rsidRPr="00054D19">
              <w:rPr>
                <w:rFonts w:ascii="Arial" w:hAnsi="Arial" w:cs="Arial"/>
                <w:sz w:val="24"/>
                <w:szCs w:val="24"/>
              </w:rPr>
              <w:t>spell</w:t>
            </w:r>
            <w:r>
              <w:rPr>
                <w:rFonts w:ascii="Arial" w:hAnsi="Arial" w:cs="Arial"/>
                <w:sz w:val="24"/>
                <w:szCs w:val="24"/>
              </w:rPr>
              <w:t>ed</w:t>
            </w:r>
            <w:r w:rsidR="002E57CB" w:rsidRPr="00054D19">
              <w:rPr>
                <w:rFonts w:ascii="Arial" w:hAnsi="Arial" w:cs="Arial"/>
                <w:sz w:val="24"/>
                <w:szCs w:val="24"/>
              </w:rPr>
              <w:t xml:space="preserve"> common high</w:t>
            </w:r>
          </w:p>
          <w:p w:rsidR="000669B2" w:rsidRPr="00054D19" w:rsidRDefault="00FB3C01" w:rsidP="00054D19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frequency words </w:t>
            </w:r>
            <w:r w:rsidR="002E57CB" w:rsidRPr="00054D19">
              <w:rPr>
                <w:rFonts w:ascii="Arial" w:hAnsi="Arial" w:cs="Arial"/>
                <w:sz w:val="24"/>
                <w:szCs w:val="24"/>
              </w:rPr>
              <w:t>using Canadian spelling</w:t>
            </w:r>
          </w:p>
        </w:tc>
      </w:tr>
      <w:tr w:rsidR="000669B2" w:rsidTr="001F2F12">
        <w:tc>
          <w:tcPr>
            <w:tcW w:w="3049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Other Cues and Conventions</w:t>
            </w:r>
          </w:p>
        </w:tc>
        <w:tc>
          <w:tcPr>
            <w:tcW w:w="3083" w:type="dxa"/>
          </w:tcPr>
          <w:p w:rsidR="00FB3C01" w:rsidRPr="00FB3C01" w:rsidRDefault="00FB3C01" w:rsidP="00FB3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Recognize:</w:t>
            </w:r>
          </w:p>
          <w:p w:rsidR="00054D19" w:rsidRDefault="00054D19" w:rsidP="00054D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4D19">
              <w:rPr>
                <w:rFonts w:ascii="Arial" w:hAnsi="Arial" w:cs="Arial"/>
                <w:sz w:val="24"/>
                <w:szCs w:val="24"/>
              </w:rPr>
              <w:t>characteristics of different media (e.g., p</w:t>
            </w:r>
            <w:r>
              <w:rPr>
                <w:rFonts w:ascii="Arial" w:hAnsi="Arial" w:cs="Arial"/>
                <w:sz w:val="24"/>
                <w:szCs w:val="24"/>
              </w:rPr>
              <w:t>rint, television, digital)</w:t>
            </w:r>
          </w:p>
          <w:p w:rsidR="000669B2" w:rsidRPr="00054D19" w:rsidRDefault="00054D19" w:rsidP="00054D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54D19">
              <w:rPr>
                <w:rFonts w:ascii="Arial" w:hAnsi="Arial" w:cs="Arial"/>
                <w:sz w:val="24"/>
                <w:szCs w:val="24"/>
              </w:rPr>
              <w:t>key elements in visual tex</w:t>
            </w:r>
            <w:r w:rsidR="00FB3C01">
              <w:rPr>
                <w:rFonts w:ascii="Arial" w:hAnsi="Arial" w:cs="Arial"/>
                <w:sz w:val="24"/>
                <w:szCs w:val="24"/>
              </w:rPr>
              <w:t>ts (e.g., sections in magazine)</w:t>
            </w:r>
          </w:p>
        </w:tc>
        <w:tc>
          <w:tcPr>
            <w:tcW w:w="3218" w:type="dxa"/>
          </w:tcPr>
          <w:p w:rsidR="00FB3C01" w:rsidRPr="00FB3C01" w:rsidRDefault="00054D19" w:rsidP="00FB3C0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B3C01">
              <w:rPr>
                <w:rFonts w:ascii="Arial" w:hAnsi="Arial" w:cs="Arial"/>
                <w:sz w:val="24"/>
                <w:szCs w:val="24"/>
              </w:rPr>
              <w:t>Use</w:t>
            </w:r>
            <w:r w:rsidR="00FB3C01">
              <w:rPr>
                <w:rFonts w:ascii="Arial" w:hAnsi="Arial" w:cs="Arial"/>
                <w:sz w:val="24"/>
                <w:szCs w:val="24"/>
              </w:rPr>
              <w:t>:</w:t>
            </w:r>
            <w:r w:rsidRPr="00FB3C0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54D19" w:rsidRPr="00054D19" w:rsidRDefault="00054D19" w:rsidP="00054D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54D19">
              <w:rPr>
                <w:rFonts w:ascii="Arial" w:hAnsi="Arial" w:cs="Arial"/>
                <w:sz w:val="24"/>
                <w:szCs w:val="24"/>
              </w:rPr>
              <w:t xml:space="preserve">appropriate tone of voice and </w:t>
            </w:r>
            <w:r>
              <w:rPr>
                <w:rFonts w:ascii="Arial" w:hAnsi="Arial" w:cs="Arial"/>
                <w:sz w:val="24"/>
                <w:szCs w:val="24"/>
              </w:rPr>
              <w:t>gestures in social activities</w:t>
            </w:r>
          </w:p>
          <w:p w:rsidR="00054D19" w:rsidRPr="00054D19" w:rsidRDefault="00054D19" w:rsidP="00054D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054D19">
              <w:rPr>
                <w:rFonts w:ascii="Arial" w:hAnsi="Arial" w:cs="Arial"/>
                <w:sz w:val="24"/>
                <w:szCs w:val="24"/>
              </w:rPr>
              <w:t>appropriate</w:t>
            </w:r>
            <w:r>
              <w:rPr>
                <w:rFonts w:ascii="Arial" w:hAnsi="Arial" w:cs="Arial"/>
                <w:sz w:val="24"/>
                <w:szCs w:val="24"/>
              </w:rPr>
              <w:t xml:space="preserve"> volume, pace, and expression</w:t>
            </w:r>
            <w:r w:rsidR="00FB3C01">
              <w:rPr>
                <w:rFonts w:ascii="Arial" w:hAnsi="Arial" w:cs="Arial"/>
                <w:sz w:val="24"/>
                <w:szCs w:val="24"/>
              </w:rPr>
              <w:t xml:space="preserve"> to read aloud in a clear voice</w:t>
            </w:r>
          </w:p>
          <w:p w:rsidR="000669B2" w:rsidRPr="00054D19" w:rsidRDefault="00FB3C01" w:rsidP="00054D19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legible writing </w:t>
            </w:r>
            <w:r w:rsidR="00054D19" w:rsidRPr="00054D19">
              <w:rPr>
                <w:rFonts w:ascii="Arial" w:hAnsi="Arial" w:cs="Arial"/>
                <w:sz w:val="24"/>
                <w:szCs w:val="24"/>
              </w:rPr>
              <w:t>using correct letter formation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and joining in cursive writing</w:t>
            </w:r>
          </w:p>
        </w:tc>
      </w:tr>
      <w:tr w:rsidR="000669B2" w:rsidTr="001F2F12">
        <w:tc>
          <w:tcPr>
            <w:tcW w:w="3049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83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8" w:type="dxa"/>
          </w:tcPr>
          <w:p w:rsidR="000669B2" w:rsidRDefault="000669B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669B2" w:rsidRDefault="003A2DFA">
      <w:pPr>
        <w:rPr>
          <w:rFonts w:ascii="Arial" w:hAnsi="Arial" w:cs="Arial"/>
          <w:b/>
          <w:sz w:val="24"/>
          <w:szCs w:val="24"/>
        </w:rPr>
      </w:pPr>
      <w:hyperlink r:id="rId8" w:history="1">
        <w:r w:rsidR="001F2F12" w:rsidRPr="00690B2E">
          <w:rPr>
            <w:rStyle w:val="Hyperlink"/>
            <w:rFonts w:ascii="Arial" w:hAnsi="Arial" w:cs="Arial"/>
            <w:b/>
            <w:sz w:val="24"/>
            <w:szCs w:val="24"/>
          </w:rPr>
          <w:t>https://www.curriculum.gov.sk.ca/bbcswebdav/library/curricula/English/English_Language_Arts/English_Language_Arts_4_2010.pdf</w:t>
        </w:r>
      </w:hyperlink>
    </w:p>
    <w:p w:rsidR="001F2F12" w:rsidRPr="000669B2" w:rsidRDefault="001F2F12">
      <w:pPr>
        <w:rPr>
          <w:rFonts w:ascii="Arial" w:hAnsi="Arial" w:cs="Arial"/>
          <w:b/>
          <w:sz w:val="24"/>
          <w:szCs w:val="24"/>
        </w:rPr>
      </w:pPr>
    </w:p>
    <w:sectPr w:rsidR="001F2F12" w:rsidRPr="000669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DFA" w:rsidRDefault="003A2DFA" w:rsidP="003A2DFA">
      <w:pPr>
        <w:spacing w:after="0" w:line="240" w:lineRule="auto"/>
      </w:pPr>
      <w:r>
        <w:separator/>
      </w:r>
    </w:p>
  </w:endnote>
  <w:endnote w:type="continuationSeparator" w:id="0">
    <w:p w:rsidR="003A2DFA" w:rsidRDefault="003A2DFA" w:rsidP="003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A" w:rsidRDefault="003A2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A" w:rsidRDefault="003A2D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A" w:rsidRDefault="003A2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DFA" w:rsidRDefault="003A2DFA" w:rsidP="003A2DFA">
      <w:pPr>
        <w:spacing w:after="0" w:line="240" w:lineRule="auto"/>
      </w:pPr>
      <w:r>
        <w:separator/>
      </w:r>
    </w:p>
  </w:footnote>
  <w:footnote w:type="continuationSeparator" w:id="0">
    <w:p w:rsidR="003A2DFA" w:rsidRDefault="003A2DFA" w:rsidP="003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A" w:rsidRDefault="003A2D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A" w:rsidRDefault="003A2DFA">
    <w:pPr>
      <w:pStyle w:val="Header"/>
    </w:pPr>
    <w:bookmarkStart w:id="0" w:name="_GoBack"/>
    <w:r w:rsidRPr="003A2DFA">
      <w:rPr>
        <w:noProof/>
      </w:rPr>
      <w:drawing>
        <wp:inline distT="0" distB="0" distL="0" distR="0">
          <wp:extent cx="1467235" cy="1343025"/>
          <wp:effectExtent l="0" t="0" r="0" b="0"/>
          <wp:docPr id="1" name="Picture 1" descr="\\SVR-dlc-STAFF\staffData$\Tracey.Uhrich\Desktop\squar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VR-dlc-STAFF\staffData$\Tracey.Uhrich\Desktop\square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906" cy="13491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FA" w:rsidRDefault="003A2D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A3F85"/>
    <w:multiLevelType w:val="hybridMultilevel"/>
    <w:tmpl w:val="314CC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47160"/>
    <w:multiLevelType w:val="hybridMultilevel"/>
    <w:tmpl w:val="71320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4C0"/>
    <w:multiLevelType w:val="hybridMultilevel"/>
    <w:tmpl w:val="69E86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C25CD7"/>
    <w:multiLevelType w:val="hybridMultilevel"/>
    <w:tmpl w:val="1A5A4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430FC"/>
    <w:multiLevelType w:val="hybridMultilevel"/>
    <w:tmpl w:val="DD9AE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24D4B"/>
    <w:multiLevelType w:val="hybridMultilevel"/>
    <w:tmpl w:val="9C94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70A5F"/>
    <w:multiLevelType w:val="hybridMultilevel"/>
    <w:tmpl w:val="07EC6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41BBF"/>
    <w:multiLevelType w:val="hybridMultilevel"/>
    <w:tmpl w:val="45BA7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E4884"/>
    <w:multiLevelType w:val="hybridMultilevel"/>
    <w:tmpl w:val="E0244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BC468B"/>
    <w:multiLevelType w:val="hybridMultilevel"/>
    <w:tmpl w:val="15664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B2"/>
    <w:rsid w:val="00054D19"/>
    <w:rsid w:val="000669B2"/>
    <w:rsid w:val="001F2F12"/>
    <w:rsid w:val="001F4356"/>
    <w:rsid w:val="002E57CB"/>
    <w:rsid w:val="00375703"/>
    <w:rsid w:val="003A2DFA"/>
    <w:rsid w:val="00587A09"/>
    <w:rsid w:val="007C4A8B"/>
    <w:rsid w:val="00804630"/>
    <w:rsid w:val="00953620"/>
    <w:rsid w:val="00A52026"/>
    <w:rsid w:val="00E52183"/>
    <w:rsid w:val="00EE459D"/>
    <w:rsid w:val="00FB3C01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D80573-514A-4B8B-B276-CEE816711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69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2F1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DFA"/>
  </w:style>
  <w:style w:type="paragraph" w:styleId="Footer">
    <w:name w:val="footer"/>
    <w:basedOn w:val="Normal"/>
    <w:link w:val="FooterChar"/>
    <w:uiPriority w:val="99"/>
    <w:unhideWhenUsed/>
    <w:rsid w:val="003A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urriculum.gov.sk.ca/bbcswebdav/library/curricula/English/English_Language_Arts/English_Language_Arts_4_2010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C3033-C0C3-4328-886B-11523B957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 West School Division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Loken</dc:creator>
  <cp:keywords/>
  <dc:description/>
  <cp:lastModifiedBy>Tracey Uhrich</cp:lastModifiedBy>
  <cp:revision>7</cp:revision>
  <dcterms:created xsi:type="dcterms:W3CDTF">2018-11-06T20:30:00Z</dcterms:created>
  <dcterms:modified xsi:type="dcterms:W3CDTF">2019-05-17T21:06:00Z</dcterms:modified>
</cp:coreProperties>
</file>