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B862B" w14:textId="1AACF34A" w:rsidR="00C150DE" w:rsidRDefault="00486678">
      <w:pPr>
        <w:pStyle w:val="BodyText"/>
        <w:spacing w:before="9"/>
        <w:rPr>
          <w:sz w:val="18"/>
        </w:rPr>
      </w:pPr>
      <w:r>
        <w:rPr>
          <w:rFonts w:ascii="Century Gothic"/>
          <w:color w:val="231F20"/>
          <w:spacing w:val="-7"/>
          <w:w w:val="105"/>
          <w:sz w:val="20"/>
        </w:rPr>
        <w:t>We</w:t>
      </w:r>
      <w:r>
        <w:rPr>
          <w:rFonts w:ascii="Century Gothic"/>
          <w:color w:val="231F20"/>
          <w:spacing w:val="-20"/>
          <w:w w:val="105"/>
          <w:sz w:val="20"/>
        </w:rPr>
        <w:t xml:space="preserve"> </w:t>
      </w:r>
      <w:r>
        <w:rPr>
          <w:rFonts w:ascii="Century Gothic"/>
          <w:color w:val="231F20"/>
          <w:w w:val="105"/>
          <w:sz w:val="20"/>
        </w:rPr>
        <w:t>commit</w:t>
      </w:r>
      <w:r>
        <w:rPr>
          <w:rFonts w:ascii="Century Gothic"/>
          <w:color w:val="231F20"/>
          <w:spacing w:val="-19"/>
          <w:w w:val="105"/>
          <w:sz w:val="20"/>
        </w:rPr>
        <w:t xml:space="preserve"> </w:t>
      </w:r>
      <w:r>
        <w:rPr>
          <w:rFonts w:ascii="Century Gothic"/>
          <w:color w:val="231F20"/>
          <w:w w:val="105"/>
          <w:sz w:val="20"/>
        </w:rPr>
        <w:t>to</w:t>
      </w:r>
      <w:r>
        <w:rPr>
          <w:rFonts w:ascii="Century Gothic"/>
          <w:color w:val="231F20"/>
          <w:spacing w:val="-19"/>
          <w:w w:val="105"/>
          <w:sz w:val="20"/>
        </w:rPr>
        <w:t xml:space="preserve"> </w:t>
      </w:r>
      <w:r>
        <w:rPr>
          <w:rFonts w:ascii="Century Gothic"/>
          <w:color w:val="231F20"/>
          <w:w w:val="105"/>
          <w:sz w:val="20"/>
        </w:rPr>
        <w:t>reviewing</w:t>
      </w:r>
      <w:r>
        <w:rPr>
          <w:rFonts w:ascii="Century Gothic"/>
          <w:color w:val="231F20"/>
          <w:spacing w:val="-19"/>
          <w:w w:val="105"/>
          <w:sz w:val="20"/>
        </w:rPr>
        <w:t xml:space="preserve"> </w:t>
      </w:r>
      <w:r>
        <w:rPr>
          <w:rFonts w:ascii="Century Gothic"/>
          <w:color w:val="231F20"/>
          <w:w w:val="105"/>
          <w:sz w:val="20"/>
        </w:rPr>
        <w:t>these</w:t>
      </w:r>
      <w:r>
        <w:rPr>
          <w:rFonts w:ascii="Century Gothic"/>
          <w:color w:val="231F20"/>
          <w:spacing w:val="-20"/>
          <w:w w:val="105"/>
          <w:sz w:val="20"/>
        </w:rPr>
        <w:t xml:space="preserve"> </w:t>
      </w:r>
      <w:r>
        <w:rPr>
          <w:rFonts w:ascii="Century Gothic"/>
          <w:color w:val="231F20"/>
          <w:w w:val="105"/>
          <w:sz w:val="20"/>
        </w:rPr>
        <w:t>norms</w:t>
      </w:r>
      <w:r>
        <w:rPr>
          <w:rFonts w:ascii="Century Gothic"/>
          <w:color w:val="231F20"/>
          <w:spacing w:val="-19"/>
          <w:w w:val="105"/>
          <w:sz w:val="20"/>
        </w:rPr>
        <w:t xml:space="preserve"> </w:t>
      </w:r>
      <w:r>
        <w:rPr>
          <w:rFonts w:ascii="Century Gothic"/>
          <w:color w:val="231F20"/>
          <w:w w:val="105"/>
          <w:sz w:val="20"/>
        </w:rPr>
        <w:t>at</w:t>
      </w:r>
      <w:r>
        <w:rPr>
          <w:rFonts w:ascii="Century Gothic"/>
          <w:color w:val="231F20"/>
          <w:spacing w:val="-19"/>
          <w:w w:val="105"/>
          <w:sz w:val="20"/>
        </w:rPr>
        <w:t xml:space="preserve"> </w:t>
      </w:r>
      <w:r>
        <w:rPr>
          <w:rFonts w:ascii="Century Gothic"/>
          <w:color w:val="231F20"/>
          <w:spacing w:val="-3"/>
          <w:w w:val="105"/>
          <w:sz w:val="20"/>
        </w:rPr>
        <w:t>every</w:t>
      </w:r>
      <w:r>
        <w:rPr>
          <w:rFonts w:ascii="Century Gothic"/>
          <w:color w:val="231F20"/>
          <w:spacing w:val="-19"/>
          <w:w w:val="105"/>
          <w:sz w:val="20"/>
        </w:rPr>
        <w:t xml:space="preserve"> </w:t>
      </w:r>
      <w:r>
        <w:rPr>
          <w:rFonts w:ascii="Century Gothic"/>
          <w:color w:val="231F20"/>
          <w:w w:val="105"/>
          <w:sz w:val="20"/>
        </w:rPr>
        <w:t>meeting,</w:t>
      </w:r>
      <w:r>
        <w:rPr>
          <w:rFonts w:ascii="Century Gothic"/>
          <w:color w:val="231F20"/>
          <w:spacing w:val="-19"/>
          <w:w w:val="105"/>
          <w:sz w:val="20"/>
        </w:rPr>
        <w:t xml:space="preserve"> </w:t>
      </w:r>
      <w:r>
        <w:rPr>
          <w:rFonts w:ascii="Century Gothic"/>
          <w:color w:val="231F20"/>
          <w:w w:val="105"/>
          <w:sz w:val="20"/>
        </w:rPr>
        <w:t>revising</w:t>
      </w:r>
      <w:r>
        <w:rPr>
          <w:rFonts w:ascii="Century Gothic"/>
          <w:color w:val="231F20"/>
          <w:spacing w:val="-20"/>
          <w:w w:val="105"/>
          <w:sz w:val="20"/>
        </w:rPr>
        <w:t xml:space="preserve"> </w:t>
      </w:r>
      <w:r>
        <w:rPr>
          <w:rFonts w:ascii="Century Gothic"/>
          <w:color w:val="231F20"/>
          <w:w w:val="105"/>
          <w:sz w:val="20"/>
        </w:rPr>
        <w:t>them</w:t>
      </w:r>
      <w:r>
        <w:rPr>
          <w:rFonts w:ascii="Century Gothic"/>
          <w:color w:val="231F20"/>
          <w:spacing w:val="-19"/>
          <w:w w:val="105"/>
          <w:sz w:val="20"/>
        </w:rPr>
        <w:t xml:space="preserve"> </w:t>
      </w:r>
      <w:r>
        <w:rPr>
          <w:rFonts w:ascii="Century Gothic"/>
          <w:color w:val="231F20"/>
          <w:w w:val="105"/>
          <w:sz w:val="20"/>
        </w:rPr>
        <w:t>as</w:t>
      </w:r>
      <w:r>
        <w:rPr>
          <w:rFonts w:ascii="Century Gothic"/>
          <w:color w:val="231F20"/>
          <w:spacing w:val="-19"/>
          <w:w w:val="105"/>
          <w:sz w:val="20"/>
        </w:rPr>
        <w:t xml:space="preserve"> </w:t>
      </w:r>
      <w:r>
        <w:rPr>
          <w:rFonts w:ascii="Century Gothic"/>
          <w:color w:val="231F20"/>
          <w:w w:val="105"/>
          <w:sz w:val="20"/>
        </w:rPr>
        <w:t>needed,</w:t>
      </w:r>
      <w:r>
        <w:rPr>
          <w:rFonts w:ascii="Century Gothic"/>
          <w:color w:val="231F20"/>
          <w:spacing w:val="-19"/>
          <w:w w:val="105"/>
          <w:sz w:val="20"/>
        </w:rPr>
        <w:t xml:space="preserve"> </w:t>
      </w:r>
      <w:r>
        <w:rPr>
          <w:rFonts w:ascii="Century Gothic"/>
          <w:color w:val="231F20"/>
          <w:w w:val="105"/>
          <w:sz w:val="20"/>
        </w:rPr>
        <w:t>and holding each other accountable for following</w:t>
      </w:r>
      <w:r>
        <w:rPr>
          <w:rFonts w:ascii="Century Gothic"/>
          <w:color w:val="231F20"/>
          <w:spacing w:val="-16"/>
          <w:w w:val="105"/>
          <w:sz w:val="20"/>
        </w:rPr>
        <w:t xml:space="preserve"> </w:t>
      </w:r>
      <w:r>
        <w:rPr>
          <w:rFonts w:ascii="Century Gothic"/>
          <w:color w:val="231F20"/>
          <w:w w:val="105"/>
          <w:sz w:val="20"/>
        </w:rPr>
        <w:t>them.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7572A83" wp14:editId="015AFD1D">
                <wp:simplePos x="0" y="0"/>
                <wp:positionH relativeFrom="page">
                  <wp:posOffset>914400</wp:posOffset>
                </wp:positionH>
                <wp:positionV relativeFrom="page">
                  <wp:posOffset>7534910</wp:posOffset>
                </wp:positionV>
                <wp:extent cx="701040" cy="0"/>
                <wp:effectExtent l="9525" t="10160" r="13335" b="88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" cy="0"/>
                        </a:xfrm>
                        <a:prstGeom prst="line">
                          <a:avLst/>
                        </a:prstGeom>
                        <a:noFill/>
                        <a:ln w="126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AB2CD"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93.3pt" to="127.2pt,5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Q0EQ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loTO9cQUEVGprQ230pJ7NRtOfDildtUTteWT4cjaQloWM5FVK2DgD+Lv+q2YQQw5exzad&#10;GtsFSGgAOkU1zjc1+MkjCoeP0JAcNKODKyHFkGes81+47lAwSiyBcsQlx43zgQcphpBwjdJrIWXU&#10;WirUA9nJ9GEeM5yWggVviHN2v6ukRUcSxiV+sSrw3IdZfVAsorWcsNXV9kTIiw23SxXwoBTgc7Uu&#10;8/Brns5Xs9UsH+WT6WqUp3U9+ryu8tF0nT0+1J/qqqqz34FalhetYIyrwG6YzSx/m/bXV3KZqtt0&#10;3vqQvEaPDQOywz+SjloG+S6DsNPsvLWDxjCOMfj6dMK83+/Bvn/gyz8AAAD//wMAUEsDBBQABgAI&#10;AAAAIQD87sTA3gAAAA0BAAAPAAAAZHJzL2Rvd25yZXYueG1sTE9NS8QwEL0L/ocwghfZTXeJZalN&#10;F1FEZPFg9bDHtBnbajMpTbat/97xIHqbN+/xPvL94nox4Rg6Txo26wQEUu1tR42Gt9eH1Q5EiIas&#10;6T2hhi8MsC/Oz3KTWT/TC05lbASbUMiMhjbGIZMy1C06E9Z+QGLu3Y/ORIZjI+1oZjZ3vdwmSSqd&#10;6YgTWjPgXYv1Z3lyHDLNpTp8VMnBPofH8cr5+/LpqPXlxXJ7AyLiEv/E8FOfq0PBnSp/IhtEz1gp&#10;3hL52OzSFARLttdKgah+X7LI5f8VxTcAAAD//wMAUEsBAi0AFAAGAAgAAAAhALaDOJL+AAAA4QEA&#10;ABMAAAAAAAAAAAAAAAAAAAAAAFtDb250ZW50X1R5cGVzXS54bWxQSwECLQAUAAYACAAAACEAOP0h&#10;/9YAAACUAQAACwAAAAAAAAAAAAAAAAAvAQAAX3JlbHMvLnJlbHNQSwECLQAUAAYACAAAACEA4sU0&#10;NBECAAAoBAAADgAAAAAAAAAAAAAAAAAuAgAAZHJzL2Uyb0RvYy54bWxQSwECLQAUAAYACAAAACEA&#10;/O7EwN4AAAANAQAADwAAAAAAAAAAAAAAAABrBAAAZHJzL2Rvd25yZXYueG1sUEsFBgAAAAAEAAQA&#10;8wAAAHYFAAAAAA==&#10;" strokeweight=".351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06EE48" wp14:editId="48F3D372">
                <wp:simplePos x="0" y="0"/>
                <wp:positionH relativeFrom="page">
                  <wp:posOffset>914400</wp:posOffset>
                </wp:positionH>
                <wp:positionV relativeFrom="page">
                  <wp:posOffset>8514080</wp:posOffset>
                </wp:positionV>
                <wp:extent cx="701040" cy="0"/>
                <wp:effectExtent l="9525" t="8255" r="13335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" cy="0"/>
                        </a:xfrm>
                        <a:prstGeom prst="line">
                          <a:avLst/>
                        </a:prstGeom>
                        <a:noFill/>
                        <a:ln w="126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6FAD2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670.4pt" to="127.2pt,6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dif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FD6ExvXAEBldraUBs9qVez0fS7Q0pXLVF7Hhm+nQ2kZSEjeZcSNs4A/q7/ohnEkIPXsU2n&#10;xnYBEhqATlGN800NfvKIwuETNCQHzejgSkgx5Bnr/GeuOxSMEkugHHHJceN84EGKISRco/RaSBm1&#10;lgr1QHYyfZzHDKelYMEb4pzd7ypp0ZGEcYlfrAo892FWHxSLaC0nbHW1PRHyYsPtUgU8KAX4XK3L&#10;PPyYp/PVbDXLR/lkuhrlaV2PPq2rfDRdZ0+P9UNdVXX2M1DL8qIVjHEV2A2zmeV/p/31lVym6jad&#10;tz4k79Fjw4Ds8I+ko5ZBvssg7DQ7b+2gMYxjDL4+nTDv93uw7x/48hcAAAD//wMAUEsDBBQABgAI&#10;AAAAIQA+gZs43AAAAA0BAAAPAAAAZHJzL2Rvd25yZXYueG1sTE9NS8QwEL0L/ocwghdxU9coUpsu&#10;oojI4sG6hz2mzdhWm0lJsm39944H0du8eY/3UWwWN4gJQ+w9abhYZSCQGm97ajXs3h7Pb0DEZMia&#10;wRNq+MIIm/L4qDC59TO94lSlVrAJxdxo6FIacylj06EzceVHJObefXAmMQyttMHMbO4Guc6ya+lM&#10;T5zQmRHvO2w+q4PjkGmu1Pajzrb2JT6FM+cfque91qcny90tiIRL+hPDT32uDiV3qv2BbBQDY6V4&#10;S+LjUmU8giXrK6VA1L8vWRby/4ryGwAA//8DAFBLAQItABQABgAIAAAAIQC2gziS/gAAAOEBAAAT&#10;AAAAAAAAAAAAAAAAAAAAAABbQ29udGVudF9UeXBlc10ueG1sUEsBAi0AFAAGAAgAAAAhADj9If/W&#10;AAAAlAEAAAsAAAAAAAAAAAAAAAAALwEAAF9yZWxzLy5yZWxzUEsBAi0AFAAGAAgAAAAhAPt12J8R&#10;AgAAKAQAAA4AAAAAAAAAAAAAAAAALgIAAGRycy9lMm9Eb2MueG1sUEsBAi0AFAAGAAgAAAAhAD6B&#10;mzjcAAAADQEAAA8AAAAAAAAAAAAAAAAAawQAAGRycy9kb3ducmV2LnhtbFBLBQYAAAAABAAEAPMA&#10;AAB0BQAAAAA=&#10;" strokeweight=".35164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8028"/>
      </w:tblGrid>
      <w:tr w:rsidR="00C150DE" w14:paraId="4B943519" w14:textId="77777777">
        <w:trPr>
          <w:trHeight w:val="1226"/>
        </w:trPr>
        <w:tc>
          <w:tcPr>
            <w:tcW w:w="9576" w:type="dxa"/>
            <w:gridSpan w:val="2"/>
          </w:tcPr>
          <w:p w14:paraId="22570EF7" w14:textId="77777777" w:rsidR="00C150DE" w:rsidRDefault="00145A74">
            <w:pPr>
              <w:pStyle w:val="TableParagraph"/>
              <w:tabs>
                <w:tab w:val="left" w:pos="9466"/>
              </w:tabs>
              <w:ind w:left="6358" w:right="95" w:hanging="989"/>
            </w:pPr>
            <w:r>
              <w:t>PLC</w:t>
            </w:r>
            <w:r>
              <w:rPr>
                <w:spacing w:val="-2"/>
              </w:rPr>
              <w:t xml:space="preserve"> </w:t>
            </w:r>
            <w:r>
              <w:t xml:space="preserve">Name: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Date: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0E5F06D" w14:textId="77777777" w:rsidR="00C150DE" w:rsidRDefault="00C150DE"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 w14:paraId="10453F25" w14:textId="77777777" w:rsidR="00C150DE" w:rsidRDefault="00145A74">
            <w:pPr>
              <w:pStyle w:val="TableParagraph"/>
              <w:spacing w:before="1" w:line="287" w:lineRule="exact"/>
              <w:ind w:left="3804" w:right="3796"/>
              <w:jc w:val="center"/>
            </w:pPr>
            <w:r>
              <w:t>Goal Setting Chart</w:t>
            </w:r>
          </w:p>
        </w:tc>
      </w:tr>
      <w:tr w:rsidR="00C150DE" w14:paraId="6EC9BF61" w14:textId="77777777">
        <w:trPr>
          <w:trHeight w:val="1839"/>
        </w:trPr>
        <w:tc>
          <w:tcPr>
            <w:tcW w:w="1548" w:type="dxa"/>
          </w:tcPr>
          <w:p w14:paraId="0FC5F071" w14:textId="77777777" w:rsidR="00C150DE" w:rsidRDefault="00145A74">
            <w:pPr>
              <w:pStyle w:val="TableParagraph"/>
              <w:spacing w:line="306" w:lineRule="exact"/>
            </w:pPr>
            <w:r>
              <w:rPr>
                <w:b/>
              </w:rPr>
              <w:t>S</w:t>
            </w:r>
            <w:r>
              <w:t>pecific</w:t>
            </w:r>
          </w:p>
        </w:tc>
        <w:tc>
          <w:tcPr>
            <w:tcW w:w="8028" w:type="dxa"/>
          </w:tcPr>
          <w:p w14:paraId="37A5CD82" w14:textId="77777777" w:rsidR="00C150DE" w:rsidRDefault="00145A74">
            <w:pPr>
              <w:pStyle w:val="TableParagraph"/>
              <w:ind w:right="205"/>
            </w:pPr>
            <w:r>
              <w:t>What are you going to do? What do you want to accomplish? Why is this important?</w:t>
            </w:r>
          </w:p>
        </w:tc>
      </w:tr>
      <w:tr w:rsidR="00C150DE" w14:paraId="46B6E1EE" w14:textId="77777777">
        <w:trPr>
          <w:trHeight w:val="1533"/>
        </w:trPr>
        <w:tc>
          <w:tcPr>
            <w:tcW w:w="1548" w:type="dxa"/>
          </w:tcPr>
          <w:p w14:paraId="4CBFCD32" w14:textId="77777777" w:rsidR="00C150DE" w:rsidRDefault="00145A74">
            <w:pPr>
              <w:pStyle w:val="TableParagraph"/>
              <w:spacing w:line="306" w:lineRule="exact"/>
            </w:pPr>
            <w:r>
              <w:rPr>
                <w:b/>
              </w:rPr>
              <w:t>M</w:t>
            </w:r>
            <w:r>
              <w:t>easurable</w:t>
            </w:r>
          </w:p>
        </w:tc>
        <w:tc>
          <w:tcPr>
            <w:tcW w:w="8028" w:type="dxa"/>
          </w:tcPr>
          <w:p w14:paraId="752FD2CC" w14:textId="77777777" w:rsidR="00C150DE" w:rsidRDefault="00145A74">
            <w:pPr>
              <w:pStyle w:val="TableParagraph"/>
              <w:ind w:right="205"/>
            </w:pPr>
            <w:r>
              <w:t>What actions, products, accomplishments will help you know you are making progress? What will be the signal that your goal is achieved?</w:t>
            </w:r>
          </w:p>
        </w:tc>
      </w:tr>
      <w:tr w:rsidR="00C150DE" w14:paraId="3DB65C4D" w14:textId="77777777">
        <w:trPr>
          <w:trHeight w:val="1533"/>
        </w:trPr>
        <w:tc>
          <w:tcPr>
            <w:tcW w:w="1548" w:type="dxa"/>
          </w:tcPr>
          <w:p w14:paraId="7106512F" w14:textId="77777777" w:rsidR="00C150DE" w:rsidRDefault="00145A74">
            <w:pPr>
              <w:pStyle w:val="TableParagraph"/>
              <w:spacing w:line="306" w:lineRule="exact"/>
            </w:pPr>
            <w:r>
              <w:rPr>
                <w:b/>
              </w:rPr>
              <w:t>A</w:t>
            </w:r>
            <w:r>
              <w:t>ttainable</w:t>
            </w:r>
          </w:p>
        </w:tc>
        <w:tc>
          <w:tcPr>
            <w:tcW w:w="8028" w:type="dxa"/>
          </w:tcPr>
          <w:p w14:paraId="1A655D3B" w14:textId="77777777" w:rsidR="00C150DE" w:rsidRDefault="00145A74">
            <w:pPr>
              <w:pStyle w:val="TableParagraph"/>
              <w:ind w:right="366" w:hanging="1"/>
            </w:pPr>
            <w:r>
              <w:t>What specific plan will you follow? Do you have the time and resources to follow your plan?</w:t>
            </w:r>
          </w:p>
        </w:tc>
      </w:tr>
      <w:tr w:rsidR="00C150DE" w14:paraId="02B8FDDD" w14:textId="77777777">
        <w:trPr>
          <w:trHeight w:val="1533"/>
        </w:trPr>
        <w:tc>
          <w:tcPr>
            <w:tcW w:w="1548" w:type="dxa"/>
          </w:tcPr>
          <w:p w14:paraId="17FFD4D6" w14:textId="77777777" w:rsidR="00C150DE" w:rsidRDefault="00145A74">
            <w:pPr>
              <w:pStyle w:val="TableParagraph"/>
              <w:spacing w:line="306" w:lineRule="exact"/>
            </w:pPr>
            <w:r>
              <w:rPr>
                <w:b/>
              </w:rPr>
              <w:t>R</w:t>
            </w:r>
            <w:r>
              <w:t>ealistic</w:t>
            </w:r>
          </w:p>
        </w:tc>
        <w:tc>
          <w:tcPr>
            <w:tcW w:w="8028" w:type="dxa"/>
          </w:tcPr>
          <w:p w14:paraId="4C94C792" w14:textId="77777777" w:rsidR="00C150DE" w:rsidRDefault="00145A74">
            <w:pPr>
              <w:pStyle w:val="TableParagraph"/>
              <w:ind w:right="406"/>
            </w:pPr>
            <w:r>
              <w:t>What abilities and resources will you use to reach your goal? Is your goal challenging enough, but still attainable?</w:t>
            </w:r>
          </w:p>
        </w:tc>
      </w:tr>
      <w:tr w:rsidR="00C150DE" w14:paraId="73EFB24C" w14:textId="77777777">
        <w:trPr>
          <w:trHeight w:val="1226"/>
        </w:trPr>
        <w:tc>
          <w:tcPr>
            <w:tcW w:w="1548" w:type="dxa"/>
          </w:tcPr>
          <w:p w14:paraId="0DEFC840" w14:textId="77777777" w:rsidR="00C150DE" w:rsidRDefault="00145A74">
            <w:pPr>
              <w:pStyle w:val="TableParagraph"/>
              <w:spacing w:line="306" w:lineRule="exact"/>
            </w:pPr>
            <w:r>
              <w:rPr>
                <w:b/>
              </w:rPr>
              <w:t>T</w:t>
            </w:r>
            <w:r>
              <w:t>imely</w:t>
            </w:r>
          </w:p>
        </w:tc>
        <w:tc>
          <w:tcPr>
            <w:tcW w:w="8028" w:type="dxa"/>
          </w:tcPr>
          <w:p w14:paraId="42E2053C" w14:textId="77777777" w:rsidR="00C150DE" w:rsidRDefault="00145A74">
            <w:pPr>
              <w:pStyle w:val="TableParagraph"/>
              <w:spacing w:line="306" w:lineRule="exact"/>
            </w:pPr>
            <w:r>
              <w:t>What is your target date for achieving your goal?</w:t>
            </w:r>
          </w:p>
        </w:tc>
      </w:tr>
      <w:tr w:rsidR="00C150DE" w14:paraId="216B28D0" w14:textId="77777777">
        <w:trPr>
          <w:trHeight w:val="1533"/>
        </w:trPr>
        <w:tc>
          <w:tcPr>
            <w:tcW w:w="1548" w:type="dxa"/>
          </w:tcPr>
          <w:p w14:paraId="4D981634" w14:textId="77777777" w:rsidR="00C150DE" w:rsidRDefault="00145A74">
            <w:pPr>
              <w:pStyle w:val="TableParagraph"/>
              <w:ind w:right="412"/>
            </w:pPr>
            <w:r>
              <w:t>Progress Report on (date):</w:t>
            </w:r>
          </w:p>
        </w:tc>
        <w:tc>
          <w:tcPr>
            <w:tcW w:w="8028" w:type="dxa"/>
          </w:tcPr>
          <w:p w14:paraId="5E98A7D3" w14:textId="77777777" w:rsidR="00C150DE" w:rsidRDefault="00145A74">
            <w:pPr>
              <w:pStyle w:val="TableParagraph"/>
              <w:spacing w:line="306" w:lineRule="exact"/>
            </w:pPr>
            <w:r>
              <w:t>Where am I in reaching my goal? What else needs to be done?</w:t>
            </w:r>
          </w:p>
        </w:tc>
      </w:tr>
      <w:tr w:rsidR="00C150DE" w14:paraId="44039B75" w14:textId="77777777">
        <w:trPr>
          <w:trHeight w:val="1533"/>
        </w:trPr>
        <w:tc>
          <w:tcPr>
            <w:tcW w:w="1548" w:type="dxa"/>
          </w:tcPr>
          <w:p w14:paraId="27098144" w14:textId="77777777" w:rsidR="00C150DE" w:rsidRDefault="00145A74">
            <w:pPr>
              <w:pStyle w:val="TableParagraph"/>
              <w:ind w:right="412"/>
            </w:pPr>
            <w:r>
              <w:t>Progress Report on (date):</w:t>
            </w:r>
          </w:p>
        </w:tc>
        <w:tc>
          <w:tcPr>
            <w:tcW w:w="8028" w:type="dxa"/>
          </w:tcPr>
          <w:p w14:paraId="32B0CF0B" w14:textId="77777777" w:rsidR="00C150DE" w:rsidRDefault="00145A74">
            <w:pPr>
              <w:pStyle w:val="TableParagraph"/>
              <w:spacing w:line="306" w:lineRule="exact"/>
            </w:pPr>
            <w:r>
              <w:t>Where am I in reaching my goal? What else needs to be done?</w:t>
            </w:r>
          </w:p>
        </w:tc>
      </w:tr>
    </w:tbl>
    <w:p w14:paraId="596FB5C3" w14:textId="77777777" w:rsidR="00C150DE" w:rsidRDefault="00C150DE">
      <w:pPr>
        <w:spacing w:line="306" w:lineRule="exact"/>
        <w:sectPr w:rsidR="00C150DE">
          <w:pgSz w:w="12240" w:h="15840"/>
          <w:pgMar w:top="1500" w:right="1220" w:bottom="280" w:left="1220" w:header="720" w:footer="720" w:gutter="0"/>
          <w:cols w:space="720"/>
        </w:sectPr>
      </w:pPr>
    </w:p>
    <w:p w14:paraId="2D9CE703" w14:textId="77777777" w:rsidR="00C150DE" w:rsidRDefault="00C150DE" w:rsidP="00145A74">
      <w:pPr>
        <w:pStyle w:val="BodyText"/>
        <w:spacing w:before="10"/>
        <w:rPr>
          <w:sz w:val="20"/>
        </w:rPr>
      </w:pPr>
    </w:p>
    <w:sectPr w:rsidR="00C150DE">
      <w:pgSz w:w="12240" w:h="15840"/>
      <w:pgMar w:top="13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E52"/>
    <w:multiLevelType w:val="hybridMultilevel"/>
    <w:tmpl w:val="C6C8994E"/>
    <w:lvl w:ilvl="0" w:tplc="DF96039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9E6AFF8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531E18DE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60A28B12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9BCC5B6C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BDE0C084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28F24600"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FB988EC6"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B95A4012"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" w15:restartNumberingAfterBreak="0">
    <w:nsid w:val="262E6BC9"/>
    <w:multiLevelType w:val="hybridMultilevel"/>
    <w:tmpl w:val="B0762CE6"/>
    <w:lvl w:ilvl="0" w:tplc="D14C04D0">
      <w:numFmt w:val="bullet"/>
      <w:lvlText w:val="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B6EF342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BD0E33AA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5EF8A958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12F8FCCA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9FBA510C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D3E4655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794C3B4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54CED3DA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" w15:restartNumberingAfterBreak="0">
    <w:nsid w:val="6BDD4BF0"/>
    <w:multiLevelType w:val="hybridMultilevel"/>
    <w:tmpl w:val="ED06AB44"/>
    <w:lvl w:ilvl="0" w:tplc="D364270C">
      <w:start w:val="1"/>
      <w:numFmt w:val="decimal"/>
      <w:lvlText w:val="%1)"/>
      <w:lvlJc w:val="left"/>
      <w:pPr>
        <w:ind w:left="220" w:hanging="260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99"/>
        <w:sz w:val="24"/>
        <w:szCs w:val="24"/>
      </w:rPr>
    </w:lvl>
    <w:lvl w:ilvl="1" w:tplc="7ABCECDC">
      <w:numFmt w:val="bullet"/>
      <w:lvlText w:val="•"/>
      <w:lvlJc w:val="left"/>
      <w:pPr>
        <w:ind w:left="1178" w:hanging="260"/>
      </w:pPr>
      <w:rPr>
        <w:rFonts w:hint="default"/>
      </w:rPr>
    </w:lvl>
    <w:lvl w:ilvl="2" w:tplc="4BAED6C6">
      <w:numFmt w:val="bullet"/>
      <w:lvlText w:val="•"/>
      <w:lvlJc w:val="left"/>
      <w:pPr>
        <w:ind w:left="2136" w:hanging="260"/>
      </w:pPr>
      <w:rPr>
        <w:rFonts w:hint="default"/>
      </w:rPr>
    </w:lvl>
    <w:lvl w:ilvl="3" w:tplc="0BF07A1C">
      <w:numFmt w:val="bullet"/>
      <w:lvlText w:val="•"/>
      <w:lvlJc w:val="left"/>
      <w:pPr>
        <w:ind w:left="3094" w:hanging="260"/>
      </w:pPr>
      <w:rPr>
        <w:rFonts w:hint="default"/>
      </w:rPr>
    </w:lvl>
    <w:lvl w:ilvl="4" w:tplc="0A18A4D2">
      <w:numFmt w:val="bullet"/>
      <w:lvlText w:val="•"/>
      <w:lvlJc w:val="left"/>
      <w:pPr>
        <w:ind w:left="4052" w:hanging="260"/>
      </w:pPr>
      <w:rPr>
        <w:rFonts w:hint="default"/>
      </w:rPr>
    </w:lvl>
    <w:lvl w:ilvl="5" w:tplc="94C6E23A">
      <w:numFmt w:val="bullet"/>
      <w:lvlText w:val="•"/>
      <w:lvlJc w:val="left"/>
      <w:pPr>
        <w:ind w:left="5010" w:hanging="260"/>
      </w:pPr>
      <w:rPr>
        <w:rFonts w:hint="default"/>
      </w:rPr>
    </w:lvl>
    <w:lvl w:ilvl="6" w:tplc="753E5E48">
      <w:numFmt w:val="bullet"/>
      <w:lvlText w:val="•"/>
      <w:lvlJc w:val="left"/>
      <w:pPr>
        <w:ind w:left="5968" w:hanging="260"/>
      </w:pPr>
      <w:rPr>
        <w:rFonts w:hint="default"/>
      </w:rPr>
    </w:lvl>
    <w:lvl w:ilvl="7" w:tplc="762AACE6">
      <w:numFmt w:val="bullet"/>
      <w:lvlText w:val="•"/>
      <w:lvlJc w:val="left"/>
      <w:pPr>
        <w:ind w:left="6926" w:hanging="260"/>
      </w:pPr>
      <w:rPr>
        <w:rFonts w:hint="default"/>
      </w:rPr>
    </w:lvl>
    <w:lvl w:ilvl="8" w:tplc="9DC28AEC">
      <w:numFmt w:val="bullet"/>
      <w:lvlText w:val="•"/>
      <w:lvlJc w:val="left"/>
      <w:pPr>
        <w:ind w:left="7884" w:hanging="2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DE"/>
    <w:rsid w:val="00145A74"/>
    <w:rsid w:val="00486678"/>
    <w:rsid w:val="00C1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6998CD8"/>
  <w15:docId w15:val="{8ACA413E-4F05-4324-AA91-F066067C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Setting Toolkit</vt:lpstr>
    </vt:vector>
  </TitlesOfParts>
  <Company>Sun West School Division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Setting Toolkit</dc:title>
  <dc:creator>Trial User</dc:creator>
  <cp:lastModifiedBy>Melissa Lander</cp:lastModifiedBy>
  <cp:revision>2</cp:revision>
  <dcterms:created xsi:type="dcterms:W3CDTF">2019-06-18T19:39:00Z</dcterms:created>
  <dcterms:modified xsi:type="dcterms:W3CDTF">2019-06-18T19:39:00Z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2006-08-15T00:00:00Z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2019-06-17T00:00:00Z</vt:filetime>
  </property>
</Properties>
</file>