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570C" w14:textId="5BE64927" w:rsidR="003B0DEA" w:rsidRPr="00B410F8" w:rsidRDefault="00CA24B0" w:rsidP="00B410F8">
      <w:pPr>
        <w:jc w:val="center"/>
        <w:rPr>
          <w:b/>
          <w:color w:val="000000" w:themeColor="text1"/>
          <w:sz w:val="40"/>
          <w:szCs w:val="40"/>
          <w:lang w:val="en-CA"/>
        </w:rPr>
      </w:pPr>
      <w:r w:rsidRPr="00B410F8">
        <w:rPr>
          <w:b/>
          <w:color w:val="000000" w:themeColor="text1"/>
          <w:sz w:val="40"/>
          <w:szCs w:val="40"/>
          <w:lang w:val="en-CA"/>
        </w:rPr>
        <w:t>How to Run Fitness Testing</w:t>
      </w:r>
    </w:p>
    <w:p w14:paraId="2C91495E" w14:textId="3EABA051" w:rsidR="00CA24B0" w:rsidRPr="00B410F8" w:rsidRDefault="00CA24B0">
      <w:pPr>
        <w:rPr>
          <w:color w:val="000000" w:themeColor="text1"/>
          <w:lang w:val="en-CA"/>
        </w:rPr>
      </w:pPr>
    </w:p>
    <w:p w14:paraId="593222BC" w14:textId="33F7D9EC" w:rsidR="00CA24B0" w:rsidRPr="00B410F8" w:rsidRDefault="00CA24B0">
      <w:pPr>
        <w:rPr>
          <w:b/>
          <w:color w:val="000000" w:themeColor="text1"/>
          <w:sz w:val="32"/>
          <w:szCs w:val="32"/>
          <w:u w:val="single"/>
          <w:lang w:val="en-CA"/>
        </w:rPr>
      </w:pPr>
      <w:r w:rsidRPr="00B410F8">
        <w:rPr>
          <w:b/>
          <w:color w:val="000000" w:themeColor="text1"/>
          <w:sz w:val="32"/>
          <w:szCs w:val="32"/>
          <w:u w:val="single"/>
          <w:lang w:val="en-CA"/>
        </w:rPr>
        <w:t>Beep Test</w:t>
      </w:r>
      <w:r w:rsidR="007673CE">
        <w:rPr>
          <w:b/>
          <w:color w:val="000000" w:themeColor="text1"/>
          <w:sz w:val="32"/>
          <w:szCs w:val="32"/>
          <w:u w:val="single"/>
          <w:lang w:val="en-CA"/>
        </w:rPr>
        <w:t xml:space="preserve"> (levels)</w:t>
      </w:r>
    </w:p>
    <w:p w14:paraId="4398D197" w14:textId="77777777" w:rsidR="00B410F8" w:rsidRPr="00B410F8" w:rsidRDefault="00B410F8" w:rsidP="00B410F8">
      <w:pPr>
        <w:rPr>
          <w:color w:val="000000" w:themeColor="text1"/>
        </w:rPr>
      </w:pPr>
    </w:p>
    <w:p w14:paraId="39C5F151" w14:textId="391C8FE7" w:rsidR="00B410F8" w:rsidRDefault="005C0FD9" w:rsidP="00EB5B53">
      <w:pPr>
        <w:rPr>
          <w:shd w:val="clear" w:color="auto" w:fill="FFFFFF"/>
          <w:lang w:val="en-CA"/>
        </w:rPr>
      </w:pPr>
      <w:r w:rsidRPr="005C0FD9">
        <w:rPr>
          <w:b/>
          <w:shd w:val="clear" w:color="auto" w:fill="FFFFFF"/>
          <w:lang w:val="en-CA"/>
        </w:rPr>
        <w:t>Purpose:</w:t>
      </w:r>
      <w:r>
        <w:rPr>
          <w:shd w:val="clear" w:color="auto" w:fill="FFFFFF"/>
          <w:lang w:val="en-CA"/>
        </w:rPr>
        <w:t xml:space="preserve"> </w:t>
      </w:r>
      <w:r w:rsidR="00B410F8" w:rsidRPr="00B410F8">
        <w:rPr>
          <w:shd w:val="clear" w:color="auto" w:fill="FFFFFF"/>
          <w:lang w:val="en-CA"/>
        </w:rPr>
        <w:t xml:space="preserve">The 20m multistage fitness test (MSFT) is a commonly used maximal running aerobic fitness test. It is also known as the </w:t>
      </w:r>
      <w:proofErr w:type="gramStart"/>
      <w:r w:rsidR="00B410F8" w:rsidRPr="00B410F8">
        <w:rPr>
          <w:shd w:val="clear" w:color="auto" w:fill="FFFFFF"/>
          <w:lang w:val="en-CA"/>
        </w:rPr>
        <w:t>20 meter</w:t>
      </w:r>
      <w:proofErr w:type="gramEnd"/>
      <w:r w:rsidR="00B410F8" w:rsidRPr="00B410F8">
        <w:rPr>
          <w:shd w:val="clear" w:color="auto" w:fill="FFFFFF"/>
          <w:lang w:val="en-CA"/>
        </w:rPr>
        <w:t xml:space="preserve"> shuttle run test, beep or bleep test among other names.</w:t>
      </w:r>
    </w:p>
    <w:p w14:paraId="17C974CD" w14:textId="77777777" w:rsidR="00EB5B53" w:rsidRPr="00B410F8" w:rsidRDefault="00EB5B53" w:rsidP="00EB5B53">
      <w:pPr>
        <w:rPr>
          <w:lang w:val="en-CA"/>
        </w:rPr>
      </w:pPr>
    </w:p>
    <w:p w14:paraId="0B41028F" w14:textId="269294D2" w:rsidR="00CA24B0" w:rsidRDefault="00B410F8" w:rsidP="00EB5B53">
      <w:pPr>
        <w:rPr>
          <w:color w:val="000000" w:themeColor="text1"/>
          <w:lang w:val="en-CA"/>
        </w:rPr>
      </w:pPr>
      <w:r>
        <w:rPr>
          <w:b/>
          <w:bCs/>
          <w:color w:val="000000" w:themeColor="text1"/>
          <w:lang w:val="en-CA"/>
        </w:rPr>
        <w:t>E</w:t>
      </w:r>
      <w:r w:rsidR="00CA24B0" w:rsidRPr="00CA24B0">
        <w:rPr>
          <w:b/>
          <w:bCs/>
          <w:color w:val="000000" w:themeColor="text1"/>
          <w:lang w:val="en-CA"/>
        </w:rPr>
        <w:t>quipment required:</w:t>
      </w:r>
      <w:r w:rsidRPr="00CA24B0">
        <w:rPr>
          <w:color w:val="000000" w:themeColor="text1"/>
          <w:lang w:val="en-CA"/>
        </w:rPr>
        <w:t xml:space="preserve"> </w:t>
      </w:r>
      <w:hyperlink r:id="rId6" w:history="1">
        <w:r w:rsidR="00CA24B0" w:rsidRPr="00CA24B0">
          <w:rPr>
            <w:color w:val="000000" w:themeColor="text1"/>
            <w:lang w:val="en-CA"/>
          </w:rPr>
          <w:t>beep test audio</w:t>
        </w:r>
      </w:hyperlink>
      <w:r w:rsidR="00CA24B0" w:rsidRPr="00CA24B0">
        <w:rPr>
          <w:color w:val="000000" w:themeColor="text1"/>
          <w:lang w:val="en-CA"/>
        </w:rPr>
        <w:t>, music player, recording sheets</w:t>
      </w:r>
    </w:p>
    <w:p w14:paraId="6064068B" w14:textId="77777777" w:rsidR="00EB5B53" w:rsidRDefault="00EB5B53" w:rsidP="00EB5B53">
      <w:pPr>
        <w:rPr>
          <w:color w:val="000000" w:themeColor="text1"/>
          <w:lang w:val="en-CA"/>
        </w:rPr>
      </w:pPr>
    </w:p>
    <w:p w14:paraId="1A1BA66A" w14:textId="3A382BE6" w:rsidR="005C0FD9" w:rsidRDefault="005C0FD9" w:rsidP="00EB5B53">
      <w:pPr>
        <w:rPr>
          <w:color w:val="000000" w:themeColor="text1"/>
          <w:u w:val="single"/>
        </w:rPr>
      </w:pPr>
      <w:hyperlink r:id="rId7" w:tgtFrame="_blank" w:history="1">
        <w:r w:rsidRPr="00EB5B53">
          <w:rPr>
            <w:rStyle w:val="Hyperlink"/>
            <w:color w:val="000000" w:themeColor="text1"/>
            <w:bdr w:val="none" w:sz="0" w:space="0" w:color="auto" w:frame="1"/>
            <w:shd w:val="clear" w:color="auto" w:fill="FFFFFF"/>
          </w:rPr>
          <w:t>http</w:t>
        </w:r>
        <w:r w:rsidRPr="00EB5B53">
          <w:rPr>
            <w:rStyle w:val="Hyperlink"/>
            <w:color w:val="000000" w:themeColor="text1"/>
            <w:bdr w:val="none" w:sz="0" w:space="0" w:color="auto" w:frame="1"/>
            <w:shd w:val="clear" w:color="auto" w:fill="FFFFFF"/>
          </w:rPr>
          <w:t>s</w:t>
        </w:r>
        <w:r w:rsidRPr="00EB5B53">
          <w:rPr>
            <w:rStyle w:val="Hyperlink"/>
            <w:color w:val="000000" w:themeColor="text1"/>
            <w:bdr w:val="none" w:sz="0" w:space="0" w:color="auto" w:frame="1"/>
            <w:shd w:val="clear" w:color="auto" w:fill="FFFFFF"/>
          </w:rPr>
          <w:t>://www.youtube.com/watch?v=cz2m1PJ0gj4&amp;t=451s</w:t>
        </w:r>
      </w:hyperlink>
    </w:p>
    <w:p w14:paraId="17F8E6F5" w14:textId="77777777" w:rsidR="00EB5B53" w:rsidRPr="00CA24B0" w:rsidRDefault="00EB5B53" w:rsidP="00EB5B53">
      <w:pPr>
        <w:rPr>
          <w:color w:val="000000" w:themeColor="text1"/>
          <w:u w:val="single"/>
        </w:rPr>
      </w:pPr>
    </w:p>
    <w:p w14:paraId="580BE4B7" w14:textId="42C0F4A9" w:rsidR="00CA24B0" w:rsidRDefault="00B410F8" w:rsidP="00EB5B53">
      <w:pPr>
        <w:rPr>
          <w:lang w:val="en-CA"/>
        </w:rPr>
      </w:pPr>
      <w:r>
        <w:rPr>
          <w:b/>
          <w:bCs/>
          <w:lang w:val="en-CA"/>
        </w:rPr>
        <w:t>P</w:t>
      </w:r>
      <w:r w:rsidR="00CA24B0" w:rsidRPr="00CA24B0">
        <w:rPr>
          <w:b/>
          <w:bCs/>
          <w:lang w:val="en-CA"/>
        </w:rPr>
        <w:t>re-test: </w:t>
      </w:r>
      <w:r w:rsidR="00CA24B0" w:rsidRPr="00CA24B0">
        <w:rPr>
          <w:lang w:val="en-CA"/>
        </w:rPr>
        <w:t>Explain the test procedures to the s</w:t>
      </w:r>
      <w:r>
        <w:rPr>
          <w:lang w:val="en-CA"/>
        </w:rPr>
        <w:t>tudents</w:t>
      </w:r>
      <w:r w:rsidR="00CA24B0" w:rsidRPr="00CA24B0">
        <w:rPr>
          <w:lang w:val="en-CA"/>
        </w:rPr>
        <w:t xml:space="preserve"> (many beep test audios have an explanation at the start of the recording). </w:t>
      </w:r>
      <w:r>
        <w:rPr>
          <w:lang w:val="en-CA"/>
        </w:rPr>
        <w:t>T</w:t>
      </w:r>
      <w:r w:rsidR="00CA24B0" w:rsidRPr="00CA24B0">
        <w:rPr>
          <w:lang w:val="en-CA"/>
        </w:rPr>
        <w:t>he course</w:t>
      </w:r>
      <w:r>
        <w:rPr>
          <w:lang w:val="en-CA"/>
        </w:rPr>
        <w:t xml:space="preserve"> is the far gray badminton line to the far gray badminton line</w:t>
      </w:r>
      <w:r w:rsidR="00CA24B0" w:rsidRPr="00CA24B0">
        <w:rPr>
          <w:lang w:val="en-CA"/>
        </w:rPr>
        <w:t>. Ensure that the s</w:t>
      </w:r>
      <w:r>
        <w:rPr>
          <w:lang w:val="en-CA"/>
        </w:rPr>
        <w:t>tudents</w:t>
      </w:r>
      <w:r w:rsidR="00CA24B0" w:rsidRPr="00CA24B0">
        <w:rPr>
          <w:lang w:val="en-CA"/>
        </w:rPr>
        <w:t xml:space="preserve"> are adequately warmed-up.</w:t>
      </w:r>
    </w:p>
    <w:p w14:paraId="7F76BEF3" w14:textId="77777777" w:rsidR="00EB5B53" w:rsidRPr="00CA24B0" w:rsidRDefault="00EB5B53" w:rsidP="00EB5B53">
      <w:pPr>
        <w:rPr>
          <w:lang w:val="en-CA"/>
        </w:rPr>
      </w:pPr>
    </w:p>
    <w:p w14:paraId="5B52263B" w14:textId="76CDD965" w:rsidR="00CA24B0" w:rsidRPr="00CA24B0" w:rsidRDefault="00B410F8" w:rsidP="00EB5B53">
      <w:pPr>
        <w:rPr>
          <w:lang w:val="en-CA"/>
        </w:rPr>
      </w:pPr>
      <w:r>
        <w:rPr>
          <w:b/>
          <w:bCs/>
          <w:lang w:val="en-CA"/>
        </w:rPr>
        <w:t>P</w:t>
      </w:r>
      <w:r w:rsidR="00CA24B0" w:rsidRPr="00CA24B0">
        <w:rPr>
          <w:b/>
          <w:bCs/>
          <w:lang w:val="en-CA"/>
        </w:rPr>
        <w:t>rocedure: </w:t>
      </w:r>
      <w:r w:rsidR="00CA24B0" w:rsidRPr="00CA24B0">
        <w:rPr>
          <w:lang w:val="en-CA"/>
        </w:rPr>
        <w:t xml:space="preserve">This test involves continuous running between two lines 20m apart in time to recorded beeps. The </w:t>
      </w:r>
      <w:r>
        <w:rPr>
          <w:lang w:val="en-CA"/>
        </w:rPr>
        <w:t>student</w:t>
      </w:r>
      <w:r w:rsidR="00CA24B0" w:rsidRPr="00CA24B0">
        <w:rPr>
          <w:lang w:val="en-CA"/>
        </w:rPr>
        <w:t>s stand behind one of the lines facing the second line and begin running when instructed by the recording. The speed at the start is quite slow. The s</w:t>
      </w:r>
      <w:r>
        <w:rPr>
          <w:lang w:val="en-CA"/>
        </w:rPr>
        <w:t>tudent</w:t>
      </w:r>
      <w:r w:rsidR="00CA24B0" w:rsidRPr="00CA24B0">
        <w:rPr>
          <w:lang w:val="en-CA"/>
        </w:rPr>
        <w:t xml:space="preserve"> continues running between the two lines, turning when signaled by the recorded beeps. After about one minute, a sound indicates an increase in speed, and the beeps will be closer together. This continues each minute (level). If the line is reached before the beep sounds, the s</w:t>
      </w:r>
      <w:r>
        <w:rPr>
          <w:lang w:val="en-CA"/>
        </w:rPr>
        <w:t>tudent</w:t>
      </w:r>
      <w:r w:rsidR="00CA24B0" w:rsidRPr="00CA24B0">
        <w:rPr>
          <w:lang w:val="en-CA"/>
        </w:rPr>
        <w:t xml:space="preserve"> must wait until the beep sounds before continuing. If the line is not reached before the beep sounds, the s</w:t>
      </w:r>
      <w:r>
        <w:rPr>
          <w:lang w:val="en-CA"/>
        </w:rPr>
        <w:t>tudent</w:t>
      </w:r>
      <w:r w:rsidR="00CA24B0" w:rsidRPr="00CA24B0">
        <w:rPr>
          <w:lang w:val="en-CA"/>
        </w:rPr>
        <w:t xml:space="preserve"> is given a warning and must continue to run to the line, then turn and try to catch up with the pace within two more ‘</w:t>
      </w:r>
      <w:proofErr w:type="gramStart"/>
      <w:r w:rsidR="00CA24B0" w:rsidRPr="00CA24B0">
        <w:rPr>
          <w:lang w:val="en-CA"/>
        </w:rPr>
        <w:t>beeps’</w:t>
      </w:r>
      <w:proofErr w:type="gramEnd"/>
      <w:r w:rsidR="00CA24B0" w:rsidRPr="00CA24B0">
        <w:rPr>
          <w:lang w:val="en-CA"/>
        </w:rPr>
        <w:t>. The s</w:t>
      </w:r>
      <w:r>
        <w:rPr>
          <w:lang w:val="en-CA"/>
        </w:rPr>
        <w:t>tudent</w:t>
      </w:r>
      <w:r w:rsidR="00CA24B0" w:rsidRPr="00CA24B0">
        <w:rPr>
          <w:lang w:val="en-CA"/>
        </w:rPr>
        <w:t xml:space="preserve"> is given a warning the first time they fail to reach the line (within 2 meters) and eliminated after the second warning.</w:t>
      </w:r>
    </w:p>
    <w:p w14:paraId="799198E5" w14:textId="09885C07" w:rsidR="00CA24B0" w:rsidRDefault="00CA24B0" w:rsidP="00B410F8">
      <w:pPr>
        <w:rPr>
          <w:rFonts w:eastAsia="Times New Roman" w:cs="Times New Roman"/>
          <w:color w:val="000000" w:themeColor="text1"/>
          <w:lang w:val="en-CA"/>
        </w:rPr>
      </w:pPr>
      <w:r w:rsidRPr="00CA24B0">
        <w:rPr>
          <w:rFonts w:eastAsia="Times New Roman" w:cs="Times New Roman"/>
          <w:color w:val="000000" w:themeColor="text1"/>
          <w:lang w:val="en-CA"/>
        </w:rPr>
        <w:fldChar w:fldCharType="begin"/>
      </w:r>
      <w:r w:rsidRPr="00CA24B0">
        <w:rPr>
          <w:rFonts w:eastAsia="Times New Roman" w:cs="Times New Roman"/>
          <w:color w:val="000000" w:themeColor="text1"/>
          <w:lang w:val="en-CA"/>
        </w:rPr>
        <w:instrText xml:space="preserve"> INCLUDEPICTURE "https://www.topendsports.com/testing/images/beep-test-runner.jpg" \* MERGEFORMATINET </w:instrText>
      </w:r>
      <w:r w:rsidRPr="00CA24B0">
        <w:rPr>
          <w:rFonts w:eastAsia="Times New Roman" w:cs="Times New Roman"/>
          <w:color w:val="000000" w:themeColor="text1"/>
          <w:lang w:val="en-CA"/>
        </w:rPr>
        <w:fldChar w:fldCharType="separate"/>
      </w:r>
      <w:r w:rsidRPr="00B410F8">
        <w:rPr>
          <w:rFonts w:eastAsia="Times New Roman" w:cs="Times New Roman"/>
          <w:noProof/>
          <w:color w:val="000000" w:themeColor="text1"/>
          <w:lang w:val="en-CA"/>
        </w:rPr>
        <w:drawing>
          <wp:inline distT="0" distB="0" distL="0" distR="0" wp14:anchorId="08143BA6" wp14:editId="44C3FBDB">
            <wp:extent cx="5943600" cy="1807535"/>
            <wp:effectExtent l="0" t="0" r="0" b="0"/>
            <wp:docPr id="1" name="Picture 1" descr="bleep or beep t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ep or beep test diagram"/>
                    <pic:cNvPicPr>
                      <a:picLocks noChangeAspect="1" noChangeArrowheads="1"/>
                    </pic:cNvPicPr>
                  </pic:nvPicPr>
                  <pic:blipFill rotWithShape="1">
                    <a:blip r:embed="rId8">
                      <a:extLst>
                        <a:ext uri="{28A0092B-C50C-407E-A947-70E740481C1C}">
                          <a14:useLocalDpi xmlns:a14="http://schemas.microsoft.com/office/drawing/2010/main" val="0"/>
                        </a:ext>
                      </a:extLst>
                    </a:blip>
                    <a:srcRect b="10290"/>
                    <a:stretch/>
                  </pic:blipFill>
                  <pic:spPr bwMode="auto">
                    <a:xfrm>
                      <a:off x="0" y="0"/>
                      <a:ext cx="5943600" cy="1807535"/>
                    </a:xfrm>
                    <a:prstGeom prst="rect">
                      <a:avLst/>
                    </a:prstGeom>
                    <a:noFill/>
                    <a:ln>
                      <a:noFill/>
                    </a:ln>
                    <a:extLst>
                      <a:ext uri="{53640926-AAD7-44D8-BBD7-CCE9431645EC}">
                        <a14:shadowObscured xmlns:a14="http://schemas.microsoft.com/office/drawing/2010/main"/>
                      </a:ext>
                    </a:extLst>
                  </pic:spPr>
                </pic:pic>
              </a:graphicData>
            </a:graphic>
          </wp:inline>
        </w:drawing>
      </w:r>
      <w:r w:rsidRPr="00CA24B0">
        <w:rPr>
          <w:rFonts w:eastAsia="Times New Roman" w:cs="Times New Roman"/>
          <w:color w:val="000000" w:themeColor="text1"/>
          <w:lang w:val="en-CA"/>
        </w:rPr>
        <w:fldChar w:fldCharType="end"/>
      </w:r>
    </w:p>
    <w:p w14:paraId="4F3F33D0" w14:textId="77777777" w:rsidR="00EB5B53" w:rsidRPr="00CA24B0" w:rsidRDefault="00EB5B53" w:rsidP="00B410F8">
      <w:pPr>
        <w:rPr>
          <w:rFonts w:eastAsia="Times New Roman" w:cs="Times New Roman"/>
          <w:color w:val="000000" w:themeColor="text1"/>
          <w:lang w:val="en-CA"/>
        </w:rPr>
      </w:pPr>
    </w:p>
    <w:p w14:paraId="1BC587D2" w14:textId="46B3800A" w:rsidR="00B410F8" w:rsidRDefault="00B410F8" w:rsidP="00EB5B53">
      <w:pPr>
        <w:pStyle w:val="NoSpacing"/>
        <w:rPr>
          <w:lang w:val="en-CA"/>
        </w:rPr>
      </w:pPr>
      <w:r>
        <w:rPr>
          <w:b/>
          <w:bCs/>
          <w:lang w:val="en-CA"/>
        </w:rPr>
        <w:t>S</w:t>
      </w:r>
      <w:r w:rsidR="00CA24B0" w:rsidRPr="00CA24B0">
        <w:rPr>
          <w:b/>
          <w:bCs/>
          <w:lang w:val="en-CA"/>
        </w:rPr>
        <w:t>coring: </w:t>
      </w:r>
      <w:r w:rsidR="00CA24B0" w:rsidRPr="00CA24B0">
        <w:rPr>
          <w:lang w:val="en-CA"/>
        </w:rPr>
        <w:t xml:space="preserve">The </w:t>
      </w:r>
      <w:r>
        <w:rPr>
          <w:lang w:val="en-CA"/>
        </w:rPr>
        <w:t>student</w:t>
      </w:r>
      <w:r w:rsidR="00CA24B0" w:rsidRPr="00CA24B0">
        <w:rPr>
          <w:lang w:val="en-CA"/>
        </w:rPr>
        <w:t>'s score is the level and number of shuttles (20m) reached before they were unable to keep up with the recording. Record the last level completed (not necessarily the level stopped at).</w:t>
      </w:r>
    </w:p>
    <w:p w14:paraId="6F43D26D" w14:textId="17EC94CA" w:rsidR="00EB5B53" w:rsidRDefault="00EB5B53" w:rsidP="00EB5B53">
      <w:pPr>
        <w:pStyle w:val="NoSpacing"/>
        <w:rPr>
          <w:lang w:val="en-CA"/>
        </w:rPr>
      </w:pPr>
    </w:p>
    <w:p w14:paraId="6A14C027" w14:textId="77777777" w:rsidR="00EB5B53" w:rsidRDefault="00EB5B53" w:rsidP="00EB5B53">
      <w:pPr>
        <w:pStyle w:val="NoSpacing"/>
        <w:rPr>
          <w:lang w:val="en-CA"/>
        </w:rPr>
      </w:pPr>
    </w:p>
    <w:p w14:paraId="7AADA082" w14:textId="62D5BA34" w:rsidR="00CA24B0" w:rsidRPr="005C0FD9" w:rsidRDefault="00CA24B0" w:rsidP="005C0FD9">
      <w:pPr>
        <w:spacing w:before="192" w:after="192" w:line="384" w:lineRule="atLeast"/>
        <w:rPr>
          <w:rFonts w:eastAsia="Times New Roman" w:cs="Times New Roman"/>
          <w:color w:val="000000" w:themeColor="text1"/>
          <w:lang w:val="en-CA"/>
        </w:rPr>
      </w:pPr>
      <w:r w:rsidRPr="00B410F8">
        <w:rPr>
          <w:b/>
          <w:color w:val="000000" w:themeColor="text1"/>
          <w:sz w:val="32"/>
          <w:szCs w:val="32"/>
          <w:u w:val="single"/>
          <w:lang w:val="en-CA"/>
        </w:rPr>
        <w:lastRenderedPageBreak/>
        <w:t>Sit and Reach</w:t>
      </w:r>
      <w:r w:rsidR="007673CE">
        <w:rPr>
          <w:b/>
          <w:color w:val="000000" w:themeColor="text1"/>
          <w:sz w:val="32"/>
          <w:szCs w:val="32"/>
          <w:u w:val="single"/>
          <w:lang w:val="en-CA"/>
        </w:rPr>
        <w:t xml:space="preserve"> (inches)</w:t>
      </w:r>
    </w:p>
    <w:p w14:paraId="77790557" w14:textId="5A68F75E" w:rsidR="00CA24B0" w:rsidRPr="00CA24B0" w:rsidRDefault="005C0FD9" w:rsidP="00CA24B0">
      <w:pPr>
        <w:spacing w:before="100" w:beforeAutospacing="1" w:after="100" w:afterAutospacing="1"/>
        <w:rPr>
          <w:rFonts w:eastAsia="Times New Roman" w:cs="Times New Roman"/>
          <w:color w:val="000000" w:themeColor="text1"/>
          <w:lang w:val="en-CA"/>
        </w:rPr>
      </w:pPr>
      <w:r w:rsidRPr="005C0FD9">
        <w:rPr>
          <w:rFonts w:eastAsia="Times New Roman" w:cs="Times New Roman"/>
          <w:b/>
          <w:color w:val="000000" w:themeColor="text1"/>
          <w:lang w:val="en-CA"/>
        </w:rPr>
        <w:t>Purpose:</w:t>
      </w:r>
      <w:r>
        <w:rPr>
          <w:rFonts w:eastAsia="Times New Roman" w:cs="Times New Roman"/>
          <w:color w:val="000000" w:themeColor="text1"/>
          <w:lang w:val="en-CA"/>
        </w:rPr>
        <w:t xml:space="preserve"> </w:t>
      </w:r>
      <w:r w:rsidR="00CA24B0" w:rsidRPr="00CA24B0">
        <w:rPr>
          <w:rFonts w:eastAsia="Times New Roman" w:cs="Times New Roman"/>
          <w:color w:val="000000" w:themeColor="text1"/>
          <w:lang w:val="en-CA"/>
        </w:rPr>
        <w:t xml:space="preserve">The sit and reach test is a common measure of flexibility, and specifically measures the flexibility of the lower back and hamstring muscles. This test is important because tightness in this area is implicated in lumbar lordosis, forward pelvic tilt and lower back pain. </w:t>
      </w:r>
    </w:p>
    <w:p w14:paraId="18201F07" w14:textId="1402064B" w:rsidR="00CA24B0" w:rsidRPr="00CA24B0" w:rsidRDefault="00CA24B0" w:rsidP="005C0FD9">
      <w:pPr>
        <w:spacing w:before="100" w:beforeAutospacing="1" w:after="100" w:afterAutospacing="1"/>
        <w:outlineLvl w:val="1"/>
        <w:rPr>
          <w:rFonts w:eastAsia="Times New Roman" w:cs="Times New Roman"/>
          <w:color w:val="000000" w:themeColor="text1"/>
          <w:lang w:val="en-CA"/>
        </w:rPr>
      </w:pPr>
      <w:r w:rsidRPr="00CA24B0">
        <w:rPr>
          <w:rFonts w:eastAsia="Times New Roman" w:cs="Times New Roman"/>
          <w:b/>
          <w:bCs/>
          <w:color w:val="000000" w:themeColor="text1"/>
          <w:lang w:val="en-CA"/>
        </w:rPr>
        <w:fldChar w:fldCharType="begin"/>
      </w:r>
      <w:r w:rsidRPr="00CA24B0">
        <w:rPr>
          <w:rFonts w:eastAsia="Times New Roman" w:cs="Times New Roman"/>
          <w:b/>
          <w:bCs/>
          <w:color w:val="000000" w:themeColor="text1"/>
          <w:lang w:val="en-CA"/>
        </w:rPr>
        <w:instrText xml:space="preserve"> INCLUDEPICTURE "https://www.topendsports.com/testing/images/sit-and-reach-flex.gif" \* MERGEFORMATINET </w:instrText>
      </w:r>
      <w:r w:rsidRPr="00CA24B0">
        <w:rPr>
          <w:rFonts w:eastAsia="Times New Roman" w:cs="Times New Roman"/>
          <w:b/>
          <w:bCs/>
          <w:color w:val="000000" w:themeColor="text1"/>
          <w:lang w:val="en-CA"/>
        </w:rPr>
        <w:fldChar w:fldCharType="separate"/>
      </w:r>
      <w:r w:rsidRPr="00B410F8">
        <w:rPr>
          <w:rFonts w:eastAsia="Times New Roman" w:cs="Times New Roman"/>
          <w:b/>
          <w:bCs/>
          <w:noProof/>
          <w:color w:val="000000" w:themeColor="text1"/>
          <w:lang w:val="en-CA"/>
        </w:rPr>
        <w:drawing>
          <wp:inline distT="0" distB="0" distL="0" distR="0" wp14:anchorId="0F5F629E" wp14:editId="6FA02F19">
            <wp:extent cx="3125972" cy="1195287"/>
            <wp:effectExtent l="0" t="0" r="0" b="0"/>
            <wp:docPr id="3" name="Picture 3" descr="Sit and Reach flexi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 and Reach flexibility test"/>
                    <pic:cNvPicPr>
                      <a:picLocks noChangeAspect="1" noChangeArrowheads="1"/>
                    </pic:cNvPicPr>
                  </pic:nvPicPr>
                  <pic:blipFill rotWithShape="1">
                    <a:blip r:embed="rId9">
                      <a:extLst>
                        <a:ext uri="{28A0092B-C50C-407E-A947-70E740481C1C}">
                          <a14:useLocalDpi xmlns:a14="http://schemas.microsoft.com/office/drawing/2010/main" val="0"/>
                        </a:ext>
                      </a:extLst>
                    </a:blip>
                    <a:srcRect b="14363"/>
                    <a:stretch/>
                  </pic:blipFill>
                  <pic:spPr bwMode="auto">
                    <a:xfrm>
                      <a:off x="0" y="0"/>
                      <a:ext cx="3155517" cy="1206584"/>
                    </a:xfrm>
                    <a:prstGeom prst="rect">
                      <a:avLst/>
                    </a:prstGeom>
                    <a:noFill/>
                    <a:ln>
                      <a:noFill/>
                    </a:ln>
                    <a:extLst>
                      <a:ext uri="{53640926-AAD7-44D8-BBD7-CCE9431645EC}">
                        <a14:shadowObscured xmlns:a14="http://schemas.microsoft.com/office/drawing/2010/main"/>
                      </a:ext>
                    </a:extLst>
                  </pic:spPr>
                </pic:pic>
              </a:graphicData>
            </a:graphic>
          </wp:inline>
        </w:drawing>
      </w:r>
      <w:r w:rsidRPr="00CA24B0">
        <w:rPr>
          <w:rFonts w:eastAsia="Times New Roman" w:cs="Times New Roman"/>
          <w:b/>
          <w:bCs/>
          <w:color w:val="000000" w:themeColor="text1"/>
          <w:lang w:val="en-CA"/>
        </w:rPr>
        <w:fldChar w:fldCharType="end"/>
      </w:r>
      <w:r w:rsidR="005C0FD9" w:rsidRPr="00B410F8">
        <w:rPr>
          <w:color w:val="000000" w:themeColor="text1"/>
        </w:rPr>
        <w:fldChar w:fldCharType="begin"/>
      </w:r>
      <w:r w:rsidR="005C0FD9" w:rsidRPr="00B410F8">
        <w:rPr>
          <w:color w:val="000000" w:themeColor="text1"/>
        </w:rPr>
        <w:instrText xml:space="preserve"> INCLUDEPICTURE "http://www.homefitnesstest.com/images/sit-reach.png" \* MERGEFORMATINET </w:instrText>
      </w:r>
      <w:r w:rsidR="005C0FD9" w:rsidRPr="00B410F8">
        <w:rPr>
          <w:color w:val="000000" w:themeColor="text1"/>
        </w:rPr>
        <w:fldChar w:fldCharType="separate"/>
      </w:r>
      <w:r w:rsidR="005C0FD9" w:rsidRPr="00B410F8">
        <w:rPr>
          <w:noProof/>
          <w:color w:val="000000" w:themeColor="text1"/>
        </w:rPr>
        <w:drawing>
          <wp:inline distT="0" distB="0" distL="0" distR="0" wp14:anchorId="2CB83534" wp14:editId="31DDCA15">
            <wp:extent cx="2734207" cy="2509284"/>
            <wp:effectExtent l="0" t="0" r="0" b="5715"/>
            <wp:docPr id="2" name="Picture 2" descr="Image result for sit and reac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t and reach 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433" cy="2519587"/>
                    </a:xfrm>
                    <a:prstGeom prst="rect">
                      <a:avLst/>
                    </a:prstGeom>
                    <a:noFill/>
                    <a:ln>
                      <a:noFill/>
                    </a:ln>
                  </pic:spPr>
                </pic:pic>
              </a:graphicData>
            </a:graphic>
          </wp:inline>
        </w:drawing>
      </w:r>
      <w:r w:rsidR="005C0FD9" w:rsidRPr="00B410F8">
        <w:rPr>
          <w:color w:val="000000" w:themeColor="text1"/>
        </w:rPr>
        <w:fldChar w:fldCharType="end"/>
      </w:r>
    </w:p>
    <w:p w14:paraId="3A632C5D" w14:textId="3DF6F983" w:rsidR="00CA24B0" w:rsidRPr="00CA24B0" w:rsidRDefault="005C0FD9" w:rsidP="005C0FD9">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E</w:t>
      </w:r>
      <w:r w:rsidR="00CA24B0" w:rsidRPr="00CA24B0">
        <w:rPr>
          <w:rFonts w:eastAsia="Times New Roman" w:cs="Times New Roman"/>
          <w:b/>
          <w:bCs/>
          <w:color w:val="000000" w:themeColor="text1"/>
          <w:lang w:val="en-CA"/>
        </w:rPr>
        <w:t>quipment required: </w:t>
      </w:r>
      <w:hyperlink r:id="rId11" w:history="1">
        <w:r w:rsidR="00CA24B0" w:rsidRPr="00CA24B0">
          <w:rPr>
            <w:rFonts w:eastAsia="Times New Roman" w:cs="Times New Roman"/>
            <w:color w:val="000000" w:themeColor="text1"/>
            <w:lang w:val="en-CA"/>
          </w:rPr>
          <w:t>sit and reach box</w:t>
        </w:r>
      </w:hyperlink>
      <w:r>
        <w:rPr>
          <w:rFonts w:eastAsia="Times New Roman" w:cs="Times New Roman"/>
          <w:color w:val="000000" w:themeColor="text1"/>
          <w:lang w:val="en-CA"/>
        </w:rPr>
        <w:t>, recording sheets</w:t>
      </w:r>
    </w:p>
    <w:p w14:paraId="09A9B3B8" w14:textId="17FCF169" w:rsidR="00CA24B0" w:rsidRPr="00CA24B0" w:rsidRDefault="005C0FD9" w:rsidP="005C0FD9">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rocedure: </w:t>
      </w:r>
      <w:r w:rsidR="00CA24B0" w:rsidRPr="00CA24B0">
        <w:rPr>
          <w:rFonts w:eastAsia="Times New Roman" w:cs="Times New Roman"/>
          <w:color w:val="000000" w:themeColor="text1"/>
          <w:lang w:val="en-CA"/>
        </w:rPr>
        <w:t>This test involves sitting on the floor with legs stretched out straight ahead. Shoes should be removed. The soles of the feet are placed flat against the box. Both knees should be locked and pressed flat to the floor - the te</w:t>
      </w:r>
      <w:r>
        <w:rPr>
          <w:rFonts w:eastAsia="Times New Roman" w:cs="Times New Roman"/>
          <w:color w:val="000000" w:themeColor="text1"/>
          <w:lang w:val="en-CA"/>
        </w:rPr>
        <w:t>acher</w:t>
      </w:r>
      <w:r w:rsidR="00CA24B0" w:rsidRPr="00CA24B0">
        <w:rPr>
          <w:rFonts w:eastAsia="Times New Roman" w:cs="Times New Roman"/>
          <w:color w:val="000000" w:themeColor="text1"/>
          <w:lang w:val="en-CA"/>
        </w:rPr>
        <w:t xml:space="preserve"> may assist by holding </w:t>
      </w:r>
      <w:r>
        <w:rPr>
          <w:rFonts w:eastAsia="Times New Roman" w:cs="Times New Roman"/>
          <w:color w:val="000000" w:themeColor="text1"/>
          <w:lang w:val="en-CA"/>
        </w:rPr>
        <w:t xml:space="preserve">the knees </w:t>
      </w:r>
      <w:r w:rsidR="00CA24B0" w:rsidRPr="00CA24B0">
        <w:rPr>
          <w:rFonts w:eastAsia="Times New Roman" w:cs="Times New Roman"/>
          <w:color w:val="000000" w:themeColor="text1"/>
          <w:lang w:val="en-CA"/>
        </w:rPr>
        <w:t xml:space="preserve">down. With the palms facing downwards, and the </w:t>
      </w:r>
      <w:proofErr w:type="gramStart"/>
      <w:r w:rsidR="00CA24B0" w:rsidRPr="00CA24B0">
        <w:rPr>
          <w:rFonts w:eastAsia="Times New Roman" w:cs="Times New Roman"/>
          <w:color w:val="000000" w:themeColor="text1"/>
          <w:lang w:val="en-CA"/>
        </w:rPr>
        <w:t>hands on</w:t>
      </w:r>
      <w:proofErr w:type="gramEnd"/>
      <w:r w:rsidR="00CA24B0" w:rsidRPr="00CA24B0">
        <w:rPr>
          <w:rFonts w:eastAsia="Times New Roman" w:cs="Times New Roman"/>
          <w:color w:val="000000" w:themeColor="text1"/>
          <w:lang w:val="en-CA"/>
        </w:rPr>
        <w:t xml:space="preserve"> top of each other or side by side, the s</w:t>
      </w:r>
      <w:r>
        <w:rPr>
          <w:rFonts w:eastAsia="Times New Roman" w:cs="Times New Roman"/>
          <w:color w:val="000000" w:themeColor="text1"/>
          <w:lang w:val="en-CA"/>
        </w:rPr>
        <w:t>tudent</w:t>
      </w:r>
      <w:r w:rsidR="00CA24B0" w:rsidRPr="00CA24B0">
        <w:rPr>
          <w:rFonts w:eastAsia="Times New Roman" w:cs="Times New Roman"/>
          <w:color w:val="000000" w:themeColor="text1"/>
          <w:lang w:val="en-CA"/>
        </w:rPr>
        <w:t xml:space="preserve"> reaches forward along the measuring line as far as possible. Ensure that the hands remain at the same level, not one reaching further forward than the other. After some practice reaches, the s</w:t>
      </w:r>
      <w:r>
        <w:rPr>
          <w:rFonts w:eastAsia="Times New Roman" w:cs="Times New Roman"/>
          <w:color w:val="000000" w:themeColor="text1"/>
          <w:lang w:val="en-CA"/>
        </w:rPr>
        <w:t>tudent</w:t>
      </w:r>
      <w:r w:rsidR="00CA24B0" w:rsidRPr="00CA24B0">
        <w:rPr>
          <w:rFonts w:eastAsia="Times New Roman" w:cs="Times New Roman"/>
          <w:color w:val="000000" w:themeColor="text1"/>
          <w:lang w:val="en-CA"/>
        </w:rPr>
        <w:t xml:space="preserve"> reaches out and holds that position for one</w:t>
      </w:r>
      <w:r>
        <w:rPr>
          <w:rFonts w:eastAsia="Times New Roman" w:cs="Times New Roman"/>
          <w:color w:val="000000" w:themeColor="text1"/>
          <w:lang w:val="en-CA"/>
        </w:rPr>
        <w:t xml:space="preserve"> to </w:t>
      </w:r>
      <w:r w:rsidR="00CA24B0" w:rsidRPr="00CA24B0">
        <w:rPr>
          <w:rFonts w:eastAsia="Times New Roman" w:cs="Times New Roman"/>
          <w:color w:val="000000" w:themeColor="text1"/>
          <w:lang w:val="en-CA"/>
        </w:rPr>
        <w:t xml:space="preserve">two seconds while the distance is recorded. Make sure there are no jerky movements. </w:t>
      </w:r>
    </w:p>
    <w:p w14:paraId="0444C853" w14:textId="7DB3FD68" w:rsidR="005C0FD9" w:rsidRPr="005C0FD9" w:rsidRDefault="005C0FD9" w:rsidP="005C0FD9">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S</w:t>
      </w:r>
      <w:r w:rsidR="00CA24B0" w:rsidRPr="00CA24B0">
        <w:rPr>
          <w:rFonts w:eastAsia="Times New Roman" w:cs="Times New Roman"/>
          <w:b/>
          <w:bCs/>
          <w:color w:val="000000" w:themeColor="text1"/>
          <w:lang w:val="en-CA"/>
        </w:rPr>
        <w:t>coring: </w:t>
      </w:r>
      <w:r w:rsidR="00CA24B0" w:rsidRPr="00CA24B0">
        <w:rPr>
          <w:rFonts w:eastAsia="Times New Roman" w:cs="Times New Roman"/>
          <w:color w:val="000000" w:themeColor="text1"/>
          <w:lang w:val="en-CA"/>
        </w:rPr>
        <w:t xml:space="preserve">The score is recorded to the nearest half inch as the distance reached by the hand. </w:t>
      </w:r>
    </w:p>
    <w:p w14:paraId="097AA1A5" w14:textId="785BDC8F" w:rsidR="005C0FD9" w:rsidRDefault="005C0FD9">
      <w:pPr>
        <w:rPr>
          <w:color w:val="000000" w:themeColor="text1"/>
          <w:lang w:val="en-CA"/>
        </w:rPr>
      </w:pPr>
    </w:p>
    <w:p w14:paraId="77294086" w14:textId="049D4826" w:rsidR="00EB5B53" w:rsidRDefault="00EB5B53">
      <w:pPr>
        <w:rPr>
          <w:color w:val="000000" w:themeColor="text1"/>
          <w:lang w:val="en-CA"/>
        </w:rPr>
      </w:pPr>
    </w:p>
    <w:p w14:paraId="20E589D6" w14:textId="20E59AC8" w:rsidR="00EB5B53" w:rsidRDefault="00EB5B53">
      <w:pPr>
        <w:rPr>
          <w:color w:val="000000" w:themeColor="text1"/>
          <w:lang w:val="en-CA"/>
        </w:rPr>
      </w:pPr>
    </w:p>
    <w:p w14:paraId="236F9B70" w14:textId="07E6B99A" w:rsidR="00EB5B53" w:rsidRDefault="00EB5B53">
      <w:pPr>
        <w:rPr>
          <w:color w:val="000000" w:themeColor="text1"/>
          <w:lang w:val="en-CA"/>
        </w:rPr>
      </w:pPr>
    </w:p>
    <w:p w14:paraId="396B045D" w14:textId="59933F32" w:rsidR="00B62012" w:rsidRDefault="00B62012">
      <w:pPr>
        <w:rPr>
          <w:color w:val="000000" w:themeColor="text1"/>
          <w:lang w:val="en-CA"/>
        </w:rPr>
      </w:pPr>
    </w:p>
    <w:p w14:paraId="00EC5216" w14:textId="77777777" w:rsidR="00B62012" w:rsidRDefault="00B62012">
      <w:pPr>
        <w:rPr>
          <w:color w:val="000000" w:themeColor="text1"/>
          <w:lang w:val="en-CA"/>
        </w:rPr>
      </w:pPr>
      <w:bookmarkStart w:id="0" w:name="_GoBack"/>
      <w:bookmarkEnd w:id="0"/>
    </w:p>
    <w:p w14:paraId="33ADEB82" w14:textId="32309AF7" w:rsidR="00EB5B53" w:rsidRDefault="00EB5B53">
      <w:pPr>
        <w:rPr>
          <w:color w:val="000000" w:themeColor="text1"/>
          <w:lang w:val="en-CA"/>
        </w:rPr>
      </w:pPr>
    </w:p>
    <w:p w14:paraId="0DB5CD2D" w14:textId="77777777" w:rsidR="00EB5B53" w:rsidRDefault="00EB5B53">
      <w:pPr>
        <w:rPr>
          <w:color w:val="000000" w:themeColor="text1"/>
          <w:lang w:val="en-CA"/>
        </w:rPr>
      </w:pPr>
    </w:p>
    <w:p w14:paraId="3143B9E0" w14:textId="3B5BCA95" w:rsidR="00CA24B0" w:rsidRPr="005C0FD9" w:rsidRDefault="00CA24B0">
      <w:pPr>
        <w:rPr>
          <w:b/>
          <w:color w:val="000000" w:themeColor="text1"/>
          <w:sz w:val="32"/>
          <w:szCs w:val="32"/>
          <w:u w:val="single"/>
          <w:lang w:val="en-CA"/>
        </w:rPr>
      </w:pPr>
      <w:r w:rsidRPr="005C0FD9">
        <w:rPr>
          <w:b/>
          <w:color w:val="000000" w:themeColor="text1"/>
          <w:sz w:val="32"/>
          <w:szCs w:val="32"/>
          <w:u w:val="single"/>
          <w:lang w:val="en-CA"/>
        </w:rPr>
        <w:lastRenderedPageBreak/>
        <w:t>Curl Ups</w:t>
      </w:r>
    </w:p>
    <w:p w14:paraId="64C5997D" w14:textId="09743F3B" w:rsidR="00CA24B0" w:rsidRPr="00CA24B0" w:rsidRDefault="005C0FD9" w:rsidP="005C0FD9">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urpose: </w:t>
      </w:r>
      <w:r w:rsidR="00CA24B0" w:rsidRPr="00CA24B0">
        <w:rPr>
          <w:rFonts w:eastAsia="Times New Roman" w:cs="Times New Roman"/>
          <w:color w:val="000000" w:themeColor="text1"/>
          <w:lang w:val="en-CA"/>
        </w:rPr>
        <w:t>The curl-up test measures abdominal strength and endurance, which is important in back support and core stability.</w:t>
      </w:r>
    </w:p>
    <w:p w14:paraId="505ED487" w14:textId="18832D01" w:rsidR="00CA24B0" w:rsidRDefault="005C0FD9" w:rsidP="00506EAF">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E</w:t>
      </w:r>
      <w:r w:rsidR="00CA24B0" w:rsidRPr="00CA24B0">
        <w:rPr>
          <w:rFonts w:eastAsia="Times New Roman" w:cs="Times New Roman"/>
          <w:b/>
          <w:bCs/>
          <w:color w:val="000000" w:themeColor="text1"/>
          <w:lang w:val="en-CA"/>
        </w:rPr>
        <w:t>quipment required:</w:t>
      </w:r>
      <w:r>
        <w:rPr>
          <w:rFonts w:eastAsia="Times New Roman" w:cs="Times New Roman"/>
          <w:color w:val="000000" w:themeColor="text1"/>
          <w:lang w:val="en-CA"/>
        </w:rPr>
        <w:t xml:space="preserve"> </w:t>
      </w:r>
      <w:r w:rsidR="00CA24B0" w:rsidRPr="00CA24B0">
        <w:rPr>
          <w:rFonts w:eastAsia="Times New Roman" w:cs="Times New Roman"/>
          <w:color w:val="000000" w:themeColor="text1"/>
          <w:lang w:val="en-CA"/>
        </w:rPr>
        <w:t>a flat, clean, cushioned surface</w:t>
      </w:r>
      <w:r w:rsidR="00506EAF">
        <w:rPr>
          <w:rFonts w:eastAsia="Times New Roman" w:cs="Times New Roman"/>
          <w:color w:val="000000" w:themeColor="text1"/>
          <w:lang w:val="en-CA"/>
        </w:rPr>
        <w:t xml:space="preserve">, </w:t>
      </w:r>
      <w:r w:rsidR="00CA24B0" w:rsidRPr="00CA24B0">
        <w:rPr>
          <w:rFonts w:eastAsia="Times New Roman" w:cs="Times New Roman"/>
          <w:color w:val="000000" w:themeColor="text1"/>
          <w:lang w:val="en-CA"/>
        </w:rPr>
        <w:t>curl-up cadence track</w:t>
      </w:r>
      <w:r w:rsidR="00506EAF">
        <w:rPr>
          <w:rFonts w:eastAsia="Times New Roman" w:cs="Times New Roman"/>
          <w:color w:val="000000" w:themeColor="text1"/>
          <w:lang w:val="en-CA"/>
        </w:rPr>
        <w:t>, recording sheets</w:t>
      </w:r>
    </w:p>
    <w:p w14:paraId="7B622EB7" w14:textId="25BF72C6" w:rsidR="00506EAF" w:rsidRPr="00CA24B0" w:rsidRDefault="00506EAF" w:rsidP="00506EAF">
      <w:pPr>
        <w:rPr>
          <w:color w:val="000000" w:themeColor="text1"/>
        </w:rPr>
      </w:pPr>
      <w:hyperlink r:id="rId12" w:history="1">
        <w:r w:rsidRPr="00720BB3">
          <w:rPr>
            <w:rStyle w:val="Hyperlink"/>
            <w:bdr w:val="none" w:sz="0" w:space="0" w:color="auto" w:frame="1"/>
            <w:shd w:val="clear" w:color="auto" w:fill="FFFFFF"/>
          </w:rPr>
          <w:t>https://www.youtube.com/watch?v=QQjxFyCPZLk</w:t>
        </w:r>
      </w:hyperlink>
    </w:p>
    <w:p w14:paraId="287F63A3" w14:textId="1182E2AA" w:rsidR="00CA24B0" w:rsidRDefault="00506EAF" w:rsidP="00506EAF">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rocedure: </w:t>
      </w:r>
      <w:r w:rsidR="00CA24B0" w:rsidRPr="00CA24B0">
        <w:rPr>
          <w:rFonts w:eastAsia="Times New Roman" w:cs="Times New Roman"/>
          <w:color w:val="000000" w:themeColor="text1"/>
          <w:lang w:val="en-CA"/>
        </w:rPr>
        <w:t xml:space="preserve">The student begins by lying on their back, knees bent at approximately 140 degrees, feet flat on the floor, legs slightly apart, arms straight and parallel to the trunk with palms of hands resting on the </w:t>
      </w:r>
      <w:r w:rsidR="00EB5B53">
        <w:rPr>
          <w:rFonts w:eastAsia="Times New Roman" w:cs="Times New Roman"/>
          <w:color w:val="000000" w:themeColor="text1"/>
          <w:lang w:val="en-CA"/>
        </w:rPr>
        <w:t>thighs</w:t>
      </w:r>
      <w:r w:rsidR="00CA24B0" w:rsidRPr="00CA24B0">
        <w:rPr>
          <w:rFonts w:eastAsia="Times New Roman" w:cs="Times New Roman"/>
          <w:color w:val="000000" w:themeColor="text1"/>
          <w:lang w:val="en-CA"/>
        </w:rPr>
        <w:t>. The fingers are stretched out and the head is in contact with the mat.</w:t>
      </w:r>
      <w:r w:rsidRPr="00CA24B0">
        <w:rPr>
          <w:rFonts w:eastAsia="Times New Roman" w:cs="Times New Roman"/>
          <w:color w:val="000000" w:themeColor="text1"/>
          <w:lang w:val="en-CA"/>
        </w:rPr>
        <w:t xml:space="preserve"> </w:t>
      </w:r>
      <w:r w:rsidR="00CA24B0" w:rsidRPr="00CA24B0">
        <w:rPr>
          <w:rFonts w:eastAsia="Times New Roman" w:cs="Times New Roman"/>
          <w:color w:val="000000" w:themeColor="text1"/>
          <w:lang w:val="en-CA"/>
        </w:rPr>
        <w:t xml:space="preserve">The feet cannot be held or rest against an object. Keeping heels in contact with the mat, the student curls up slowly, sliding their fingers </w:t>
      </w:r>
      <w:r w:rsidR="00EB5B53">
        <w:rPr>
          <w:rFonts w:eastAsia="Times New Roman" w:cs="Times New Roman"/>
          <w:color w:val="000000" w:themeColor="text1"/>
          <w:lang w:val="en-CA"/>
        </w:rPr>
        <w:t xml:space="preserve">up their thighs to touch their kneecaps, </w:t>
      </w:r>
      <w:r w:rsidR="00CA24B0" w:rsidRPr="00CA24B0">
        <w:rPr>
          <w:rFonts w:eastAsia="Times New Roman" w:cs="Times New Roman"/>
          <w:color w:val="000000" w:themeColor="text1"/>
          <w:lang w:val="en-CA"/>
        </w:rPr>
        <w:t xml:space="preserve">then curls back down until their head touches the mat. Movement should be smooth and at the cadence </w:t>
      </w:r>
      <w:r w:rsidR="00EB5B53">
        <w:rPr>
          <w:rFonts w:eastAsia="Times New Roman" w:cs="Times New Roman"/>
          <w:color w:val="000000" w:themeColor="text1"/>
          <w:lang w:val="en-CA"/>
        </w:rPr>
        <w:t xml:space="preserve">of the track recording. </w:t>
      </w:r>
      <w:r w:rsidR="00CA24B0" w:rsidRPr="00CA24B0">
        <w:rPr>
          <w:rFonts w:eastAsia="Times New Roman" w:cs="Times New Roman"/>
          <w:color w:val="000000" w:themeColor="text1"/>
          <w:lang w:val="en-CA"/>
        </w:rPr>
        <w:t> </w:t>
      </w:r>
      <w:r w:rsidR="00EB5B53" w:rsidRPr="00CA24B0">
        <w:rPr>
          <w:rFonts w:eastAsia="Times New Roman" w:cs="Times New Roman"/>
          <w:color w:val="000000" w:themeColor="text1"/>
          <w:lang w:val="en-CA"/>
        </w:rPr>
        <w:t xml:space="preserve"> </w:t>
      </w:r>
    </w:p>
    <w:p w14:paraId="653E5B3D" w14:textId="269B9F30" w:rsidR="00EB5B53" w:rsidRPr="00CA24B0" w:rsidRDefault="00EB5B53" w:rsidP="00EB5B53">
      <w:pPr>
        <w:spacing w:before="192" w:after="192" w:line="384" w:lineRule="atLeast"/>
        <w:jc w:val="center"/>
        <w:rPr>
          <w:rFonts w:eastAsia="Times New Roman" w:cs="Times New Roman"/>
          <w:color w:val="000000" w:themeColor="text1"/>
          <w:lang w:val="en-CA"/>
        </w:rPr>
      </w:pPr>
      <w:r w:rsidRPr="00B410F8">
        <w:rPr>
          <w:rFonts w:eastAsia="Times New Roman" w:cs="Times New Roman"/>
          <w:color w:val="000000" w:themeColor="text1"/>
          <w:lang w:val="en-CA"/>
        </w:rPr>
        <w:fldChar w:fldCharType="begin"/>
      </w:r>
      <w:r w:rsidRPr="00B410F8">
        <w:rPr>
          <w:rFonts w:eastAsia="Times New Roman" w:cs="Times New Roman"/>
          <w:color w:val="000000" w:themeColor="text1"/>
          <w:lang w:val="en-CA"/>
        </w:rPr>
        <w:instrText xml:space="preserve"> INCLUDEPICTURE "https://www.topendsports.com/fitness/images/home-sit-ups.gif" \* MERGEFORMATINET </w:instrText>
      </w:r>
      <w:r w:rsidRPr="00B410F8">
        <w:rPr>
          <w:rFonts w:eastAsia="Times New Roman" w:cs="Times New Roman"/>
          <w:color w:val="000000" w:themeColor="text1"/>
          <w:lang w:val="en-CA"/>
        </w:rPr>
        <w:fldChar w:fldCharType="separate"/>
      </w:r>
      <w:r w:rsidRPr="00B410F8">
        <w:rPr>
          <w:noProof/>
          <w:color w:val="000000" w:themeColor="text1"/>
          <w:lang w:val="en-CA"/>
        </w:rPr>
        <w:drawing>
          <wp:inline distT="0" distB="0" distL="0" distR="0" wp14:anchorId="3B36B720" wp14:editId="3D1C136D">
            <wp:extent cx="3678555" cy="2679700"/>
            <wp:effectExtent l="0" t="0" r="4445" b="0"/>
            <wp:docPr id="4" name="Picture 4" descr="Image result for curl up test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rl up test how 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8555" cy="2679700"/>
                    </a:xfrm>
                    <a:prstGeom prst="rect">
                      <a:avLst/>
                    </a:prstGeom>
                    <a:noFill/>
                    <a:ln>
                      <a:noFill/>
                    </a:ln>
                  </pic:spPr>
                </pic:pic>
              </a:graphicData>
            </a:graphic>
          </wp:inline>
        </w:drawing>
      </w:r>
      <w:r w:rsidRPr="00B410F8">
        <w:rPr>
          <w:rFonts w:eastAsia="Times New Roman" w:cs="Times New Roman"/>
          <w:color w:val="000000" w:themeColor="text1"/>
          <w:lang w:val="en-CA"/>
        </w:rPr>
        <w:fldChar w:fldCharType="end"/>
      </w:r>
    </w:p>
    <w:p w14:paraId="19AFD1C8" w14:textId="1F7494AA" w:rsidR="00CA24B0" w:rsidRDefault="00EB5B53" w:rsidP="00EB5B53">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S</w:t>
      </w:r>
      <w:r w:rsidR="00CA24B0" w:rsidRPr="00CA24B0">
        <w:rPr>
          <w:rFonts w:eastAsia="Times New Roman" w:cs="Times New Roman"/>
          <w:b/>
          <w:bCs/>
          <w:color w:val="000000" w:themeColor="text1"/>
          <w:lang w:val="en-CA"/>
        </w:rPr>
        <w:t>coring: </w:t>
      </w:r>
      <w:r w:rsidR="00CA24B0" w:rsidRPr="00CA24B0">
        <w:rPr>
          <w:rFonts w:eastAsia="Times New Roman" w:cs="Times New Roman"/>
          <w:color w:val="000000" w:themeColor="text1"/>
          <w:lang w:val="en-CA"/>
        </w:rPr>
        <w:t xml:space="preserve">Record the total number of curl ups, up to a maximum of </w:t>
      </w:r>
      <w:r>
        <w:rPr>
          <w:rFonts w:eastAsia="Times New Roman" w:cs="Times New Roman"/>
          <w:color w:val="000000" w:themeColor="text1"/>
          <w:lang w:val="en-CA"/>
        </w:rPr>
        <w:t>80</w:t>
      </w:r>
      <w:r w:rsidR="00CA24B0" w:rsidRPr="00CA24B0">
        <w:rPr>
          <w:rFonts w:eastAsia="Times New Roman" w:cs="Times New Roman"/>
          <w:color w:val="000000" w:themeColor="text1"/>
          <w:lang w:val="en-CA"/>
        </w:rPr>
        <w:t xml:space="preserve">. The test is continued until exhaustion (e.g. the subject cannot maintain the set rhythm), or until they complete </w:t>
      </w:r>
      <w:r>
        <w:rPr>
          <w:rFonts w:eastAsia="Times New Roman" w:cs="Times New Roman"/>
          <w:color w:val="000000" w:themeColor="text1"/>
          <w:lang w:val="en-CA"/>
        </w:rPr>
        <w:t>80</w:t>
      </w:r>
      <w:r w:rsidR="00CA24B0" w:rsidRPr="00CA24B0">
        <w:rPr>
          <w:rFonts w:eastAsia="Times New Roman" w:cs="Times New Roman"/>
          <w:color w:val="000000" w:themeColor="text1"/>
          <w:lang w:val="en-CA"/>
        </w:rPr>
        <w:t xml:space="preserve"> curl-ups. The test is also stopped if the student has two technique warnings - if the heels come off the floor, the head does not return to the mat, or the fingertip</w:t>
      </w:r>
      <w:r>
        <w:rPr>
          <w:rFonts w:eastAsia="Times New Roman" w:cs="Times New Roman"/>
          <w:color w:val="000000" w:themeColor="text1"/>
          <w:lang w:val="en-CA"/>
        </w:rPr>
        <w:t>s do not reach the kneecaps.</w:t>
      </w:r>
    </w:p>
    <w:p w14:paraId="5677FC8C" w14:textId="542068F1" w:rsidR="00EB5B53" w:rsidRDefault="00EB5B53" w:rsidP="00EB5B53">
      <w:pPr>
        <w:spacing w:before="192" w:after="192" w:line="384" w:lineRule="atLeast"/>
        <w:rPr>
          <w:rFonts w:eastAsia="Times New Roman" w:cs="Times New Roman"/>
          <w:color w:val="000000" w:themeColor="text1"/>
          <w:lang w:val="en-CA"/>
        </w:rPr>
      </w:pPr>
    </w:p>
    <w:p w14:paraId="7A66B678" w14:textId="77777777" w:rsidR="00EB5B53" w:rsidRPr="00EB5B53" w:rsidRDefault="00EB5B53" w:rsidP="00EB5B53">
      <w:pPr>
        <w:spacing w:before="192" w:after="192" w:line="384" w:lineRule="atLeast"/>
        <w:rPr>
          <w:rFonts w:eastAsia="Times New Roman" w:cs="Times New Roman"/>
          <w:color w:val="000000" w:themeColor="text1"/>
          <w:lang w:val="en-CA"/>
        </w:rPr>
      </w:pPr>
    </w:p>
    <w:p w14:paraId="57CDA90B" w14:textId="463F19F2" w:rsidR="00CA24B0" w:rsidRPr="00EB5B53" w:rsidRDefault="00CA24B0">
      <w:pPr>
        <w:rPr>
          <w:b/>
          <w:color w:val="000000" w:themeColor="text1"/>
          <w:sz w:val="32"/>
          <w:szCs w:val="32"/>
          <w:u w:val="single"/>
          <w:lang w:val="en-CA"/>
        </w:rPr>
      </w:pPr>
      <w:r w:rsidRPr="00EB5B53">
        <w:rPr>
          <w:b/>
          <w:color w:val="000000" w:themeColor="text1"/>
          <w:sz w:val="32"/>
          <w:szCs w:val="32"/>
          <w:u w:val="single"/>
          <w:lang w:val="en-CA"/>
        </w:rPr>
        <w:lastRenderedPageBreak/>
        <w:t>Push Ups</w:t>
      </w:r>
    </w:p>
    <w:p w14:paraId="5650AC9D" w14:textId="77777777" w:rsidR="00EB5B53" w:rsidRDefault="00EB5B53" w:rsidP="00EB5B53">
      <w:pPr>
        <w:rPr>
          <w:rFonts w:eastAsia="Times New Roman" w:cs="Times New Roman"/>
          <w:b/>
          <w:bCs/>
          <w:color w:val="000000" w:themeColor="text1"/>
          <w:lang w:val="en-CA"/>
        </w:rPr>
      </w:pPr>
    </w:p>
    <w:p w14:paraId="677BCC14" w14:textId="30EB84C1" w:rsidR="00EB5B53" w:rsidRPr="00EB5B53" w:rsidRDefault="00EB5B53" w:rsidP="00EB5B53">
      <w:pPr>
        <w:rPr>
          <w:rFonts w:eastAsia="Times New Roman" w:cs="Times New Roman"/>
          <w:lang w:val="en-CA"/>
        </w:rPr>
      </w:pPr>
      <w:r w:rsidRPr="00EB5B53">
        <w:rPr>
          <w:rFonts w:eastAsia="Times New Roman" w:cs="Times New Roman"/>
          <w:b/>
          <w:bCs/>
          <w:color w:val="000000" w:themeColor="text1"/>
          <w:lang w:val="en-CA"/>
        </w:rPr>
        <w:t xml:space="preserve">Purpose: </w:t>
      </w:r>
      <w:r w:rsidRPr="00EB5B53">
        <w:rPr>
          <w:rFonts w:eastAsia="Times New Roman" w:cs="Times New Roman"/>
          <w:color w:val="000000"/>
          <w:shd w:val="clear" w:color="auto" w:fill="FFFFFF"/>
          <w:lang w:val="en-CA"/>
        </w:rPr>
        <w:t>The push-up fitness test (also called the press-up test) measures upper body strength and endurance.</w:t>
      </w:r>
    </w:p>
    <w:p w14:paraId="1310E14F" w14:textId="089610EB" w:rsidR="00CA24B0" w:rsidRDefault="00EB5B53" w:rsidP="00EB5B53">
      <w:pPr>
        <w:spacing w:before="192" w:after="192" w:line="384" w:lineRule="atLeast"/>
        <w:rPr>
          <w:rFonts w:eastAsia="Times New Roman" w:cs="Times New Roman"/>
          <w:color w:val="000000" w:themeColor="text1"/>
          <w:lang w:val="en-CA"/>
        </w:rPr>
      </w:pPr>
      <w:r w:rsidRPr="00EB5B53">
        <w:rPr>
          <w:rFonts w:eastAsia="Times New Roman" w:cs="Times New Roman"/>
          <w:b/>
          <w:bCs/>
          <w:color w:val="000000" w:themeColor="text1"/>
          <w:lang w:val="en-CA"/>
        </w:rPr>
        <w:t>E</w:t>
      </w:r>
      <w:r w:rsidR="00CA24B0" w:rsidRPr="00CA24B0">
        <w:rPr>
          <w:rFonts w:eastAsia="Times New Roman" w:cs="Times New Roman"/>
          <w:b/>
          <w:bCs/>
          <w:color w:val="000000" w:themeColor="text1"/>
          <w:lang w:val="en-CA"/>
        </w:rPr>
        <w:t>quipment required: </w:t>
      </w:r>
      <w:r w:rsidRPr="00EB5B53">
        <w:rPr>
          <w:rFonts w:eastAsia="Times New Roman" w:cs="Times New Roman"/>
          <w:color w:val="000000" w:themeColor="text1"/>
          <w:lang w:val="en-CA"/>
        </w:rPr>
        <w:t>push-up cadence track, recording</w:t>
      </w:r>
      <w:r>
        <w:rPr>
          <w:rFonts w:eastAsia="Times New Roman" w:cs="Times New Roman"/>
          <w:color w:val="000000" w:themeColor="text1"/>
          <w:lang w:val="en-CA"/>
        </w:rPr>
        <w:t xml:space="preserve"> sheets</w:t>
      </w:r>
    </w:p>
    <w:p w14:paraId="3DB835F7" w14:textId="5EFB1C3F" w:rsidR="00EB5B53" w:rsidRPr="00CA24B0" w:rsidRDefault="00EB5B53" w:rsidP="00EB5B53">
      <w:pPr>
        <w:rPr>
          <w:color w:val="000000" w:themeColor="text1"/>
          <w:u w:val="single"/>
        </w:rPr>
      </w:pPr>
      <w:hyperlink r:id="rId14" w:tgtFrame="_blank" w:history="1">
        <w:r w:rsidRPr="00EB5B53">
          <w:rPr>
            <w:rStyle w:val="Hyperlink"/>
            <w:color w:val="000000" w:themeColor="text1"/>
            <w:bdr w:val="none" w:sz="0" w:space="0" w:color="auto" w:frame="1"/>
            <w:shd w:val="clear" w:color="auto" w:fill="FFFFFF"/>
          </w:rPr>
          <w:t>https://www.youtube.com/watch?v=k33_2CHxnVw&amp;t=75s</w:t>
        </w:r>
      </w:hyperlink>
      <w:r w:rsidRPr="00EB5B53">
        <w:rPr>
          <w:color w:val="000000" w:themeColor="text1"/>
          <w:u w:val="single"/>
        </w:rPr>
        <w:t xml:space="preserve"> </w:t>
      </w:r>
    </w:p>
    <w:p w14:paraId="6832D459" w14:textId="44BB6393" w:rsidR="00CA24B0" w:rsidRDefault="00EB5B53" w:rsidP="00EB5B53">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rocedure: </w:t>
      </w:r>
      <w:r w:rsidR="00CA24B0" w:rsidRPr="00CA24B0">
        <w:rPr>
          <w:rFonts w:eastAsia="Times New Roman" w:cs="Times New Roman"/>
          <w:color w:val="000000" w:themeColor="text1"/>
          <w:lang w:val="en-CA"/>
        </w:rPr>
        <w:t>A standard push-up begins with the hands and toes touching the floor, the body and legs in a straight line, feet slightly apart, the arms at shoulder width apart, extended and at a right angle to the body. Keeping the back and knees straight, the s</w:t>
      </w:r>
      <w:r>
        <w:rPr>
          <w:rFonts w:eastAsia="Times New Roman" w:cs="Times New Roman"/>
          <w:color w:val="000000" w:themeColor="text1"/>
          <w:lang w:val="en-CA"/>
        </w:rPr>
        <w:t>tudent</w:t>
      </w:r>
      <w:r w:rsidR="00CA24B0" w:rsidRPr="00CA24B0">
        <w:rPr>
          <w:rFonts w:eastAsia="Times New Roman" w:cs="Times New Roman"/>
          <w:color w:val="000000" w:themeColor="text1"/>
          <w:lang w:val="en-CA"/>
        </w:rPr>
        <w:t xml:space="preserve"> lowers the body</w:t>
      </w:r>
      <w:r>
        <w:rPr>
          <w:rFonts w:eastAsia="Times New Roman" w:cs="Times New Roman"/>
          <w:color w:val="000000" w:themeColor="text1"/>
          <w:lang w:val="en-CA"/>
        </w:rPr>
        <w:t xml:space="preserve"> until </w:t>
      </w:r>
      <w:r w:rsidR="00CA24B0" w:rsidRPr="00CA24B0">
        <w:rPr>
          <w:rFonts w:eastAsia="Times New Roman" w:cs="Times New Roman"/>
          <w:color w:val="000000" w:themeColor="text1"/>
          <w:lang w:val="en-CA"/>
        </w:rPr>
        <w:t>there is a 90-degree angle at the elbows, then returns back to the starting position with the arms extended. This action is repeated, and the test continues until exhaustion, or until they can do no more in rhythm</w:t>
      </w:r>
      <w:r>
        <w:rPr>
          <w:rFonts w:eastAsia="Times New Roman" w:cs="Times New Roman"/>
          <w:color w:val="000000" w:themeColor="text1"/>
          <w:lang w:val="en-CA"/>
        </w:rPr>
        <w:t xml:space="preserve"> with the recording track</w:t>
      </w:r>
      <w:r w:rsidR="00CA24B0" w:rsidRPr="00CA24B0">
        <w:rPr>
          <w:rFonts w:eastAsia="Times New Roman" w:cs="Times New Roman"/>
          <w:color w:val="000000" w:themeColor="text1"/>
          <w:lang w:val="en-CA"/>
        </w:rPr>
        <w:t xml:space="preserve"> or have reached the target number of push-ups.</w:t>
      </w:r>
      <w:r w:rsidRPr="00EB5B53">
        <w:rPr>
          <w:rFonts w:eastAsia="Times New Roman" w:cs="Times New Roman"/>
          <w:color w:val="000000" w:themeColor="text1"/>
          <w:lang w:val="en-CA"/>
        </w:rPr>
        <w:t xml:space="preserve"> </w:t>
      </w:r>
    </w:p>
    <w:p w14:paraId="692506E1" w14:textId="63E7C715" w:rsidR="00EB5B53" w:rsidRPr="00CA24B0" w:rsidRDefault="00EB5B53" w:rsidP="00EB5B53">
      <w:pPr>
        <w:spacing w:before="192" w:after="192" w:line="384" w:lineRule="atLeast"/>
        <w:jc w:val="center"/>
        <w:rPr>
          <w:rFonts w:eastAsia="Times New Roman" w:cs="Times New Roman"/>
          <w:color w:val="000000" w:themeColor="text1"/>
          <w:lang w:val="en-CA"/>
        </w:rPr>
      </w:pPr>
      <w:r w:rsidRPr="00EB5B53">
        <w:rPr>
          <w:rFonts w:eastAsia="Times New Roman" w:cs="Times New Roman"/>
          <w:color w:val="000000" w:themeColor="text1"/>
          <w:lang w:val="en-CA"/>
        </w:rPr>
        <w:fldChar w:fldCharType="begin"/>
      </w:r>
      <w:r w:rsidRPr="00EB5B53">
        <w:rPr>
          <w:rFonts w:eastAsia="Times New Roman" w:cs="Times New Roman"/>
          <w:color w:val="000000" w:themeColor="text1"/>
          <w:lang w:val="en-CA"/>
        </w:rPr>
        <w:instrText xml:space="preserve"> INCLUDEPICTURE "https://www.topendsports.com/testing/images/push-up-exercise.gif" \* MERGEFORMATINET </w:instrText>
      </w:r>
      <w:r w:rsidRPr="00EB5B53">
        <w:rPr>
          <w:rFonts w:eastAsia="Times New Roman" w:cs="Times New Roman"/>
          <w:color w:val="000000" w:themeColor="text1"/>
          <w:lang w:val="en-CA"/>
        </w:rPr>
        <w:fldChar w:fldCharType="separate"/>
      </w:r>
      <w:r w:rsidRPr="00B410F8">
        <w:rPr>
          <w:noProof/>
          <w:lang w:val="en-CA"/>
        </w:rPr>
        <w:drawing>
          <wp:inline distT="0" distB="0" distL="0" distR="0" wp14:anchorId="4DCD51CF" wp14:editId="58C86297">
            <wp:extent cx="4784651" cy="2341207"/>
            <wp:effectExtent l="0" t="0" r="3810" b="0"/>
            <wp:docPr id="5" name="Picture 5" descr="Image result for push up test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sh up test how 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4647" cy="2350991"/>
                    </a:xfrm>
                    <a:prstGeom prst="rect">
                      <a:avLst/>
                    </a:prstGeom>
                    <a:noFill/>
                    <a:ln>
                      <a:noFill/>
                    </a:ln>
                  </pic:spPr>
                </pic:pic>
              </a:graphicData>
            </a:graphic>
          </wp:inline>
        </w:drawing>
      </w:r>
      <w:r w:rsidRPr="00EB5B53">
        <w:rPr>
          <w:rFonts w:eastAsia="Times New Roman" w:cs="Times New Roman"/>
          <w:color w:val="000000" w:themeColor="text1"/>
          <w:lang w:val="en-CA"/>
        </w:rPr>
        <w:fldChar w:fldCharType="end"/>
      </w:r>
    </w:p>
    <w:p w14:paraId="01095585" w14:textId="713E19EB" w:rsidR="00CA24B0" w:rsidRPr="00CA24B0" w:rsidRDefault="00EB5B53" w:rsidP="00EB5B53">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S</w:t>
      </w:r>
      <w:r w:rsidR="00CA24B0" w:rsidRPr="00CA24B0">
        <w:rPr>
          <w:rFonts w:eastAsia="Times New Roman" w:cs="Times New Roman"/>
          <w:b/>
          <w:bCs/>
          <w:color w:val="000000" w:themeColor="text1"/>
          <w:lang w:val="en-CA"/>
        </w:rPr>
        <w:t>coring: </w:t>
      </w:r>
      <w:r w:rsidR="00CA24B0" w:rsidRPr="00CA24B0">
        <w:rPr>
          <w:rFonts w:eastAsia="Times New Roman" w:cs="Times New Roman"/>
          <w:color w:val="000000" w:themeColor="text1"/>
          <w:lang w:val="en-CA"/>
        </w:rPr>
        <w:t>Record the number of correctly completed push-ups.</w:t>
      </w:r>
    </w:p>
    <w:p w14:paraId="00723E82" w14:textId="5B0A8FD9" w:rsidR="00CA24B0" w:rsidRPr="00EB5B53" w:rsidRDefault="00CA24B0" w:rsidP="00EB5B53">
      <w:pPr>
        <w:rPr>
          <w:rFonts w:eastAsia="Times New Roman" w:cs="Times New Roman"/>
          <w:color w:val="000000" w:themeColor="text1"/>
          <w:lang w:val="en-CA"/>
        </w:rPr>
      </w:pPr>
    </w:p>
    <w:p w14:paraId="3205C7A0" w14:textId="7FAA6899" w:rsidR="00CA24B0" w:rsidRDefault="00CA24B0">
      <w:pPr>
        <w:rPr>
          <w:color w:val="000000" w:themeColor="text1"/>
          <w:lang w:val="en-CA"/>
        </w:rPr>
      </w:pPr>
    </w:p>
    <w:p w14:paraId="477BBFF9" w14:textId="7180A02D" w:rsidR="007673CE" w:rsidRDefault="007673CE">
      <w:pPr>
        <w:rPr>
          <w:color w:val="000000" w:themeColor="text1"/>
          <w:lang w:val="en-CA"/>
        </w:rPr>
      </w:pPr>
    </w:p>
    <w:p w14:paraId="6E8DCDB0" w14:textId="5118D624" w:rsidR="007673CE" w:rsidRDefault="007673CE">
      <w:pPr>
        <w:rPr>
          <w:color w:val="000000" w:themeColor="text1"/>
          <w:lang w:val="en-CA"/>
        </w:rPr>
      </w:pPr>
    </w:p>
    <w:p w14:paraId="40DC1100" w14:textId="5584F262" w:rsidR="007673CE" w:rsidRDefault="007673CE">
      <w:pPr>
        <w:rPr>
          <w:color w:val="000000" w:themeColor="text1"/>
          <w:lang w:val="en-CA"/>
        </w:rPr>
      </w:pPr>
    </w:p>
    <w:p w14:paraId="68537B15" w14:textId="65A5BA88" w:rsidR="007673CE" w:rsidRDefault="007673CE">
      <w:pPr>
        <w:rPr>
          <w:color w:val="000000" w:themeColor="text1"/>
          <w:lang w:val="en-CA"/>
        </w:rPr>
      </w:pPr>
    </w:p>
    <w:p w14:paraId="21F1CE72" w14:textId="5489B97D" w:rsidR="007673CE" w:rsidRDefault="007673CE">
      <w:pPr>
        <w:rPr>
          <w:color w:val="000000" w:themeColor="text1"/>
          <w:lang w:val="en-CA"/>
        </w:rPr>
      </w:pPr>
    </w:p>
    <w:p w14:paraId="429DD497" w14:textId="3BF17913" w:rsidR="007673CE" w:rsidRDefault="007673CE">
      <w:pPr>
        <w:rPr>
          <w:color w:val="000000" w:themeColor="text1"/>
          <w:lang w:val="en-CA"/>
        </w:rPr>
      </w:pPr>
    </w:p>
    <w:p w14:paraId="39BEAE09" w14:textId="63276AD5" w:rsidR="007673CE" w:rsidRDefault="007673CE">
      <w:pPr>
        <w:rPr>
          <w:color w:val="000000" w:themeColor="text1"/>
          <w:lang w:val="en-CA"/>
        </w:rPr>
      </w:pPr>
    </w:p>
    <w:p w14:paraId="7A3A45DE" w14:textId="77777777" w:rsidR="007673CE" w:rsidRPr="00B410F8" w:rsidRDefault="007673CE">
      <w:pPr>
        <w:rPr>
          <w:color w:val="000000" w:themeColor="text1"/>
          <w:lang w:val="en-CA"/>
        </w:rPr>
      </w:pPr>
    </w:p>
    <w:p w14:paraId="4594C7A7" w14:textId="42DD8592" w:rsidR="00CA24B0" w:rsidRPr="007673CE" w:rsidRDefault="00CA24B0">
      <w:pPr>
        <w:rPr>
          <w:b/>
          <w:color w:val="000000" w:themeColor="text1"/>
          <w:sz w:val="32"/>
          <w:szCs w:val="32"/>
          <w:u w:val="single"/>
          <w:lang w:val="en-CA"/>
        </w:rPr>
      </w:pPr>
      <w:r w:rsidRPr="007673CE">
        <w:rPr>
          <w:b/>
          <w:color w:val="000000" w:themeColor="text1"/>
          <w:sz w:val="32"/>
          <w:szCs w:val="32"/>
          <w:u w:val="single"/>
          <w:lang w:val="en-CA"/>
        </w:rPr>
        <w:lastRenderedPageBreak/>
        <w:t>Hand Grip Total (kg)</w:t>
      </w:r>
    </w:p>
    <w:p w14:paraId="64219B5C" w14:textId="77777777" w:rsidR="007673CE" w:rsidRDefault="007673CE" w:rsidP="007673CE">
      <w:pPr>
        <w:spacing w:before="100" w:beforeAutospacing="1" w:after="100" w:afterAutospacing="1"/>
        <w:rPr>
          <w:rFonts w:eastAsia="Times New Roman" w:cs="Times New Roman"/>
          <w:color w:val="000000" w:themeColor="text1"/>
          <w:lang w:val="en-CA"/>
        </w:rPr>
      </w:pPr>
      <w:r w:rsidRPr="007673CE">
        <w:rPr>
          <w:b/>
          <w:color w:val="000000" w:themeColor="text1"/>
          <w:lang w:val="en-CA"/>
        </w:rPr>
        <w:t>Purpose:</w:t>
      </w:r>
      <w:r>
        <w:rPr>
          <w:color w:val="000000" w:themeColor="text1"/>
          <w:lang w:val="en-CA"/>
        </w:rPr>
        <w:t xml:space="preserve"> </w:t>
      </w:r>
      <w:r w:rsidR="00CA24B0" w:rsidRPr="00CA24B0">
        <w:rPr>
          <w:rFonts w:eastAsia="Times New Roman" w:cs="Times New Roman"/>
          <w:color w:val="000000" w:themeColor="text1"/>
          <w:lang w:val="en-CA"/>
        </w:rPr>
        <w:t>The purpose of this test is to measure the maximum isometric strength of the hand and forearm muscles. Handgrip strength is important for any sport in which the hands are used for catching, throwing or lifting. Also, as a general rule people with strong hands tend to be strong elsewhere, so this test is often used as a general test of strength.</w:t>
      </w:r>
    </w:p>
    <w:p w14:paraId="505F017D" w14:textId="5699C4D9" w:rsidR="00CA24B0" w:rsidRPr="00CA24B0" w:rsidRDefault="007673CE" w:rsidP="007673CE">
      <w:pPr>
        <w:spacing w:before="100" w:beforeAutospacing="1" w:after="100" w:afterAutospacing="1"/>
        <w:jc w:val="center"/>
        <w:rPr>
          <w:rFonts w:eastAsia="Times New Roman" w:cs="Times New Roman"/>
          <w:color w:val="000000" w:themeColor="text1"/>
          <w:lang w:val="en-CA"/>
        </w:rPr>
      </w:pPr>
      <w:r w:rsidRPr="00CA24B0">
        <w:rPr>
          <w:rFonts w:eastAsia="Times New Roman" w:cs="Times New Roman"/>
          <w:color w:val="000000" w:themeColor="text1"/>
          <w:lang w:val="en-CA"/>
        </w:rPr>
        <w:fldChar w:fldCharType="begin"/>
      </w:r>
      <w:r w:rsidRPr="00CA24B0">
        <w:rPr>
          <w:rFonts w:eastAsia="Times New Roman" w:cs="Times New Roman"/>
          <w:color w:val="000000" w:themeColor="text1"/>
          <w:lang w:val="en-CA"/>
        </w:rPr>
        <w:instrText xml:space="preserve"> INCLUDEPICTURE "https://www.topendsports.com/testing/images/dynamometer-cutout-300.jpg" \* MERGEFORMATINET </w:instrText>
      </w:r>
      <w:r w:rsidRPr="00CA24B0">
        <w:rPr>
          <w:rFonts w:eastAsia="Times New Roman" w:cs="Times New Roman"/>
          <w:color w:val="000000" w:themeColor="text1"/>
          <w:lang w:val="en-CA"/>
        </w:rPr>
        <w:fldChar w:fldCharType="separate"/>
      </w:r>
      <w:r w:rsidRPr="00B410F8">
        <w:rPr>
          <w:rFonts w:eastAsia="Times New Roman" w:cs="Times New Roman"/>
          <w:noProof/>
          <w:color w:val="000000" w:themeColor="text1"/>
          <w:lang w:val="en-CA"/>
        </w:rPr>
        <w:drawing>
          <wp:inline distT="0" distB="0" distL="0" distR="0" wp14:anchorId="5158414E" wp14:editId="41CE3E41">
            <wp:extent cx="3806190" cy="3136900"/>
            <wp:effectExtent l="0" t="0" r="3810" b="0"/>
            <wp:docPr id="7" name="Picture 7" descr="Grip Strengt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ip Strength T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190" cy="3136900"/>
                    </a:xfrm>
                    <a:prstGeom prst="rect">
                      <a:avLst/>
                    </a:prstGeom>
                    <a:noFill/>
                    <a:ln>
                      <a:noFill/>
                    </a:ln>
                  </pic:spPr>
                </pic:pic>
              </a:graphicData>
            </a:graphic>
          </wp:inline>
        </w:drawing>
      </w:r>
      <w:r w:rsidRPr="00CA24B0">
        <w:rPr>
          <w:rFonts w:eastAsia="Times New Roman" w:cs="Times New Roman"/>
          <w:color w:val="000000" w:themeColor="text1"/>
          <w:lang w:val="en-CA"/>
        </w:rPr>
        <w:fldChar w:fldCharType="end"/>
      </w:r>
    </w:p>
    <w:p w14:paraId="67C8EFD9" w14:textId="7F50655A" w:rsidR="00CA24B0" w:rsidRPr="00CA24B0" w:rsidRDefault="007673CE" w:rsidP="007673CE">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E</w:t>
      </w:r>
      <w:r w:rsidR="00CA24B0" w:rsidRPr="00CA24B0">
        <w:rPr>
          <w:rFonts w:eastAsia="Times New Roman" w:cs="Times New Roman"/>
          <w:b/>
          <w:bCs/>
          <w:color w:val="000000" w:themeColor="text1"/>
          <w:lang w:val="en-CA"/>
        </w:rPr>
        <w:t>quipment required:</w:t>
      </w:r>
      <w:r w:rsidR="00CA24B0" w:rsidRPr="00CA24B0">
        <w:rPr>
          <w:rFonts w:eastAsia="Times New Roman" w:cs="Times New Roman"/>
          <w:color w:val="000000" w:themeColor="text1"/>
          <w:lang w:val="en-CA"/>
        </w:rPr>
        <w:t> </w:t>
      </w:r>
      <w:hyperlink r:id="rId17" w:history="1">
        <w:r w:rsidR="00CA24B0" w:rsidRPr="00CA24B0">
          <w:rPr>
            <w:rFonts w:eastAsia="Times New Roman" w:cs="Times New Roman"/>
            <w:color w:val="000000" w:themeColor="text1"/>
            <w:lang w:val="en-CA"/>
          </w:rPr>
          <w:t>handgrip dynamometer</w:t>
        </w:r>
      </w:hyperlink>
      <w:r>
        <w:rPr>
          <w:rFonts w:eastAsia="Times New Roman" w:cs="Times New Roman"/>
          <w:color w:val="000000" w:themeColor="text1"/>
          <w:lang w:val="en-CA"/>
        </w:rPr>
        <w:t>, recording sheets</w:t>
      </w:r>
    </w:p>
    <w:p w14:paraId="6266C49F" w14:textId="12EFF9DE" w:rsidR="00CA24B0" w:rsidRPr="00CA24B0" w:rsidRDefault="007673CE" w:rsidP="007673CE">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rocedure: </w:t>
      </w:r>
      <w:r>
        <w:rPr>
          <w:rFonts w:eastAsia="Times New Roman" w:cs="Times New Roman"/>
          <w:bCs/>
          <w:color w:val="000000" w:themeColor="text1"/>
          <w:lang w:val="en-CA"/>
        </w:rPr>
        <w:t xml:space="preserve">Press the </w:t>
      </w:r>
      <w:proofErr w:type="gramStart"/>
      <w:r>
        <w:rPr>
          <w:rFonts w:eastAsia="Times New Roman" w:cs="Times New Roman"/>
          <w:bCs/>
          <w:color w:val="000000" w:themeColor="text1"/>
          <w:lang w:val="en-CA"/>
        </w:rPr>
        <w:t>On</w:t>
      </w:r>
      <w:proofErr w:type="gramEnd"/>
      <w:r>
        <w:rPr>
          <w:rFonts w:eastAsia="Times New Roman" w:cs="Times New Roman"/>
          <w:bCs/>
          <w:color w:val="000000" w:themeColor="text1"/>
          <w:lang w:val="en-CA"/>
        </w:rPr>
        <w:t xml:space="preserve">/Set button. The gender and age do not matter, but make sure it is set to kilograms (kg). If it is set to pounds (lb), push the </w:t>
      </w:r>
      <w:proofErr w:type="gramStart"/>
      <w:r>
        <w:rPr>
          <w:rFonts w:eastAsia="Times New Roman" w:cs="Times New Roman"/>
          <w:bCs/>
          <w:color w:val="000000" w:themeColor="text1"/>
          <w:lang w:val="en-CA"/>
        </w:rPr>
        <w:t>On</w:t>
      </w:r>
      <w:proofErr w:type="gramEnd"/>
      <w:r>
        <w:rPr>
          <w:rFonts w:eastAsia="Times New Roman" w:cs="Times New Roman"/>
          <w:bCs/>
          <w:color w:val="000000" w:themeColor="text1"/>
          <w:lang w:val="en-CA"/>
        </w:rPr>
        <w:t xml:space="preserve">/Set button again. </w:t>
      </w:r>
      <w:r w:rsidR="00CA24B0" w:rsidRPr="00CA24B0">
        <w:rPr>
          <w:rFonts w:eastAsia="Times New Roman" w:cs="Times New Roman"/>
          <w:color w:val="000000" w:themeColor="text1"/>
          <w:lang w:val="en-CA"/>
        </w:rPr>
        <w:t>The s</w:t>
      </w:r>
      <w:r>
        <w:rPr>
          <w:rFonts w:eastAsia="Times New Roman" w:cs="Times New Roman"/>
          <w:color w:val="000000" w:themeColor="text1"/>
          <w:lang w:val="en-CA"/>
        </w:rPr>
        <w:t>tudent</w:t>
      </w:r>
      <w:r w:rsidR="00CA24B0" w:rsidRPr="00CA24B0">
        <w:rPr>
          <w:rFonts w:eastAsia="Times New Roman" w:cs="Times New Roman"/>
          <w:color w:val="000000" w:themeColor="text1"/>
          <w:lang w:val="en-CA"/>
        </w:rPr>
        <w:t xml:space="preserve"> holds the dynamometer in the hand to be tested, with the arm at right angles and the elbow by the side of the body. The base should rest on the first metacarpal (heel of palm), while the handle should rest on middle of the four fingers. When ready the s</w:t>
      </w:r>
      <w:r>
        <w:rPr>
          <w:rFonts w:eastAsia="Times New Roman" w:cs="Times New Roman"/>
          <w:color w:val="000000" w:themeColor="text1"/>
          <w:lang w:val="en-CA"/>
        </w:rPr>
        <w:t>tudent</w:t>
      </w:r>
      <w:r w:rsidR="00CA24B0" w:rsidRPr="00CA24B0">
        <w:rPr>
          <w:rFonts w:eastAsia="Times New Roman" w:cs="Times New Roman"/>
          <w:color w:val="000000" w:themeColor="text1"/>
          <w:lang w:val="en-CA"/>
        </w:rPr>
        <w:t xml:space="preserve"> squeezes the dynamometer with maximum isometric effort, which is maintained for about 5 seconds. No other body movement is allowed. The s</w:t>
      </w:r>
      <w:r>
        <w:rPr>
          <w:rFonts w:eastAsia="Times New Roman" w:cs="Times New Roman"/>
          <w:color w:val="000000" w:themeColor="text1"/>
          <w:lang w:val="en-CA"/>
        </w:rPr>
        <w:t>tudent</w:t>
      </w:r>
      <w:r w:rsidR="00CA24B0" w:rsidRPr="00CA24B0">
        <w:rPr>
          <w:rFonts w:eastAsia="Times New Roman" w:cs="Times New Roman"/>
          <w:color w:val="000000" w:themeColor="text1"/>
          <w:lang w:val="en-CA"/>
        </w:rPr>
        <w:t xml:space="preserve"> should be strongly encouraged to give a maximum effort.</w:t>
      </w:r>
      <w:r>
        <w:rPr>
          <w:rFonts w:eastAsia="Times New Roman" w:cs="Times New Roman"/>
          <w:color w:val="000000" w:themeColor="text1"/>
          <w:lang w:val="en-CA"/>
        </w:rPr>
        <w:t xml:space="preserve"> When the student releases their grip, write down the measurement in kilograms (kg). Press the Start button to reset the dynamometer to 0. Repeat with the other hand and record. </w:t>
      </w:r>
    </w:p>
    <w:p w14:paraId="48BEE924" w14:textId="26343076" w:rsidR="00CA24B0" w:rsidRDefault="007673CE" w:rsidP="007673CE">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S</w:t>
      </w:r>
      <w:r w:rsidR="00CA24B0" w:rsidRPr="00CA24B0">
        <w:rPr>
          <w:rFonts w:eastAsia="Times New Roman" w:cs="Times New Roman"/>
          <w:b/>
          <w:bCs/>
          <w:color w:val="000000" w:themeColor="text1"/>
          <w:lang w:val="en-CA"/>
        </w:rPr>
        <w:t>coring: </w:t>
      </w:r>
      <w:r>
        <w:rPr>
          <w:rFonts w:eastAsia="Times New Roman" w:cs="Times New Roman"/>
          <w:color w:val="000000" w:themeColor="text1"/>
          <w:lang w:val="en-CA"/>
        </w:rPr>
        <w:t xml:space="preserve">Add the two </w:t>
      </w:r>
      <w:r>
        <w:rPr>
          <w:rFonts w:eastAsia="Times New Roman" w:cs="Times New Roman"/>
          <w:color w:val="000000" w:themeColor="text1"/>
          <w:lang w:val="en-CA"/>
        </w:rPr>
        <w:t>recordings, one from each hand,</w:t>
      </w:r>
      <w:r>
        <w:rPr>
          <w:rFonts w:eastAsia="Times New Roman" w:cs="Times New Roman"/>
          <w:color w:val="000000" w:themeColor="text1"/>
          <w:lang w:val="en-CA"/>
        </w:rPr>
        <w:t xml:space="preserve"> together to reach the total in kilograms (kg).</w:t>
      </w:r>
    </w:p>
    <w:p w14:paraId="3B33E53A" w14:textId="77777777" w:rsidR="007673CE" w:rsidRPr="00CA24B0" w:rsidRDefault="007673CE" w:rsidP="007673CE">
      <w:pPr>
        <w:spacing w:before="192" w:after="192" w:line="384" w:lineRule="atLeast"/>
        <w:rPr>
          <w:rFonts w:eastAsia="Times New Roman" w:cs="Times New Roman"/>
          <w:color w:val="000000" w:themeColor="text1"/>
          <w:lang w:val="en-CA"/>
        </w:rPr>
      </w:pPr>
    </w:p>
    <w:p w14:paraId="0A55427C" w14:textId="5A0707FD" w:rsidR="00CA24B0" w:rsidRPr="007673CE" w:rsidRDefault="00CA24B0" w:rsidP="00CA24B0">
      <w:pPr>
        <w:rPr>
          <w:rFonts w:eastAsia="Times New Roman" w:cs="Times New Roman"/>
          <w:b/>
          <w:color w:val="000000" w:themeColor="text1"/>
          <w:sz w:val="32"/>
          <w:szCs w:val="32"/>
          <w:u w:val="single"/>
          <w:lang w:val="en-CA"/>
        </w:rPr>
      </w:pPr>
      <w:r w:rsidRPr="007673CE">
        <w:rPr>
          <w:rFonts w:eastAsia="Times New Roman" w:cs="Times New Roman"/>
          <w:b/>
          <w:color w:val="000000" w:themeColor="text1"/>
          <w:sz w:val="32"/>
          <w:szCs w:val="32"/>
          <w:u w:val="single"/>
          <w:lang w:val="en-CA"/>
        </w:rPr>
        <w:lastRenderedPageBreak/>
        <w:t>Vertical Jump</w:t>
      </w:r>
      <w:r w:rsidR="005209C6">
        <w:rPr>
          <w:rFonts w:eastAsia="Times New Roman" w:cs="Times New Roman"/>
          <w:b/>
          <w:color w:val="000000" w:themeColor="text1"/>
          <w:sz w:val="32"/>
          <w:szCs w:val="32"/>
          <w:u w:val="single"/>
          <w:lang w:val="en-CA"/>
        </w:rPr>
        <w:t xml:space="preserve"> (inches)</w:t>
      </w:r>
    </w:p>
    <w:p w14:paraId="3210C4D6" w14:textId="64BA4E05" w:rsidR="00CA24B0" w:rsidRPr="00CA24B0" w:rsidRDefault="007673CE" w:rsidP="007673CE">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urpose:</w:t>
      </w:r>
      <w:r w:rsidR="00CA24B0" w:rsidRPr="00CA24B0">
        <w:rPr>
          <w:rFonts w:eastAsia="Times New Roman" w:cs="Times New Roman"/>
          <w:color w:val="000000" w:themeColor="text1"/>
          <w:lang w:val="en-CA"/>
        </w:rPr>
        <w:t> to measure the leg muscle power</w:t>
      </w:r>
    </w:p>
    <w:p w14:paraId="485C207B" w14:textId="62EF9203" w:rsidR="00CA24B0" w:rsidRPr="00CA24B0" w:rsidRDefault="007673CE" w:rsidP="007673CE">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E</w:t>
      </w:r>
      <w:r w:rsidR="00CA24B0" w:rsidRPr="00CA24B0">
        <w:rPr>
          <w:rFonts w:eastAsia="Times New Roman" w:cs="Times New Roman"/>
          <w:b/>
          <w:bCs/>
          <w:color w:val="000000" w:themeColor="text1"/>
          <w:lang w:val="en-CA"/>
        </w:rPr>
        <w:t>quipment required: </w:t>
      </w:r>
      <w:r>
        <w:rPr>
          <w:rFonts w:eastAsia="Times New Roman" w:cs="Times New Roman"/>
          <w:color w:val="000000" w:themeColor="text1"/>
          <w:lang w:val="en-CA"/>
        </w:rPr>
        <w:t>vertical challenger jump tester, recording sheets</w:t>
      </w:r>
    </w:p>
    <w:p w14:paraId="4DF2508D" w14:textId="61F52F28" w:rsidR="00CA24B0" w:rsidRPr="00CA24B0" w:rsidRDefault="007673CE" w:rsidP="003E00BF">
      <w:pPr>
        <w:pStyle w:val="ListParagraph"/>
        <w:jc w:val="center"/>
        <w:rPr>
          <w:rFonts w:ascii="Times New Roman" w:eastAsia="Times New Roman" w:hAnsi="Times New Roman" w:cs="Times New Roman"/>
          <w:lang w:val="en-CA"/>
        </w:rPr>
      </w:pPr>
      <w:r w:rsidRPr="007673CE">
        <w:rPr>
          <w:rFonts w:ascii="Times New Roman" w:eastAsia="Times New Roman" w:hAnsi="Times New Roman" w:cs="Times New Roman"/>
          <w:lang w:val="en-CA"/>
        </w:rPr>
        <w:fldChar w:fldCharType="begin"/>
      </w:r>
      <w:r w:rsidRPr="007673CE">
        <w:rPr>
          <w:rFonts w:ascii="Times New Roman" w:eastAsia="Times New Roman" w:hAnsi="Times New Roman" w:cs="Times New Roman"/>
          <w:lang w:val="en-CA"/>
        </w:rPr>
        <w:instrText xml:space="preserve"> INCLUDEPICTURE "https://store.schoolspecialty.com/OA_HTML/xxssi_ibeGetWCCImage.jsp?docName=F1598958&amp;Rendition=Large" \* MERGEFORMATINET </w:instrText>
      </w:r>
      <w:r w:rsidRPr="007673CE">
        <w:rPr>
          <w:rFonts w:ascii="Times New Roman" w:eastAsia="Times New Roman" w:hAnsi="Times New Roman" w:cs="Times New Roman"/>
          <w:lang w:val="en-CA"/>
        </w:rPr>
        <w:fldChar w:fldCharType="separate"/>
      </w:r>
      <w:r w:rsidRPr="007673CE">
        <w:rPr>
          <w:noProof/>
          <w:lang w:val="en-CA"/>
        </w:rPr>
        <w:drawing>
          <wp:inline distT="0" distB="0" distL="0" distR="0" wp14:anchorId="69B271DE" wp14:editId="40C65B99">
            <wp:extent cx="2286490" cy="3902148"/>
            <wp:effectExtent l="0" t="0" r="0" b="0"/>
            <wp:docPr id="11" name="Picture 11" descr="Image result for vertical jump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vertical jump t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0698" cy="3926396"/>
                    </a:xfrm>
                    <a:prstGeom prst="rect">
                      <a:avLst/>
                    </a:prstGeom>
                    <a:noFill/>
                    <a:ln>
                      <a:noFill/>
                    </a:ln>
                  </pic:spPr>
                </pic:pic>
              </a:graphicData>
            </a:graphic>
          </wp:inline>
        </w:drawing>
      </w:r>
      <w:r w:rsidRPr="007673CE">
        <w:rPr>
          <w:rFonts w:ascii="Times New Roman" w:eastAsia="Times New Roman" w:hAnsi="Times New Roman" w:cs="Times New Roman"/>
          <w:lang w:val="en-CA"/>
        </w:rPr>
        <w:fldChar w:fldCharType="end"/>
      </w:r>
    </w:p>
    <w:p w14:paraId="640903F1" w14:textId="41284580" w:rsidR="00CA24B0" w:rsidRPr="00CA24B0" w:rsidRDefault="003E00BF" w:rsidP="003E00BF">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rocedure: </w:t>
      </w:r>
      <w:r>
        <w:rPr>
          <w:rFonts w:eastAsia="Times New Roman" w:cs="Times New Roman"/>
          <w:color w:val="000000" w:themeColor="text1"/>
          <w:lang w:val="en-CA"/>
        </w:rPr>
        <w:t>T</w:t>
      </w:r>
      <w:r w:rsidR="00CA24B0" w:rsidRPr="00CA24B0">
        <w:rPr>
          <w:rFonts w:eastAsia="Times New Roman" w:cs="Times New Roman"/>
          <w:color w:val="000000" w:themeColor="text1"/>
          <w:lang w:val="en-CA"/>
        </w:rPr>
        <w:t xml:space="preserve">he </w:t>
      </w:r>
      <w:r>
        <w:rPr>
          <w:rFonts w:eastAsia="Times New Roman" w:cs="Times New Roman"/>
          <w:color w:val="000000" w:themeColor="text1"/>
          <w:lang w:val="en-CA"/>
        </w:rPr>
        <w:t>student</w:t>
      </w:r>
      <w:r w:rsidR="00CA24B0" w:rsidRPr="00CA24B0">
        <w:rPr>
          <w:rFonts w:eastAsia="Times New Roman" w:cs="Times New Roman"/>
          <w:color w:val="000000" w:themeColor="text1"/>
          <w:lang w:val="en-CA"/>
        </w:rPr>
        <w:t xml:space="preserve"> stands </w:t>
      </w:r>
      <w:r>
        <w:rPr>
          <w:rFonts w:eastAsia="Times New Roman" w:cs="Times New Roman"/>
          <w:color w:val="000000" w:themeColor="text1"/>
          <w:lang w:val="en-CA"/>
        </w:rPr>
        <w:t>under the tester and</w:t>
      </w:r>
      <w:r w:rsidR="00CA24B0" w:rsidRPr="00CA24B0">
        <w:rPr>
          <w:rFonts w:eastAsia="Times New Roman" w:cs="Times New Roman"/>
          <w:color w:val="000000" w:themeColor="text1"/>
          <w:lang w:val="en-CA"/>
        </w:rPr>
        <w:t xml:space="preserve"> reaches up with </w:t>
      </w:r>
      <w:r>
        <w:rPr>
          <w:rFonts w:eastAsia="Times New Roman" w:cs="Times New Roman"/>
          <w:color w:val="000000" w:themeColor="text1"/>
          <w:lang w:val="en-CA"/>
        </w:rPr>
        <w:t>one</w:t>
      </w:r>
      <w:r w:rsidR="00CA24B0" w:rsidRPr="00CA24B0">
        <w:rPr>
          <w:rFonts w:eastAsia="Times New Roman" w:cs="Times New Roman"/>
          <w:color w:val="000000" w:themeColor="text1"/>
          <w:lang w:val="en-CA"/>
        </w:rPr>
        <w:t xml:space="preserve"> hand. Keeping the feet flat on the ground, the point of the fingertips </w:t>
      </w:r>
      <w:r>
        <w:rPr>
          <w:rFonts w:eastAsia="Times New Roman" w:cs="Times New Roman"/>
          <w:color w:val="000000" w:themeColor="text1"/>
          <w:lang w:val="en-CA"/>
        </w:rPr>
        <w:t>should just touch the screw under the plastic pegs</w:t>
      </w:r>
      <w:r w:rsidR="00CA24B0" w:rsidRPr="00CA24B0">
        <w:rPr>
          <w:rFonts w:eastAsia="Times New Roman" w:cs="Times New Roman"/>
          <w:color w:val="000000" w:themeColor="text1"/>
          <w:lang w:val="en-CA"/>
        </w:rPr>
        <w:t>. This is called the </w:t>
      </w:r>
      <w:hyperlink r:id="rId19" w:history="1">
        <w:r w:rsidR="00CA24B0" w:rsidRPr="00CA24B0">
          <w:rPr>
            <w:rFonts w:eastAsia="Times New Roman" w:cs="Times New Roman"/>
            <w:color w:val="000000" w:themeColor="text1"/>
            <w:lang w:val="en-CA"/>
          </w:rPr>
          <w:t>standing reach height</w:t>
        </w:r>
      </w:hyperlink>
      <w:r w:rsidR="00CA24B0" w:rsidRPr="00CA24B0">
        <w:rPr>
          <w:rFonts w:eastAsia="Times New Roman" w:cs="Times New Roman"/>
          <w:color w:val="000000" w:themeColor="text1"/>
          <w:lang w:val="en-CA"/>
        </w:rPr>
        <w:t xml:space="preserve">. The </w:t>
      </w:r>
      <w:r>
        <w:rPr>
          <w:rFonts w:eastAsia="Times New Roman" w:cs="Times New Roman"/>
          <w:color w:val="000000" w:themeColor="text1"/>
          <w:lang w:val="en-CA"/>
        </w:rPr>
        <w:t xml:space="preserve">student </w:t>
      </w:r>
      <w:r w:rsidR="00CA24B0" w:rsidRPr="00CA24B0">
        <w:rPr>
          <w:rFonts w:eastAsia="Times New Roman" w:cs="Times New Roman"/>
          <w:color w:val="000000" w:themeColor="text1"/>
          <w:lang w:val="en-CA"/>
        </w:rPr>
        <w:t xml:space="preserve">then stands away from the </w:t>
      </w:r>
      <w:r>
        <w:rPr>
          <w:rFonts w:eastAsia="Times New Roman" w:cs="Times New Roman"/>
          <w:color w:val="000000" w:themeColor="text1"/>
          <w:lang w:val="en-CA"/>
        </w:rPr>
        <w:t>tester</w:t>
      </w:r>
      <w:r w:rsidR="00CA24B0" w:rsidRPr="00CA24B0">
        <w:rPr>
          <w:rFonts w:eastAsia="Times New Roman" w:cs="Times New Roman"/>
          <w:color w:val="000000" w:themeColor="text1"/>
          <w:lang w:val="en-CA"/>
        </w:rPr>
        <w:t xml:space="preserve">, and leaps vertically as high as possible using both arms and legs to assist in projecting the body upwards. The jumping technique cannot use </w:t>
      </w:r>
      <w:r>
        <w:rPr>
          <w:rFonts w:eastAsia="Times New Roman" w:cs="Times New Roman"/>
          <w:color w:val="000000" w:themeColor="text1"/>
          <w:lang w:val="en-CA"/>
        </w:rPr>
        <w:t>a run or steps up to the jump. The student will a</w:t>
      </w:r>
      <w:r w:rsidR="00CA24B0" w:rsidRPr="00CA24B0">
        <w:rPr>
          <w:rFonts w:eastAsia="Times New Roman" w:cs="Times New Roman"/>
          <w:color w:val="000000" w:themeColor="text1"/>
          <w:lang w:val="en-CA"/>
        </w:rPr>
        <w:t xml:space="preserve">ttempt to touch the </w:t>
      </w:r>
      <w:r>
        <w:rPr>
          <w:rFonts w:eastAsia="Times New Roman" w:cs="Times New Roman"/>
          <w:color w:val="000000" w:themeColor="text1"/>
          <w:lang w:val="en-CA"/>
        </w:rPr>
        <w:t>plastic pegs</w:t>
      </w:r>
      <w:r w:rsidR="00CA24B0" w:rsidRPr="00CA24B0">
        <w:rPr>
          <w:rFonts w:eastAsia="Times New Roman" w:cs="Times New Roman"/>
          <w:color w:val="000000" w:themeColor="text1"/>
          <w:lang w:val="en-CA"/>
        </w:rPr>
        <w:t xml:space="preserve"> at the highest point of the jump. </w:t>
      </w:r>
      <w:r>
        <w:rPr>
          <w:rFonts w:eastAsia="Times New Roman" w:cs="Times New Roman"/>
          <w:color w:val="000000" w:themeColor="text1"/>
          <w:lang w:val="en-CA"/>
        </w:rPr>
        <w:t xml:space="preserve">Move the pegs out of the way that the student touches. </w:t>
      </w:r>
      <w:r w:rsidR="00CA24B0" w:rsidRPr="00CA24B0">
        <w:rPr>
          <w:rFonts w:eastAsia="Times New Roman" w:cs="Times New Roman"/>
          <w:color w:val="000000" w:themeColor="text1"/>
          <w:lang w:val="en-CA"/>
        </w:rPr>
        <w:t xml:space="preserve">The </w:t>
      </w:r>
      <w:r>
        <w:rPr>
          <w:rFonts w:eastAsia="Times New Roman" w:cs="Times New Roman"/>
          <w:color w:val="000000" w:themeColor="text1"/>
          <w:lang w:val="en-CA"/>
        </w:rPr>
        <w:t xml:space="preserve">student will do two more attempts to touch more plastic pegs. </w:t>
      </w:r>
    </w:p>
    <w:p w14:paraId="32E7C0D3" w14:textId="5679E2AC" w:rsidR="00CA24B0" w:rsidRDefault="003E00BF" w:rsidP="005209C6">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S</w:t>
      </w:r>
      <w:r w:rsidR="00CA24B0" w:rsidRPr="00CA24B0">
        <w:rPr>
          <w:rFonts w:eastAsia="Times New Roman" w:cs="Times New Roman"/>
          <w:b/>
          <w:bCs/>
          <w:color w:val="000000" w:themeColor="text1"/>
          <w:lang w:val="en-CA"/>
        </w:rPr>
        <w:t>coring: </w:t>
      </w:r>
      <w:r w:rsidR="00CA24B0" w:rsidRPr="00CA24B0">
        <w:rPr>
          <w:rFonts w:eastAsia="Times New Roman" w:cs="Times New Roman"/>
          <w:color w:val="000000" w:themeColor="text1"/>
          <w:lang w:val="en-CA"/>
        </w:rPr>
        <w:t xml:space="preserve"> </w:t>
      </w:r>
      <w:r w:rsidR="005209C6">
        <w:rPr>
          <w:rFonts w:eastAsia="Times New Roman" w:cs="Times New Roman"/>
          <w:color w:val="000000" w:themeColor="text1"/>
          <w:lang w:val="en-CA"/>
        </w:rPr>
        <w:t>Record the maximum number the</w:t>
      </w:r>
      <w:r w:rsidR="005209C6">
        <w:rPr>
          <w:rFonts w:eastAsia="Times New Roman" w:cs="Times New Roman"/>
          <w:color w:val="000000" w:themeColor="text1"/>
          <w:lang w:val="en-CA"/>
        </w:rPr>
        <w:t xml:space="preserve"> student</w:t>
      </w:r>
      <w:r w:rsidR="005209C6">
        <w:rPr>
          <w:rFonts w:eastAsia="Times New Roman" w:cs="Times New Roman"/>
          <w:color w:val="000000" w:themeColor="text1"/>
          <w:lang w:val="en-CA"/>
        </w:rPr>
        <w:t xml:space="preserve"> </w:t>
      </w:r>
      <w:r w:rsidR="005209C6">
        <w:rPr>
          <w:rFonts w:eastAsia="Times New Roman" w:cs="Times New Roman"/>
          <w:color w:val="000000" w:themeColor="text1"/>
          <w:lang w:val="en-CA"/>
        </w:rPr>
        <w:t>is able to reach when they jump</w:t>
      </w:r>
      <w:r w:rsidR="005209C6">
        <w:rPr>
          <w:rFonts w:eastAsia="Times New Roman" w:cs="Times New Roman"/>
          <w:color w:val="000000" w:themeColor="text1"/>
          <w:lang w:val="en-CA"/>
        </w:rPr>
        <w:t>. There are 12 black pegs and 12 red pegs with one inch between each.</w:t>
      </w:r>
    </w:p>
    <w:p w14:paraId="1CF9B7EE" w14:textId="77777777" w:rsidR="005209C6" w:rsidRPr="00CA24B0" w:rsidRDefault="005209C6" w:rsidP="005209C6">
      <w:pPr>
        <w:spacing w:before="192" w:after="192" w:line="384" w:lineRule="atLeast"/>
        <w:rPr>
          <w:rFonts w:eastAsia="Times New Roman" w:cs="Times New Roman"/>
          <w:color w:val="000000" w:themeColor="text1"/>
          <w:lang w:val="en-CA"/>
        </w:rPr>
      </w:pPr>
    </w:p>
    <w:p w14:paraId="2B22E2B7" w14:textId="0D9A9C6A" w:rsidR="00CA24B0" w:rsidRPr="005209C6" w:rsidRDefault="00CA24B0" w:rsidP="00CA24B0">
      <w:pPr>
        <w:rPr>
          <w:rFonts w:eastAsia="Times New Roman" w:cs="Times New Roman"/>
          <w:b/>
          <w:color w:val="000000" w:themeColor="text1"/>
          <w:sz w:val="32"/>
          <w:szCs w:val="32"/>
          <w:u w:val="single"/>
          <w:lang w:val="en-CA"/>
        </w:rPr>
      </w:pPr>
      <w:r w:rsidRPr="005209C6">
        <w:rPr>
          <w:rFonts w:eastAsia="Times New Roman" w:cs="Times New Roman"/>
          <w:b/>
          <w:color w:val="000000" w:themeColor="text1"/>
          <w:sz w:val="32"/>
          <w:szCs w:val="32"/>
          <w:u w:val="single"/>
          <w:lang w:val="en-CA"/>
        </w:rPr>
        <w:lastRenderedPageBreak/>
        <w:t>12 Minute Run</w:t>
      </w:r>
      <w:r w:rsidR="005209C6" w:rsidRPr="005209C6">
        <w:rPr>
          <w:rFonts w:eastAsia="Times New Roman" w:cs="Times New Roman"/>
          <w:b/>
          <w:color w:val="000000" w:themeColor="text1"/>
          <w:sz w:val="32"/>
          <w:szCs w:val="32"/>
          <w:u w:val="single"/>
          <w:lang w:val="en-CA"/>
        </w:rPr>
        <w:t xml:space="preserve"> (laps)</w:t>
      </w:r>
    </w:p>
    <w:p w14:paraId="44A46B47" w14:textId="1BBFE5F9" w:rsidR="00CA24B0" w:rsidRPr="00CA24B0" w:rsidRDefault="005209C6" w:rsidP="005209C6">
      <w:pPr>
        <w:spacing w:before="100" w:beforeAutospacing="1" w:after="100" w:afterAutospacing="1"/>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urpose: </w:t>
      </w:r>
      <w:r w:rsidRPr="00CA24B0">
        <w:rPr>
          <w:rFonts w:eastAsia="Times New Roman" w:cs="Times New Roman"/>
          <w:color w:val="000000" w:themeColor="text1"/>
          <w:lang w:val="en-CA"/>
        </w:rPr>
        <w:t xml:space="preserve">The </w:t>
      </w:r>
      <w:proofErr w:type="gramStart"/>
      <w:r w:rsidRPr="00CA24B0">
        <w:rPr>
          <w:rFonts w:eastAsia="Times New Roman" w:cs="Times New Roman"/>
          <w:color w:val="000000" w:themeColor="text1"/>
          <w:lang w:val="en-CA"/>
        </w:rPr>
        <w:t>12 minute</w:t>
      </w:r>
      <w:proofErr w:type="gramEnd"/>
      <w:r w:rsidRPr="00CA24B0">
        <w:rPr>
          <w:rFonts w:eastAsia="Times New Roman" w:cs="Times New Roman"/>
          <w:color w:val="000000" w:themeColor="text1"/>
          <w:lang w:val="en-CA"/>
        </w:rPr>
        <w:t xml:space="preserve"> run is a popular maximal running test of aerobic fitness, in which participants try and cover as much distance as they can in 12 minutes. </w:t>
      </w:r>
    </w:p>
    <w:p w14:paraId="72B4658C" w14:textId="62C78300" w:rsidR="00CA24B0" w:rsidRPr="00CA24B0" w:rsidRDefault="005209C6" w:rsidP="005209C6">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E</w:t>
      </w:r>
      <w:r w:rsidR="00CA24B0" w:rsidRPr="00CA24B0">
        <w:rPr>
          <w:rFonts w:eastAsia="Times New Roman" w:cs="Times New Roman"/>
          <w:b/>
          <w:bCs/>
          <w:color w:val="000000" w:themeColor="text1"/>
          <w:lang w:val="en-CA"/>
        </w:rPr>
        <w:t>quipment required: </w:t>
      </w:r>
      <w:r>
        <w:rPr>
          <w:rFonts w:eastAsia="Times New Roman" w:cs="Times New Roman"/>
          <w:color w:val="000000" w:themeColor="text1"/>
          <w:lang w:val="en-CA"/>
        </w:rPr>
        <w:t>4</w:t>
      </w:r>
      <w:r w:rsidR="00CA24B0" w:rsidRPr="00CA24B0">
        <w:rPr>
          <w:rFonts w:eastAsia="Times New Roman" w:cs="Times New Roman"/>
          <w:color w:val="000000" w:themeColor="text1"/>
          <w:lang w:val="en-CA"/>
        </w:rPr>
        <w:t> </w:t>
      </w:r>
      <w:hyperlink r:id="rId20" w:history="1">
        <w:r w:rsidR="00CA24B0" w:rsidRPr="00CA24B0">
          <w:rPr>
            <w:rFonts w:eastAsia="Times New Roman" w:cs="Times New Roman"/>
            <w:color w:val="000000" w:themeColor="text1"/>
            <w:lang w:val="en-CA"/>
          </w:rPr>
          <w:t>marker cones</w:t>
        </w:r>
      </w:hyperlink>
      <w:r w:rsidR="00CA24B0" w:rsidRPr="00CA24B0">
        <w:rPr>
          <w:rFonts w:eastAsia="Times New Roman" w:cs="Times New Roman"/>
          <w:color w:val="000000" w:themeColor="text1"/>
          <w:lang w:val="en-CA"/>
        </w:rPr>
        <w:t>, recording sheets,</w:t>
      </w:r>
      <w:r>
        <w:rPr>
          <w:rFonts w:eastAsia="Times New Roman" w:cs="Times New Roman"/>
          <w:color w:val="000000" w:themeColor="text1"/>
          <w:lang w:val="en-CA"/>
        </w:rPr>
        <w:t xml:space="preserve"> </w:t>
      </w:r>
      <w:proofErr w:type="spellStart"/>
      <w:r>
        <w:rPr>
          <w:rFonts w:eastAsia="Times New Roman" w:cs="Times New Roman"/>
          <w:color w:val="000000" w:themeColor="text1"/>
          <w:lang w:val="en-CA"/>
        </w:rPr>
        <w:t>scoreclock</w:t>
      </w:r>
      <w:proofErr w:type="spellEnd"/>
      <w:r>
        <w:rPr>
          <w:rFonts w:eastAsia="Times New Roman" w:cs="Times New Roman"/>
          <w:color w:val="000000" w:themeColor="text1"/>
          <w:lang w:val="en-CA"/>
        </w:rPr>
        <w:t xml:space="preserve"> timer</w:t>
      </w:r>
      <w:r w:rsidRPr="00CA24B0">
        <w:rPr>
          <w:rFonts w:eastAsia="Times New Roman" w:cs="Times New Roman"/>
          <w:color w:val="000000" w:themeColor="text1"/>
          <w:lang w:val="en-CA"/>
        </w:rPr>
        <w:t xml:space="preserve"> </w:t>
      </w:r>
    </w:p>
    <w:p w14:paraId="176E1B23" w14:textId="0515CEF3" w:rsidR="00CA24B0" w:rsidRDefault="005209C6" w:rsidP="005209C6">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CA24B0" w:rsidRPr="00CA24B0">
        <w:rPr>
          <w:rFonts w:eastAsia="Times New Roman" w:cs="Times New Roman"/>
          <w:b/>
          <w:bCs/>
          <w:color w:val="000000" w:themeColor="text1"/>
          <w:lang w:val="en-CA"/>
        </w:rPr>
        <w:t>rocedure: </w:t>
      </w:r>
      <w:r w:rsidR="00CA24B0" w:rsidRPr="00CA24B0">
        <w:rPr>
          <w:rFonts w:eastAsia="Times New Roman" w:cs="Times New Roman"/>
          <w:color w:val="000000" w:themeColor="text1"/>
          <w:lang w:val="en-CA"/>
        </w:rPr>
        <w:t xml:space="preserve">Place markers at </w:t>
      </w:r>
      <w:r>
        <w:rPr>
          <w:rFonts w:eastAsia="Times New Roman" w:cs="Times New Roman"/>
          <w:color w:val="000000" w:themeColor="text1"/>
          <w:lang w:val="en-CA"/>
        </w:rPr>
        <w:t>corners of the volleyball court. Students</w:t>
      </w:r>
      <w:r w:rsidR="00CA24B0" w:rsidRPr="00CA24B0">
        <w:rPr>
          <w:rFonts w:eastAsia="Times New Roman" w:cs="Times New Roman"/>
          <w:color w:val="000000" w:themeColor="text1"/>
          <w:lang w:val="en-CA"/>
        </w:rPr>
        <w:t xml:space="preserve"> run for 12 minutes, and the total </w:t>
      </w:r>
      <w:r>
        <w:rPr>
          <w:rFonts w:eastAsia="Times New Roman" w:cs="Times New Roman"/>
          <w:color w:val="000000" w:themeColor="text1"/>
          <w:lang w:val="en-CA"/>
        </w:rPr>
        <w:t>laps</w:t>
      </w:r>
      <w:r w:rsidR="00CA24B0" w:rsidRPr="00CA24B0">
        <w:rPr>
          <w:rFonts w:eastAsia="Times New Roman" w:cs="Times New Roman"/>
          <w:color w:val="000000" w:themeColor="text1"/>
          <w:lang w:val="en-CA"/>
        </w:rPr>
        <w:t xml:space="preserve"> </w:t>
      </w:r>
      <w:r>
        <w:rPr>
          <w:rFonts w:eastAsia="Times New Roman" w:cs="Times New Roman"/>
          <w:color w:val="000000" w:themeColor="text1"/>
          <w:lang w:val="en-CA"/>
        </w:rPr>
        <w:t>are</w:t>
      </w:r>
      <w:r w:rsidR="00CA24B0" w:rsidRPr="00CA24B0">
        <w:rPr>
          <w:rFonts w:eastAsia="Times New Roman" w:cs="Times New Roman"/>
          <w:color w:val="000000" w:themeColor="text1"/>
          <w:lang w:val="en-CA"/>
        </w:rPr>
        <w:t xml:space="preserve"> recorded. Walking is allowed, though the participants must be encouraged to push themselves as hard as they can to maximize the distance covered.</w:t>
      </w:r>
      <w:r>
        <w:rPr>
          <w:rFonts w:eastAsia="Times New Roman" w:cs="Times New Roman"/>
          <w:color w:val="000000" w:themeColor="text1"/>
          <w:lang w:val="en-CA"/>
        </w:rPr>
        <w:t xml:space="preserve"> Partners should record every time they pass the starting cone. At the end of the 12 minutes, students who pass the ¾ mark will be awarded that lap. </w:t>
      </w:r>
    </w:p>
    <w:p w14:paraId="4616F9BE" w14:textId="3F3CDA5B" w:rsidR="005209C6" w:rsidRDefault="00B62012" w:rsidP="00B62012">
      <w:pPr>
        <w:rPr>
          <w:rFonts w:ascii="Times New Roman" w:eastAsia="Times New Roman" w:hAnsi="Times New Roman" w:cs="Times New Roman"/>
          <w:lang w:val="en-CA"/>
        </w:rPr>
      </w:pPr>
      <w:r>
        <w:rPr>
          <w:rFonts w:ascii="Times New Roman" w:eastAsia="Times New Roman" w:hAnsi="Times New Roman" w:cs="Times New Roman"/>
          <w:noProof/>
          <w:lang w:val="en-CA"/>
        </w:rPr>
        <mc:AlternateContent>
          <mc:Choice Requires="wps">
            <w:drawing>
              <wp:anchor distT="0" distB="0" distL="114300" distR="114300" simplePos="0" relativeHeight="251659264" behindDoc="0" locked="0" layoutInCell="1" allowOverlap="1" wp14:anchorId="4794E5EA" wp14:editId="16F5CAB6">
                <wp:simplePos x="0" y="0"/>
                <wp:positionH relativeFrom="column">
                  <wp:posOffset>53001</wp:posOffset>
                </wp:positionH>
                <wp:positionV relativeFrom="paragraph">
                  <wp:posOffset>3132617</wp:posOffset>
                </wp:positionV>
                <wp:extent cx="361507" cy="425302"/>
                <wp:effectExtent l="12700" t="12700" r="19685" b="6985"/>
                <wp:wrapNone/>
                <wp:docPr id="13" name="Triangle 13"/>
                <wp:cNvGraphicFramePr/>
                <a:graphic xmlns:a="http://schemas.openxmlformats.org/drawingml/2006/main">
                  <a:graphicData uri="http://schemas.microsoft.com/office/word/2010/wordprocessingShape">
                    <wps:wsp>
                      <wps:cNvSpPr/>
                      <wps:spPr>
                        <a:xfrm>
                          <a:off x="0" y="0"/>
                          <a:ext cx="361507" cy="42530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CDF1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3" o:spid="_x0000_s1026" type="#_x0000_t5" style="position:absolute;margin-left:4.15pt;margin-top:246.65pt;width:28.4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" fillcolor="black [3200]" strokecolor="black [1600]" strokeweight="1pt"/>
            </w:pict>
          </mc:Fallback>
        </mc:AlternateContent>
      </w:r>
      <w:r>
        <w:rPr>
          <w:rFonts w:ascii="Times New Roman" w:eastAsia="Times New Roman" w:hAnsi="Times New Roman" w:cs="Times New Roman"/>
          <w:noProof/>
          <w:lang w:val="en-CA"/>
        </w:rPr>
        <mc:AlternateContent>
          <mc:Choice Requires="wps">
            <w:drawing>
              <wp:anchor distT="0" distB="0" distL="114300" distR="114300" simplePos="0" relativeHeight="251663360" behindDoc="0" locked="0" layoutInCell="1" allowOverlap="1" wp14:anchorId="769BF9D7" wp14:editId="4222CF83">
                <wp:simplePos x="0" y="0"/>
                <wp:positionH relativeFrom="column">
                  <wp:posOffset>66823</wp:posOffset>
                </wp:positionH>
                <wp:positionV relativeFrom="paragraph">
                  <wp:posOffset>381989</wp:posOffset>
                </wp:positionV>
                <wp:extent cx="361507" cy="425302"/>
                <wp:effectExtent l="12700" t="12700" r="19685" b="6985"/>
                <wp:wrapNone/>
                <wp:docPr id="15" name="Triangle 15"/>
                <wp:cNvGraphicFramePr/>
                <a:graphic xmlns:a="http://schemas.openxmlformats.org/drawingml/2006/main">
                  <a:graphicData uri="http://schemas.microsoft.com/office/word/2010/wordprocessingShape">
                    <wps:wsp>
                      <wps:cNvSpPr/>
                      <wps:spPr>
                        <a:xfrm>
                          <a:off x="0" y="0"/>
                          <a:ext cx="361507" cy="42530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EF81E" id="Triangle 15" o:spid="_x0000_s1026" type="#_x0000_t5" style="position:absolute;margin-left:5.25pt;margin-top:30.1pt;width:28.45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" fillcolor="black [3200]" strokecolor="black [1600]" strokeweight="1pt"/>
            </w:pict>
          </mc:Fallback>
        </mc:AlternateContent>
      </w:r>
      <w:r>
        <w:rPr>
          <w:rFonts w:ascii="Times New Roman" w:eastAsia="Times New Roman" w:hAnsi="Times New Roman" w:cs="Times New Roman"/>
          <w:noProof/>
          <w:lang w:val="en-CA"/>
        </w:rPr>
        <mc:AlternateContent>
          <mc:Choice Requires="wps">
            <w:drawing>
              <wp:anchor distT="0" distB="0" distL="114300" distR="114300" simplePos="0" relativeHeight="251661312" behindDoc="0" locked="0" layoutInCell="1" allowOverlap="1" wp14:anchorId="4846912A" wp14:editId="2404F108">
                <wp:simplePos x="0" y="0"/>
                <wp:positionH relativeFrom="column">
                  <wp:posOffset>5582094</wp:posOffset>
                </wp:positionH>
                <wp:positionV relativeFrom="paragraph">
                  <wp:posOffset>3122797</wp:posOffset>
                </wp:positionV>
                <wp:extent cx="361507" cy="425302"/>
                <wp:effectExtent l="12700" t="12700" r="19685" b="6985"/>
                <wp:wrapNone/>
                <wp:docPr id="14" name="Triangle 14"/>
                <wp:cNvGraphicFramePr/>
                <a:graphic xmlns:a="http://schemas.openxmlformats.org/drawingml/2006/main">
                  <a:graphicData uri="http://schemas.microsoft.com/office/word/2010/wordprocessingShape">
                    <wps:wsp>
                      <wps:cNvSpPr/>
                      <wps:spPr>
                        <a:xfrm>
                          <a:off x="0" y="0"/>
                          <a:ext cx="361507" cy="42530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1541B" id="Triangle 14" o:spid="_x0000_s1026" type="#_x0000_t5" style="position:absolute;margin-left:439.55pt;margin-top:245.9pt;width:28.45pt;height: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" fillcolor="black [3200]" strokecolor="black [1600]" strokeweight="1pt"/>
            </w:pict>
          </mc:Fallback>
        </mc:AlternateContent>
      </w:r>
      <w:r>
        <w:rPr>
          <w:rFonts w:ascii="Times New Roman" w:eastAsia="Times New Roman" w:hAnsi="Times New Roman" w:cs="Times New Roman"/>
          <w:noProof/>
          <w:lang w:val="en-CA"/>
        </w:rPr>
        <mc:AlternateContent>
          <mc:Choice Requires="wps">
            <w:drawing>
              <wp:anchor distT="0" distB="0" distL="114300" distR="114300" simplePos="0" relativeHeight="251665408" behindDoc="0" locked="0" layoutInCell="1" allowOverlap="1" wp14:anchorId="5FE06951" wp14:editId="164F1098">
                <wp:simplePos x="0" y="0"/>
                <wp:positionH relativeFrom="column">
                  <wp:posOffset>5546651</wp:posOffset>
                </wp:positionH>
                <wp:positionV relativeFrom="paragraph">
                  <wp:posOffset>407315</wp:posOffset>
                </wp:positionV>
                <wp:extent cx="361507" cy="425302"/>
                <wp:effectExtent l="12700" t="12700" r="19685" b="6985"/>
                <wp:wrapNone/>
                <wp:docPr id="16" name="Triangle 16"/>
                <wp:cNvGraphicFramePr/>
                <a:graphic xmlns:a="http://schemas.openxmlformats.org/drawingml/2006/main">
                  <a:graphicData uri="http://schemas.microsoft.com/office/word/2010/wordprocessingShape">
                    <wps:wsp>
                      <wps:cNvSpPr/>
                      <wps:spPr>
                        <a:xfrm>
                          <a:off x="0" y="0"/>
                          <a:ext cx="361507" cy="42530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7A5A2" id="Triangle 16" o:spid="_x0000_s1026" type="#_x0000_t5" style="position:absolute;margin-left:436.75pt;margin-top:32.05pt;width:28.45pt;height:3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" fillcolor="black [3200]" strokecolor="black [1600]" strokeweight="1pt"/>
            </w:pict>
          </mc:Fallback>
        </mc:AlternateContent>
      </w:r>
      <w:r w:rsidR="005209C6" w:rsidRPr="005209C6">
        <w:rPr>
          <w:rFonts w:ascii="Times New Roman" w:eastAsia="Times New Roman" w:hAnsi="Times New Roman" w:cs="Times New Roman"/>
          <w:lang w:val="en-CA"/>
        </w:rPr>
        <w:fldChar w:fldCharType="begin"/>
      </w:r>
      <w:r w:rsidR="005209C6" w:rsidRPr="005209C6">
        <w:rPr>
          <w:rFonts w:ascii="Times New Roman" w:eastAsia="Times New Roman" w:hAnsi="Times New Roman" w:cs="Times New Roman"/>
          <w:lang w:val="en-CA"/>
        </w:rPr>
        <w:instrText xml:space="preserve"> INCLUDEPICTURE "https://cdn1.vectorstock.com/i/1000x1000/74/10/volleyball-court-vector-5787410.jpg" \* MERGEFORMATINET </w:instrText>
      </w:r>
      <w:r w:rsidR="005209C6" w:rsidRPr="005209C6">
        <w:rPr>
          <w:rFonts w:ascii="Times New Roman" w:eastAsia="Times New Roman" w:hAnsi="Times New Roman" w:cs="Times New Roman"/>
          <w:lang w:val="en-CA"/>
        </w:rPr>
        <w:fldChar w:fldCharType="separate"/>
      </w:r>
      <w:r w:rsidR="005209C6" w:rsidRPr="005209C6">
        <w:rPr>
          <w:rFonts w:ascii="Times New Roman" w:eastAsia="Times New Roman" w:hAnsi="Times New Roman" w:cs="Times New Roman"/>
          <w:noProof/>
          <w:lang w:val="en-CA"/>
        </w:rPr>
        <w:drawing>
          <wp:inline distT="0" distB="0" distL="0" distR="0" wp14:anchorId="331FB313" wp14:editId="129FDE7E">
            <wp:extent cx="5943600" cy="4157330"/>
            <wp:effectExtent l="0" t="0" r="0" b="0"/>
            <wp:docPr id="12" name="Picture 12" descr="Image result for volley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volleyball court"/>
                    <pic:cNvPicPr>
                      <a:picLocks noChangeAspect="1" noChangeArrowheads="1"/>
                    </pic:cNvPicPr>
                  </pic:nvPicPr>
                  <pic:blipFill rotWithShape="1">
                    <a:blip r:embed="rId21">
                      <a:extLst>
                        <a:ext uri="{28A0092B-C50C-407E-A947-70E740481C1C}">
                          <a14:useLocalDpi xmlns:a14="http://schemas.microsoft.com/office/drawing/2010/main" val="0"/>
                        </a:ext>
                      </a:extLst>
                    </a:blip>
                    <a:srcRect b="10316"/>
                    <a:stretch/>
                  </pic:blipFill>
                  <pic:spPr bwMode="auto">
                    <a:xfrm>
                      <a:off x="0" y="0"/>
                      <a:ext cx="5943600" cy="4157330"/>
                    </a:xfrm>
                    <a:prstGeom prst="rect">
                      <a:avLst/>
                    </a:prstGeom>
                    <a:noFill/>
                    <a:ln>
                      <a:noFill/>
                    </a:ln>
                    <a:extLst>
                      <a:ext uri="{53640926-AAD7-44D8-BBD7-CCE9431645EC}">
                        <a14:shadowObscured xmlns:a14="http://schemas.microsoft.com/office/drawing/2010/main"/>
                      </a:ext>
                    </a:extLst>
                  </pic:spPr>
                </pic:pic>
              </a:graphicData>
            </a:graphic>
          </wp:inline>
        </w:drawing>
      </w:r>
      <w:r w:rsidR="005209C6" w:rsidRPr="005209C6">
        <w:rPr>
          <w:rFonts w:ascii="Times New Roman" w:eastAsia="Times New Roman" w:hAnsi="Times New Roman" w:cs="Times New Roman"/>
          <w:lang w:val="en-CA"/>
        </w:rPr>
        <w:fldChar w:fldCharType="end"/>
      </w:r>
    </w:p>
    <w:p w14:paraId="1C91BDD0" w14:textId="77777777" w:rsidR="00B62012" w:rsidRPr="00B62012" w:rsidRDefault="00B62012" w:rsidP="00B62012">
      <w:pPr>
        <w:rPr>
          <w:rFonts w:ascii="Times New Roman" w:eastAsia="Times New Roman" w:hAnsi="Times New Roman" w:cs="Times New Roman"/>
          <w:lang w:val="en-CA"/>
        </w:rPr>
      </w:pPr>
    </w:p>
    <w:p w14:paraId="2C8BB608" w14:textId="4EB15845" w:rsidR="005209C6" w:rsidRPr="00CA24B0" w:rsidRDefault="005209C6" w:rsidP="005209C6">
      <w:pPr>
        <w:spacing w:before="192" w:after="192" w:line="384" w:lineRule="atLeast"/>
        <w:rPr>
          <w:rFonts w:eastAsia="Times New Roman" w:cs="Times New Roman"/>
          <w:color w:val="000000" w:themeColor="text1"/>
          <w:lang w:val="en-CA"/>
        </w:rPr>
      </w:pPr>
      <w:r w:rsidRPr="005209C6">
        <w:rPr>
          <w:rFonts w:eastAsia="Times New Roman" w:cs="Times New Roman"/>
          <w:b/>
          <w:color w:val="000000" w:themeColor="text1"/>
          <w:lang w:val="en-CA"/>
        </w:rPr>
        <w:t>Scoring</w:t>
      </w:r>
      <w:r>
        <w:rPr>
          <w:rFonts w:eastAsia="Times New Roman" w:cs="Times New Roman"/>
          <w:b/>
          <w:color w:val="000000" w:themeColor="text1"/>
          <w:lang w:val="en-CA"/>
        </w:rPr>
        <w:t>:</w:t>
      </w:r>
      <w:r>
        <w:rPr>
          <w:rFonts w:eastAsia="Times New Roman" w:cs="Times New Roman"/>
          <w:color w:val="000000" w:themeColor="text1"/>
          <w:lang w:val="en-CA"/>
        </w:rPr>
        <w:t xml:space="preserve"> Students will record the number of laps they successfully complete in 12 minutes. </w:t>
      </w:r>
    </w:p>
    <w:p w14:paraId="6C395A52" w14:textId="1E2B857E" w:rsidR="00CA24B0" w:rsidRDefault="00CA24B0" w:rsidP="00CA24B0">
      <w:pPr>
        <w:rPr>
          <w:rFonts w:eastAsia="Times New Roman" w:cs="Times New Roman"/>
          <w:color w:val="000000" w:themeColor="text1"/>
          <w:lang w:val="en-CA"/>
        </w:rPr>
      </w:pPr>
    </w:p>
    <w:p w14:paraId="06ACFDB5" w14:textId="358DAE72" w:rsidR="00B62012" w:rsidRDefault="00B62012" w:rsidP="00CA24B0">
      <w:pPr>
        <w:rPr>
          <w:rFonts w:eastAsia="Times New Roman" w:cs="Times New Roman"/>
          <w:color w:val="000000" w:themeColor="text1"/>
          <w:lang w:val="en-CA"/>
        </w:rPr>
      </w:pPr>
    </w:p>
    <w:p w14:paraId="176A0CE7" w14:textId="77777777" w:rsidR="00B62012" w:rsidRPr="00CA24B0" w:rsidRDefault="00B62012" w:rsidP="00CA24B0">
      <w:pPr>
        <w:rPr>
          <w:rFonts w:eastAsia="Times New Roman" w:cs="Times New Roman"/>
          <w:color w:val="000000" w:themeColor="text1"/>
          <w:lang w:val="en-CA"/>
        </w:rPr>
      </w:pPr>
    </w:p>
    <w:p w14:paraId="2C48EC23" w14:textId="63B49A9C" w:rsidR="00CA24B0" w:rsidRPr="00B62012" w:rsidRDefault="00B410F8">
      <w:pPr>
        <w:rPr>
          <w:b/>
          <w:color w:val="000000" w:themeColor="text1"/>
          <w:sz w:val="32"/>
          <w:szCs w:val="32"/>
          <w:u w:val="single"/>
          <w:lang w:val="en-CA"/>
        </w:rPr>
      </w:pPr>
      <w:r w:rsidRPr="00B62012">
        <w:rPr>
          <w:b/>
          <w:color w:val="000000" w:themeColor="text1"/>
          <w:sz w:val="32"/>
          <w:szCs w:val="32"/>
          <w:u w:val="single"/>
          <w:lang w:val="en-CA"/>
        </w:rPr>
        <w:lastRenderedPageBreak/>
        <w:t>Agility Run (seconds)</w:t>
      </w:r>
    </w:p>
    <w:p w14:paraId="28FB3195" w14:textId="35AB4E4B" w:rsidR="00B410F8" w:rsidRPr="00B410F8" w:rsidRDefault="00B410F8" w:rsidP="00B410F8">
      <w:pPr>
        <w:rPr>
          <w:rFonts w:eastAsia="Times New Roman" w:cs="Times New Roman"/>
          <w:color w:val="000000" w:themeColor="text1"/>
          <w:lang w:val="en-CA"/>
        </w:rPr>
      </w:pPr>
    </w:p>
    <w:p w14:paraId="6924EAB5" w14:textId="26C75B72" w:rsidR="00B410F8" w:rsidRPr="00B410F8" w:rsidRDefault="00B62012" w:rsidP="00B62012">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B410F8" w:rsidRPr="00B410F8">
        <w:rPr>
          <w:rFonts w:eastAsia="Times New Roman" w:cs="Times New Roman"/>
          <w:b/>
          <w:bCs/>
          <w:color w:val="000000" w:themeColor="text1"/>
          <w:lang w:val="en-CA"/>
        </w:rPr>
        <w:t>urpose: </w:t>
      </w:r>
      <w:r w:rsidR="00B410F8" w:rsidRPr="00B410F8">
        <w:rPr>
          <w:rFonts w:eastAsia="Times New Roman" w:cs="Times New Roman"/>
          <w:color w:val="000000" w:themeColor="text1"/>
          <w:lang w:val="en-CA"/>
        </w:rPr>
        <w:t>to test running agility</w:t>
      </w:r>
    </w:p>
    <w:p w14:paraId="39E793DC" w14:textId="772A0410" w:rsidR="00B410F8" w:rsidRPr="00B410F8" w:rsidRDefault="00B62012" w:rsidP="00B62012">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E</w:t>
      </w:r>
      <w:r w:rsidR="00B410F8" w:rsidRPr="00B410F8">
        <w:rPr>
          <w:rFonts w:eastAsia="Times New Roman" w:cs="Times New Roman"/>
          <w:b/>
          <w:bCs/>
          <w:color w:val="000000" w:themeColor="text1"/>
          <w:lang w:val="en-CA"/>
        </w:rPr>
        <w:t>quipment required: </w:t>
      </w:r>
      <w:r>
        <w:rPr>
          <w:rFonts w:eastAsia="Times New Roman" w:cs="Times New Roman"/>
          <w:color w:val="000000" w:themeColor="text1"/>
          <w:lang w:val="en-CA"/>
        </w:rPr>
        <w:t>8</w:t>
      </w:r>
      <w:r w:rsidR="00B410F8" w:rsidRPr="00B410F8">
        <w:rPr>
          <w:rFonts w:eastAsia="Times New Roman" w:cs="Times New Roman"/>
          <w:color w:val="000000" w:themeColor="text1"/>
          <w:lang w:val="en-CA"/>
        </w:rPr>
        <w:t> </w:t>
      </w:r>
      <w:hyperlink r:id="rId22" w:history="1">
        <w:r w:rsidR="00B410F8" w:rsidRPr="00B410F8">
          <w:rPr>
            <w:rFonts w:eastAsia="Times New Roman" w:cs="Times New Roman"/>
            <w:color w:val="000000" w:themeColor="text1"/>
            <w:lang w:val="en-CA"/>
          </w:rPr>
          <w:t>marking cones</w:t>
        </w:r>
      </w:hyperlink>
      <w:r w:rsidR="00B410F8" w:rsidRPr="00B410F8">
        <w:rPr>
          <w:rFonts w:eastAsia="Times New Roman" w:cs="Times New Roman"/>
          <w:color w:val="000000" w:themeColor="text1"/>
          <w:lang w:val="en-CA"/>
        </w:rPr>
        <w:t>, </w:t>
      </w:r>
      <w:hyperlink r:id="rId23" w:history="1">
        <w:r w:rsidR="00B410F8" w:rsidRPr="00B410F8">
          <w:rPr>
            <w:rFonts w:eastAsia="Times New Roman" w:cs="Times New Roman"/>
            <w:color w:val="000000" w:themeColor="text1"/>
            <w:lang w:val="en-CA"/>
          </w:rPr>
          <w:t>stopwatch</w:t>
        </w:r>
      </w:hyperlink>
      <w:r w:rsidR="00B410F8" w:rsidRPr="00B410F8">
        <w:rPr>
          <w:rFonts w:eastAsia="Times New Roman" w:cs="Times New Roman"/>
          <w:color w:val="000000" w:themeColor="text1"/>
          <w:lang w:val="en-CA"/>
        </w:rPr>
        <w:t>, </w:t>
      </w:r>
      <w:hyperlink r:id="rId24" w:history="1">
        <w:r w:rsidR="00B410F8" w:rsidRPr="00B410F8">
          <w:rPr>
            <w:rFonts w:eastAsia="Times New Roman" w:cs="Times New Roman"/>
            <w:color w:val="000000" w:themeColor="text1"/>
            <w:lang w:val="en-CA"/>
          </w:rPr>
          <w:t>measuring tape</w:t>
        </w:r>
      </w:hyperlink>
      <w:r w:rsidR="00B410F8" w:rsidRPr="00B410F8">
        <w:rPr>
          <w:rFonts w:eastAsia="Times New Roman" w:cs="Times New Roman"/>
          <w:color w:val="000000" w:themeColor="text1"/>
          <w:lang w:val="en-CA"/>
        </w:rPr>
        <w:t>, </w:t>
      </w:r>
      <w:r>
        <w:rPr>
          <w:rFonts w:eastAsia="Times New Roman" w:cs="Times New Roman"/>
          <w:color w:val="000000" w:themeColor="text1"/>
          <w:lang w:val="en-CA"/>
        </w:rPr>
        <w:t>recording sheets</w:t>
      </w:r>
    </w:p>
    <w:p w14:paraId="49A90792" w14:textId="07E76214" w:rsidR="00B62012" w:rsidRDefault="00B62012" w:rsidP="00B62012">
      <w:pPr>
        <w:spacing w:before="192" w:after="192" w:line="384" w:lineRule="atLeast"/>
        <w:jc w:val="center"/>
        <w:rPr>
          <w:rFonts w:eastAsia="Times New Roman" w:cs="Times New Roman"/>
          <w:b/>
          <w:bCs/>
          <w:color w:val="000000" w:themeColor="text1"/>
          <w:lang w:val="en-CA"/>
        </w:rPr>
      </w:pPr>
      <w:r w:rsidRPr="00B410F8">
        <w:rPr>
          <w:rFonts w:eastAsia="Times New Roman" w:cs="Times New Roman"/>
          <w:color w:val="000000" w:themeColor="text1"/>
          <w:lang w:val="en-CA"/>
        </w:rPr>
        <w:fldChar w:fldCharType="begin"/>
      </w:r>
      <w:r w:rsidRPr="00B410F8">
        <w:rPr>
          <w:rFonts w:eastAsia="Times New Roman" w:cs="Times New Roman"/>
          <w:color w:val="000000" w:themeColor="text1"/>
          <w:lang w:val="en-CA"/>
        </w:rPr>
        <w:instrText xml:space="preserve"> INCLUDEPICTURE "https://www.brianmac.co.uk/pictures/tests/illinois.gif" \* MERGEFORMATINET </w:instrText>
      </w:r>
      <w:r w:rsidRPr="00B410F8">
        <w:rPr>
          <w:rFonts w:eastAsia="Times New Roman" w:cs="Times New Roman"/>
          <w:color w:val="000000" w:themeColor="text1"/>
          <w:lang w:val="en-CA"/>
        </w:rPr>
        <w:fldChar w:fldCharType="separate"/>
      </w:r>
      <w:r w:rsidRPr="00B410F8">
        <w:rPr>
          <w:rFonts w:eastAsia="Times New Roman" w:cs="Times New Roman"/>
          <w:noProof/>
          <w:color w:val="000000" w:themeColor="text1"/>
          <w:lang w:val="en-CA"/>
        </w:rPr>
        <w:drawing>
          <wp:inline distT="0" distB="0" distL="0" distR="0" wp14:anchorId="52AA40AD" wp14:editId="7F080F2E">
            <wp:extent cx="3584549" cy="3338623"/>
            <wp:effectExtent l="0" t="0" r="0" b="1905"/>
            <wp:docPr id="9" name="Picture 9" descr="Image result for agility ru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gility run te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9317" cy="3343064"/>
                    </a:xfrm>
                    <a:prstGeom prst="rect">
                      <a:avLst/>
                    </a:prstGeom>
                    <a:noFill/>
                    <a:ln>
                      <a:noFill/>
                    </a:ln>
                  </pic:spPr>
                </pic:pic>
              </a:graphicData>
            </a:graphic>
          </wp:inline>
        </w:drawing>
      </w:r>
      <w:r w:rsidRPr="00B410F8">
        <w:rPr>
          <w:rFonts w:eastAsia="Times New Roman" w:cs="Times New Roman"/>
          <w:color w:val="000000" w:themeColor="text1"/>
          <w:lang w:val="en-CA"/>
        </w:rPr>
        <w:fldChar w:fldCharType="end"/>
      </w:r>
    </w:p>
    <w:p w14:paraId="04203F82" w14:textId="458599F8" w:rsidR="00B410F8" w:rsidRDefault="00B62012" w:rsidP="00B62012">
      <w:pPr>
        <w:spacing w:before="192" w:after="192" w:line="384" w:lineRule="atLeast"/>
        <w:rPr>
          <w:rFonts w:eastAsia="Times New Roman" w:cs="Times New Roman"/>
          <w:color w:val="000000" w:themeColor="text1"/>
          <w:lang w:val="en-CA"/>
        </w:rPr>
      </w:pPr>
      <w:r>
        <w:rPr>
          <w:rFonts w:eastAsia="Times New Roman" w:cs="Times New Roman"/>
          <w:b/>
          <w:bCs/>
          <w:color w:val="000000" w:themeColor="text1"/>
          <w:lang w:val="en-CA"/>
        </w:rPr>
        <w:t>P</w:t>
      </w:r>
      <w:r w:rsidR="00B410F8" w:rsidRPr="00B410F8">
        <w:rPr>
          <w:rFonts w:eastAsia="Times New Roman" w:cs="Times New Roman"/>
          <w:b/>
          <w:bCs/>
          <w:color w:val="000000" w:themeColor="text1"/>
          <w:lang w:val="en-CA"/>
        </w:rPr>
        <w:t>rocedure: </w:t>
      </w:r>
      <w:r w:rsidR="00B410F8" w:rsidRPr="00B410F8">
        <w:rPr>
          <w:rFonts w:eastAsia="Times New Roman" w:cs="Times New Roman"/>
          <w:color w:val="000000" w:themeColor="text1"/>
          <w:lang w:val="en-CA"/>
        </w:rPr>
        <w:t>The length of the course is 10 meters and the width (distance between the start and finish points) is 5 meters. Four cones are used to mark the start</w:t>
      </w:r>
      <w:r>
        <w:rPr>
          <w:rFonts w:eastAsia="Times New Roman" w:cs="Times New Roman"/>
          <w:color w:val="000000" w:themeColor="text1"/>
          <w:lang w:val="en-CA"/>
        </w:rPr>
        <w:t xml:space="preserve"> (volleyball court outside line at center)</w:t>
      </w:r>
      <w:r w:rsidR="00B410F8" w:rsidRPr="00B410F8">
        <w:rPr>
          <w:rFonts w:eastAsia="Times New Roman" w:cs="Times New Roman"/>
          <w:color w:val="000000" w:themeColor="text1"/>
          <w:lang w:val="en-CA"/>
        </w:rPr>
        <w:t xml:space="preserve">, finish </w:t>
      </w:r>
      <w:r>
        <w:rPr>
          <w:rFonts w:eastAsia="Times New Roman" w:cs="Times New Roman"/>
          <w:color w:val="000000" w:themeColor="text1"/>
          <w:lang w:val="en-CA"/>
        </w:rPr>
        <w:t xml:space="preserve">(volleyball court outside line at center) </w:t>
      </w:r>
      <w:r w:rsidR="00B410F8" w:rsidRPr="00B410F8">
        <w:rPr>
          <w:rFonts w:eastAsia="Times New Roman" w:cs="Times New Roman"/>
          <w:color w:val="000000" w:themeColor="text1"/>
          <w:lang w:val="en-CA"/>
        </w:rPr>
        <w:t>and the two turning points</w:t>
      </w:r>
      <w:r>
        <w:rPr>
          <w:rFonts w:eastAsia="Times New Roman" w:cs="Times New Roman"/>
          <w:color w:val="000000" w:themeColor="text1"/>
          <w:lang w:val="en-CA"/>
        </w:rPr>
        <w:t xml:space="preserve"> (far gray badminton lines, in line with the start and finish cones)</w:t>
      </w:r>
      <w:r w:rsidR="00B410F8" w:rsidRPr="00B410F8">
        <w:rPr>
          <w:rFonts w:eastAsia="Times New Roman" w:cs="Times New Roman"/>
          <w:color w:val="000000" w:themeColor="text1"/>
          <w:lang w:val="en-CA"/>
        </w:rPr>
        <w:t xml:space="preserve">. Another four cones are placed down the center an equal distance apart. Each cone in the center is spaced 3.3 meters apart. </w:t>
      </w:r>
      <w:r>
        <w:rPr>
          <w:rFonts w:eastAsia="Times New Roman" w:cs="Times New Roman"/>
          <w:color w:val="000000" w:themeColor="text1"/>
          <w:lang w:val="en-CA"/>
        </w:rPr>
        <w:t xml:space="preserve">Subjects </w:t>
      </w:r>
      <w:r w:rsidR="00B410F8" w:rsidRPr="00B410F8">
        <w:rPr>
          <w:rFonts w:eastAsia="Times New Roman" w:cs="Times New Roman"/>
          <w:color w:val="000000" w:themeColor="text1"/>
          <w:lang w:val="en-CA"/>
        </w:rPr>
        <w:t>should lie on their front (head to the start line) and hands by their shoulders. On the 'Go' command the stopwatch is started, and the athlete gets up as quickly as possible and runs around the course in the direction indicated, without knocking the cones over, to the finish line, at which the timing is stopped.</w:t>
      </w:r>
    </w:p>
    <w:p w14:paraId="31709FE7" w14:textId="231AE8FD" w:rsidR="00B62012" w:rsidRPr="00B410F8" w:rsidRDefault="00B62012" w:rsidP="00B62012">
      <w:pPr>
        <w:spacing w:before="192" w:after="192" w:line="384" w:lineRule="atLeast"/>
        <w:rPr>
          <w:rFonts w:eastAsia="Times New Roman" w:cs="Times New Roman"/>
          <w:color w:val="000000" w:themeColor="text1"/>
          <w:lang w:val="en-CA"/>
        </w:rPr>
      </w:pPr>
      <w:r w:rsidRPr="00B62012">
        <w:rPr>
          <w:rFonts w:eastAsia="Times New Roman" w:cs="Times New Roman"/>
          <w:b/>
          <w:color w:val="000000" w:themeColor="text1"/>
          <w:lang w:val="en-CA"/>
        </w:rPr>
        <w:t>Scoring:</w:t>
      </w:r>
      <w:r>
        <w:rPr>
          <w:rFonts w:eastAsia="Times New Roman" w:cs="Times New Roman"/>
          <w:b/>
          <w:color w:val="000000" w:themeColor="text1"/>
          <w:lang w:val="en-CA"/>
        </w:rPr>
        <w:t xml:space="preserve"> </w:t>
      </w:r>
      <w:r>
        <w:rPr>
          <w:rFonts w:eastAsia="Times New Roman" w:cs="Times New Roman"/>
          <w:color w:val="000000" w:themeColor="text1"/>
          <w:lang w:val="en-CA"/>
        </w:rPr>
        <w:t xml:space="preserve">The scoring is recorded in seconds. </w:t>
      </w:r>
    </w:p>
    <w:p w14:paraId="229C4923" w14:textId="77777777" w:rsidR="00B410F8" w:rsidRPr="00CA24B0" w:rsidRDefault="00B410F8">
      <w:pPr>
        <w:rPr>
          <w:lang w:val="en-CA"/>
        </w:rPr>
      </w:pPr>
    </w:p>
    <w:sectPr w:rsidR="00B410F8" w:rsidRPr="00CA24B0" w:rsidSect="00130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C6D"/>
    <w:multiLevelType w:val="multilevel"/>
    <w:tmpl w:val="364457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B21551"/>
    <w:multiLevelType w:val="multilevel"/>
    <w:tmpl w:val="00D68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58268A"/>
    <w:multiLevelType w:val="multilevel"/>
    <w:tmpl w:val="6C487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AB7064"/>
    <w:multiLevelType w:val="multilevel"/>
    <w:tmpl w:val="178EE6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4F1521"/>
    <w:multiLevelType w:val="multilevel"/>
    <w:tmpl w:val="82DA5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5B3E44"/>
    <w:multiLevelType w:val="multilevel"/>
    <w:tmpl w:val="0226E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8055876"/>
    <w:multiLevelType w:val="multilevel"/>
    <w:tmpl w:val="C6D0B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037C78"/>
    <w:multiLevelType w:val="multilevel"/>
    <w:tmpl w:val="B8FAC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E65139"/>
    <w:multiLevelType w:val="multilevel"/>
    <w:tmpl w:val="74569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4C32B3"/>
    <w:multiLevelType w:val="multilevel"/>
    <w:tmpl w:val="68EED0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D733EFA"/>
    <w:multiLevelType w:val="multilevel"/>
    <w:tmpl w:val="5F56BF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A7A2354"/>
    <w:multiLevelType w:val="multilevel"/>
    <w:tmpl w:val="07FC9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D5A4542"/>
    <w:multiLevelType w:val="multilevel"/>
    <w:tmpl w:val="71E85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7"/>
  </w:num>
  <w:num w:numId="3">
    <w:abstractNumId w:val="3"/>
  </w:num>
  <w:num w:numId="4">
    <w:abstractNumId w:val="4"/>
  </w:num>
  <w:num w:numId="5">
    <w:abstractNumId w:val="10"/>
  </w:num>
  <w:num w:numId="6">
    <w:abstractNumId w:val="1"/>
  </w:num>
  <w:num w:numId="7">
    <w:abstractNumId w:val="0"/>
  </w:num>
  <w:num w:numId="8">
    <w:abstractNumId w:val="2"/>
  </w:num>
  <w:num w:numId="9">
    <w:abstractNumId w:val="5"/>
  </w:num>
  <w:num w:numId="10">
    <w:abstractNumId w:val="6"/>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B0"/>
    <w:rsid w:val="00026532"/>
    <w:rsid w:val="00130934"/>
    <w:rsid w:val="00220EBA"/>
    <w:rsid w:val="003625BE"/>
    <w:rsid w:val="003E00BF"/>
    <w:rsid w:val="00506EAF"/>
    <w:rsid w:val="005209C6"/>
    <w:rsid w:val="005406A6"/>
    <w:rsid w:val="005C0FD9"/>
    <w:rsid w:val="007673CE"/>
    <w:rsid w:val="00B410F8"/>
    <w:rsid w:val="00B54D1F"/>
    <w:rsid w:val="00B62012"/>
    <w:rsid w:val="00CA24B0"/>
    <w:rsid w:val="00EB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3989"/>
  <w14:defaultImageDpi w14:val="32767"/>
  <w15:chartTrackingRefBased/>
  <w15:docId w15:val="{9E25A57C-002C-4C41-9151-861CC96C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24B0"/>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CA24B0"/>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4B0"/>
    <w:rPr>
      <w:color w:val="0000FF"/>
      <w:u w:val="single"/>
    </w:rPr>
  </w:style>
  <w:style w:type="character" w:styleId="Strong">
    <w:name w:val="Strong"/>
    <w:basedOn w:val="DefaultParagraphFont"/>
    <w:uiPriority w:val="22"/>
    <w:qFormat/>
    <w:rsid w:val="00CA24B0"/>
    <w:rPr>
      <w:b/>
      <w:bCs/>
    </w:rPr>
  </w:style>
  <w:style w:type="paragraph" w:styleId="BalloonText">
    <w:name w:val="Balloon Text"/>
    <w:basedOn w:val="Normal"/>
    <w:link w:val="BalloonTextChar"/>
    <w:uiPriority w:val="99"/>
    <w:semiHidden/>
    <w:unhideWhenUsed/>
    <w:rsid w:val="00CA24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4B0"/>
    <w:rPr>
      <w:rFonts w:ascii="Times New Roman" w:hAnsi="Times New Roman" w:cs="Times New Roman"/>
      <w:sz w:val="18"/>
      <w:szCs w:val="18"/>
    </w:rPr>
  </w:style>
  <w:style w:type="character" w:customStyle="1" w:styleId="Heading1Char">
    <w:name w:val="Heading 1 Char"/>
    <w:basedOn w:val="DefaultParagraphFont"/>
    <w:link w:val="Heading1"/>
    <w:uiPriority w:val="9"/>
    <w:rsid w:val="00CA24B0"/>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CA24B0"/>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CA24B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CA24B0"/>
    <w:pPr>
      <w:ind w:left="720"/>
      <w:contextualSpacing/>
    </w:pPr>
  </w:style>
  <w:style w:type="character" w:styleId="FollowedHyperlink">
    <w:name w:val="FollowedHyperlink"/>
    <w:basedOn w:val="DefaultParagraphFont"/>
    <w:uiPriority w:val="99"/>
    <w:semiHidden/>
    <w:unhideWhenUsed/>
    <w:rsid w:val="00B410F8"/>
    <w:rPr>
      <w:color w:val="954F72" w:themeColor="followedHyperlink"/>
      <w:u w:val="single"/>
    </w:rPr>
  </w:style>
  <w:style w:type="character" w:styleId="UnresolvedMention">
    <w:name w:val="Unresolved Mention"/>
    <w:basedOn w:val="DefaultParagraphFont"/>
    <w:uiPriority w:val="99"/>
    <w:rsid w:val="005C0FD9"/>
    <w:rPr>
      <w:color w:val="605E5C"/>
      <w:shd w:val="clear" w:color="auto" w:fill="E1DFDD"/>
    </w:rPr>
  </w:style>
  <w:style w:type="paragraph" w:styleId="NoSpacing">
    <w:name w:val="No Spacing"/>
    <w:uiPriority w:val="1"/>
    <w:qFormat/>
    <w:rsid w:val="00EB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874">
      <w:bodyDiv w:val="1"/>
      <w:marLeft w:val="0"/>
      <w:marRight w:val="0"/>
      <w:marTop w:val="0"/>
      <w:marBottom w:val="0"/>
      <w:divBdr>
        <w:top w:val="none" w:sz="0" w:space="0" w:color="auto"/>
        <w:left w:val="none" w:sz="0" w:space="0" w:color="auto"/>
        <w:bottom w:val="none" w:sz="0" w:space="0" w:color="auto"/>
        <w:right w:val="none" w:sz="0" w:space="0" w:color="auto"/>
      </w:divBdr>
    </w:div>
    <w:div w:id="93786079">
      <w:bodyDiv w:val="1"/>
      <w:marLeft w:val="0"/>
      <w:marRight w:val="0"/>
      <w:marTop w:val="0"/>
      <w:marBottom w:val="0"/>
      <w:divBdr>
        <w:top w:val="none" w:sz="0" w:space="0" w:color="auto"/>
        <w:left w:val="none" w:sz="0" w:space="0" w:color="auto"/>
        <w:bottom w:val="none" w:sz="0" w:space="0" w:color="auto"/>
        <w:right w:val="none" w:sz="0" w:space="0" w:color="auto"/>
      </w:divBdr>
    </w:div>
    <w:div w:id="178933273">
      <w:bodyDiv w:val="1"/>
      <w:marLeft w:val="0"/>
      <w:marRight w:val="0"/>
      <w:marTop w:val="0"/>
      <w:marBottom w:val="0"/>
      <w:divBdr>
        <w:top w:val="none" w:sz="0" w:space="0" w:color="auto"/>
        <w:left w:val="none" w:sz="0" w:space="0" w:color="auto"/>
        <w:bottom w:val="none" w:sz="0" w:space="0" w:color="auto"/>
        <w:right w:val="none" w:sz="0" w:space="0" w:color="auto"/>
      </w:divBdr>
    </w:div>
    <w:div w:id="209733614">
      <w:bodyDiv w:val="1"/>
      <w:marLeft w:val="0"/>
      <w:marRight w:val="0"/>
      <w:marTop w:val="0"/>
      <w:marBottom w:val="0"/>
      <w:divBdr>
        <w:top w:val="none" w:sz="0" w:space="0" w:color="auto"/>
        <w:left w:val="none" w:sz="0" w:space="0" w:color="auto"/>
        <w:bottom w:val="none" w:sz="0" w:space="0" w:color="auto"/>
        <w:right w:val="none" w:sz="0" w:space="0" w:color="auto"/>
      </w:divBdr>
    </w:div>
    <w:div w:id="511645677">
      <w:bodyDiv w:val="1"/>
      <w:marLeft w:val="0"/>
      <w:marRight w:val="0"/>
      <w:marTop w:val="0"/>
      <w:marBottom w:val="0"/>
      <w:divBdr>
        <w:top w:val="none" w:sz="0" w:space="0" w:color="auto"/>
        <w:left w:val="none" w:sz="0" w:space="0" w:color="auto"/>
        <w:bottom w:val="none" w:sz="0" w:space="0" w:color="auto"/>
        <w:right w:val="none" w:sz="0" w:space="0" w:color="auto"/>
      </w:divBdr>
    </w:div>
    <w:div w:id="601643328">
      <w:bodyDiv w:val="1"/>
      <w:marLeft w:val="0"/>
      <w:marRight w:val="0"/>
      <w:marTop w:val="0"/>
      <w:marBottom w:val="0"/>
      <w:divBdr>
        <w:top w:val="none" w:sz="0" w:space="0" w:color="auto"/>
        <w:left w:val="none" w:sz="0" w:space="0" w:color="auto"/>
        <w:bottom w:val="none" w:sz="0" w:space="0" w:color="auto"/>
        <w:right w:val="none" w:sz="0" w:space="0" w:color="auto"/>
      </w:divBdr>
    </w:div>
    <w:div w:id="724255766">
      <w:bodyDiv w:val="1"/>
      <w:marLeft w:val="0"/>
      <w:marRight w:val="0"/>
      <w:marTop w:val="0"/>
      <w:marBottom w:val="0"/>
      <w:divBdr>
        <w:top w:val="none" w:sz="0" w:space="0" w:color="auto"/>
        <w:left w:val="none" w:sz="0" w:space="0" w:color="auto"/>
        <w:bottom w:val="none" w:sz="0" w:space="0" w:color="auto"/>
        <w:right w:val="none" w:sz="0" w:space="0" w:color="auto"/>
      </w:divBdr>
    </w:div>
    <w:div w:id="1171797407">
      <w:bodyDiv w:val="1"/>
      <w:marLeft w:val="0"/>
      <w:marRight w:val="0"/>
      <w:marTop w:val="0"/>
      <w:marBottom w:val="0"/>
      <w:divBdr>
        <w:top w:val="none" w:sz="0" w:space="0" w:color="auto"/>
        <w:left w:val="none" w:sz="0" w:space="0" w:color="auto"/>
        <w:bottom w:val="none" w:sz="0" w:space="0" w:color="auto"/>
        <w:right w:val="none" w:sz="0" w:space="0" w:color="auto"/>
      </w:divBdr>
    </w:div>
    <w:div w:id="1195194281">
      <w:bodyDiv w:val="1"/>
      <w:marLeft w:val="0"/>
      <w:marRight w:val="0"/>
      <w:marTop w:val="0"/>
      <w:marBottom w:val="0"/>
      <w:divBdr>
        <w:top w:val="none" w:sz="0" w:space="0" w:color="auto"/>
        <w:left w:val="none" w:sz="0" w:space="0" w:color="auto"/>
        <w:bottom w:val="none" w:sz="0" w:space="0" w:color="auto"/>
        <w:right w:val="none" w:sz="0" w:space="0" w:color="auto"/>
      </w:divBdr>
    </w:div>
    <w:div w:id="1451120480">
      <w:bodyDiv w:val="1"/>
      <w:marLeft w:val="0"/>
      <w:marRight w:val="0"/>
      <w:marTop w:val="0"/>
      <w:marBottom w:val="0"/>
      <w:divBdr>
        <w:top w:val="none" w:sz="0" w:space="0" w:color="auto"/>
        <w:left w:val="none" w:sz="0" w:space="0" w:color="auto"/>
        <w:bottom w:val="none" w:sz="0" w:space="0" w:color="auto"/>
        <w:right w:val="none" w:sz="0" w:space="0" w:color="auto"/>
      </w:divBdr>
    </w:div>
    <w:div w:id="1478064128">
      <w:bodyDiv w:val="1"/>
      <w:marLeft w:val="0"/>
      <w:marRight w:val="0"/>
      <w:marTop w:val="0"/>
      <w:marBottom w:val="0"/>
      <w:divBdr>
        <w:top w:val="none" w:sz="0" w:space="0" w:color="auto"/>
        <w:left w:val="none" w:sz="0" w:space="0" w:color="auto"/>
        <w:bottom w:val="none" w:sz="0" w:space="0" w:color="auto"/>
        <w:right w:val="none" w:sz="0" w:space="0" w:color="auto"/>
      </w:divBdr>
    </w:div>
    <w:div w:id="1616014011">
      <w:bodyDiv w:val="1"/>
      <w:marLeft w:val="0"/>
      <w:marRight w:val="0"/>
      <w:marTop w:val="0"/>
      <w:marBottom w:val="0"/>
      <w:divBdr>
        <w:top w:val="none" w:sz="0" w:space="0" w:color="auto"/>
        <w:left w:val="none" w:sz="0" w:space="0" w:color="auto"/>
        <w:bottom w:val="none" w:sz="0" w:space="0" w:color="auto"/>
        <w:right w:val="none" w:sz="0" w:space="0" w:color="auto"/>
      </w:divBdr>
    </w:div>
    <w:div w:id="1734159545">
      <w:bodyDiv w:val="1"/>
      <w:marLeft w:val="0"/>
      <w:marRight w:val="0"/>
      <w:marTop w:val="0"/>
      <w:marBottom w:val="0"/>
      <w:divBdr>
        <w:top w:val="none" w:sz="0" w:space="0" w:color="auto"/>
        <w:left w:val="none" w:sz="0" w:space="0" w:color="auto"/>
        <w:bottom w:val="none" w:sz="0" w:space="0" w:color="auto"/>
        <w:right w:val="none" w:sz="0" w:space="0" w:color="auto"/>
      </w:divBdr>
    </w:div>
    <w:div w:id="1882743355">
      <w:bodyDiv w:val="1"/>
      <w:marLeft w:val="0"/>
      <w:marRight w:val="0"/>
      <w:marTop w:val="0"/>
      <w:marBottom w:val="0"/>
      <w:divBdr>
        <w:top w:val="none" w:sz="0" w:space="0" w:color="auto"/>
        <w:left w:val="none" w:sz="0" w:space="0" w:color="auto"/>
        <w:bottom w:val="none" w:sz="0" w:space="0" w:color="auto"/>
        <w:right w:val="none" w:sz="0" w:space="0" w:color="auto"/>
      </w:divBdr>
    </w:div>
    <w:div w:id="1919098879">
      <w:bodyDiv w:val="1"/>
      <w:marLeft w:val="0"/>
      <w:marRight w:val="0"/>
      <w:marTop w:val="0"/>
      <w:marBottom w:val="0"/>
      <w:divBdr>
        <w:top w:val="none" w:sz="0" w:space="0" w:color="auto"/>
        <w:left w:val="none" w:sz="0" w:space="0" w:color="auto"/>
        <w:bottom w:val="none" w:sz="0" w:space="0" w:color="auto"/>
        <w:right w:val="none" w:sz="0" w:space="0" w:color="auto"/>
      </w:divBdr>
    </w:div>
    <w:div w:id="20417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s://www.youtube.com/watch?v=cz2m1PJ0gj4&amp;t=451s" TargetMode="External"/><Relationship Id="rId12" Type="http://schemas.openxmlformats.org/officeDocument/2006/relationships/hyperlink" Target="https://www.youtube.com/watch?v=QQjxFyCPZLk" TargetMode="External"/><Relationship Id="rId17" Type="http://schemas.openxmlformats.org/officeDocument/2006/relationships/hyperlink" Target="https://www.topendsports.com/testing/products/grip-dynamometer/index.htm" TargetMode="External"/><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topendsports.com/resources/stores.htm?type=All&amp;cat=Cones" TargetMode="External"/><Relationship Id="rId1" Type="http://schemas.openxmlformats.org/officeDocument/2006/relationships/customXml" Target="../customXml/item1.xml"/><Relationship Id="rId6" Type="http://schemas.openxmlformats.org/officeDocument/2006/relationships/hyperlink" Target="https://www.topendsports.com/testing/beep-purchase.htm" TargetMode="External"/><Relationship Id="rId11" Type="http://schemas.openxmlformats.org/officeDocument/2006/relationships/hyperlink" Target="https://www.topendsports.com/resources/stores.htm?type=All&amp;cat=Sit%20and%20Reach" TargetMode="External"/><Relationship Id="rId24" Type="http://schemas.openxmlformats.org/officeDocument/2006/relationships/hyperlink" Target="https://www.topendsports.com/resources/stores.htm?type=All&amp;cat=Tape%20Measures"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www.topendsports.com/resources/stores.htm?type=All&amp;cat=Stopwatches" TargetMode="External"/><Relationship Id="rId10" Type="http://schemas.openxmlformats.org/officeDocument/2006/relationships/image" Target="media/image3.png"/><Relationship Id="rId19" Type="http://schemas.openxmlformats.org/officeDocument/2006/relationships/hyperlink" Target="https://www.topendsports.com/testing/tests/standing-reach.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youtube.com/watch?v=k33_2CHxnVw&amp;t=75s" TargetMode="External"/><Relationship Id="rId22" Type="http://schemas.openxmlformats.org/officeDocument/2006/relationships/hyperlink" Target="https://www.topendsports.com/resources/stores.htm?type=All&amp;cat=Con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C189-A2FC-9945-A8B5-7E86D63D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Evans</dc:creator>
  <cp:keywords/>
  <dc:description/>
  <cp:lastModifiedBy>Colette Evans</cp:lastModifiedBy>
  <cp:revision>3</cp:revision>
  <dcterms:created xsi:type="dcterms:W3CDTF">2019-03-21T02:19:00Z</dcterms:created>
  <dcterms:modified xsi:type="dcterms:W3CDTF">2019-03-21T03:59:00Z</dcterms:modified>
</cp:coreProperties>
</file>