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D8" w:rsidP="00307AD8" w:rsidRDefault="00307AD8" w14:paraId="0C3D13AC" w14:textId="413F6CCE">
      <w:pPr>
        <w:jc w:val="center"/>
      </w:pPr>
      <w:r w:rsidRPr="032C9974">
        <w:rPr>
          <w:b/>
          <w:bCs/>
          <w:sz w:val="36"/>
          <w:szCs w:val="36"/>
        </w:rPr>
        <w:t>Character Exemplar Rubric 6-9</w:t>
      </w:r>
    </w:p>
    <w:tbl>
      <w:tblPr>
        <w:tblStyle w:val="GridTable5Dark-Accent4"/>
        <w:tblW w:w="13099" w:type="dxa"/>
        <w:tblLook w:val="04A0" w:firstRow="1" w:lastRow="0" w:firstColumn="1" w:lastColumn="0" w:noHBand="0" w:noVBand="1"/>
      </w:tblPr>
      <w:tblGrid>
        <w:gridCol w:w="1705"/>
        <w:gridCol w:w="2811"/>
        <w:gridCol w:w="2811"/>
        <w:gridCol w:w="2810"/>
        <w:gridCol w:w="2962"/>
      </w:tblGrid>
      <w:tr w:rsidRPr="004F2347" w:rsidR="00C93768" w:rsidTr="6E488A6E" w14:paraId="67B4EC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Mar/>
            <w:hideMark/>
          </w:tcPr>
          <w:p w:rsidRPr="007F3F20" w:rsidR="00C93768" w:rsidP="000238B3" w:rsidRDefault="00C93768" w14:paraId="37DC0156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0"/>
                <w:szCs w:val="20"/>
                <w:lang w:val="en-CA"/>
              </w:rPr>
              <w:t>Character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04FE744A" w:rsidRDefault="04FE744A" w14:paraId="3EBA5622" w14:textId="4CCBA0F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8"/>
                <w:szCs w:val="20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04FE744A" w:rsidRDefault="04FE744A" w14:paraId="5FCD5EC4" w14:textId="7B1B4E3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8"/>
                <w:szCs w:val="20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7F3F20" w:rsidR="00C93768" w:rsidP="04FE744A" w:rsidRDefault="04FE744A" w14:paraId="673B08E2" w14:textId="47F028D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8"/>
                <w:szCs w:val="20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62" w:type="dxa"/>
            <w:tcMar/>
          </w:tcPr>
          <w:p w:rsidRPr="007F3F20" w:rsidR="00C93768" w:rsidP="04FE744A" w:rsidRDefault="04FE744A" w14:paraId="6C619DDF" w14:textId="182A95C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8"/>
                <w:szCs w:val="20"/>
                <w:lang w:val="en-CA"/>
              </w:rPr>
              <w:t>Rarely (R)</w:t>
            </w:r>
            <w:r w:rsidRPr="007F3F20" w:rsidR="00C93768">
              <w:rPr>
                <w:rFonts w:cstheme="minorHAnsi"/>
                <w:sz w:val="28"/>
                <w:szCs w:val="20"/>
              </w:rPr>
              <w:br/>
            </w:r>
          </w:p>
        </w:tc>
      </w:tr>
      <w:tr w:rsidRPr="004F2347" w:rsidR="00C93768" w:rsidTr="6E488A6E" w14:paraId="0EE2B5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Mar/>
            <w:hideMark/>
          </w:tcPr>
          <w:p w:rsidRPr="007F3F20" w:rsidR="00C93768" w:rsidP="428FB136" w:rsidRDefault="428FB136" w14:paraId="1835E0CB" w14:textId="189A338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4"/>
                <w:szCs w:val="20"/>
                <w:lang w:val="en-CA"/>
              </w:rPr>
              <w:t>Be Organized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32C9974" w14:paraId="73794980" w14:textId="03A4C13D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>I am prepared for class. I am able to prioritize important tasks first and complete all my class work.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4FE744A" w14:paraId="6A74BB7B" w14:textId="35A9766F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>I am usually prepared for class.  I can still improve on prioritizing class work at times.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7F3F20" w:rsidR="00C93768" w:rsidP="6E488A6E" w:rsidRDefault="032C9974" w14:paraId="176C49D9" w14:textId="4CA2A6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am prepared for class. I need to work on recording deadlines and prioritizing my work.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62" w:type="dxa"/>
            <w:tcMar/>
          </w:tcPr>
          <w:p w:rsidRPr="007F3F20" w:rsidR="00C93768" w:rsidP="6E488A6E" w:rsidRDefault="00C93768" w14:paraId="5F063D53" w14:textId="1608FFC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>I need assistance to be prepared for class, record deadlines and prioritize work.</w:t>
            </w:r>
          </w:p>
        </w:tc>
      </w:tr>
      <w:tr w:rsidRPr="004F2347" w:rsidR="00C93768" w:rsidTr="6E488A6E" w14:paraId="7070C4C7" w14:textId="77777777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Mar/>
            <w:hideMark/>
          </w:tcPr>
          <w:p w:rsidRPr="007F3F20" w:rsidR="00C93768" w:rsidP="428FB136" w:rsidRDefault="428FB136" w14:paraId="2DDCCEC4" w14:textId="7803A9B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4"/>
                <w:szCs w:val="20"/>
                <w:lang w:val="en-CA"/>
              </w:rPr>
              <w:t xml:space="preserve">Embody Grit, </w:t>
            </w:r>
          </w:p>
          <w:p w:rsidRPr="007F3F20" w:rsidR="00C93768" w:rsidP="428FB136" w:rsidRDefault="428FB136" w14:paraId="505565DE" w14:textId="4C9CF58B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4"/>
                <w:szCs w:val="20"/>
                <w:lang w:val="en-CA"/>
              </w:rPr>
              <w:t>Go for It/Finish It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0307AD8" w14:paraId="0B93BA52" w14:textId="1FE857D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 w:cstheme="minorAscii"/>
                <w:sz w:val="22"/>
                <w:szCs w:val="22"/>
              </w:rPr>
            </w:pP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>I independently</w:t>
            </w: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 xml:space="preserve"> cope with setbacks and show resilience when facing challenges. </w:t>
            </w:r>
          </w:p>
          <w:p w:rsidRPr="007F3F20" w:rsidR="00C93768" w:rsidP="6E488A6E" w:rsidRDefault="00C93768" w14:paraId="672A665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 w:cstheme="minorAscii"/>
                <w:sz w:val="22"/>
                <w:szCs w:val="22"/>
              </w:rPr>
            </w:pPr>
          </w:p>
          <w:p w:rsidRPr="007F3F20" w:rsidR="00C93768" w:rsidP="6E488A6E" w:rsidRDefault="00C93768" w14:paraId="0A37501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4FE744A" w14:paraId="502422EA" w14:textId="1065DB4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 w:cstheme="minorAscii"/>
                <w:sz w:val="22"/>
                <w:szCs w:val="22"/>
              </w:rPr>
            </w:pP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 xml:space="preserve">I usually cope with setbacks and show resilience when facing challenges.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7F3F20" w:rsidR="00C93768" w:rsidP="6E488A6E" w:rsidRDefault="00C93768" w14:paraId="2E41F54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 w:cstheme="minorAscii"/>
                <w:sz w:val="22"/>
                <w:szCs w:val="22"/>
              </w:rPr>
            </w:pP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 xml:space="preserve">At times, I cope with setbacks.  I may struggle to be resilient after failing.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62" w:type="dxa"/>
            <w:tcMar/>
          </w:tcPr>
          <w:p w:rsidRPr="007F3F20" w:rsidR="00C93768" w:rsidP="6E488A6E" w:rsidRDefault="00C93768" w14:paraId="3429BA7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 w:cstheme="minorAscii"/>
                <w:sz w:val="22"/>
                <w:szCs w:val="22"/>
              </w:rPr>
            </w:pP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>I need assistance coping with setbacks. I need to learn how to persevere in situations that might challenge me.</w:t>
            </w:r>
          </w:p>
        </w:tc>
      </w:tr>
      <w:tr w:rsidRPr="004F2347" w:rsidR="00C93768" w:rsidTr="6E488A6E" w14:paraId="598586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Mar/>
            <w:hideMark/>
          </w:tcPr>
          <w:p w:rsidRPr="007F3F20" w:rsidR="00C93768" w:rsidP="00C93768" w:rsidRDefault="00C93768" w14:paraId="72942B65" w14:textId="7777777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4"/>
                <w:szCs w:val="20"/>
                <w:lang w:val="en-CA"/>
              </w:rPr>
              <w:t>Self-Regulate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0307AD8" w14:paraId="2C0285D2" w14:textId="7656EAE2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 xml:space="preserve">I independently </w:t>
            </w: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manage my emotions and demonstrate appropriate behaviour.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4FE744A" w14:paraId="3DDBAD4F" w14:textId="66D3D36D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usually manage my emotions and demonstrate appropriate behaviour.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7F3F20" w:rsidR="00C93768" w:rsidP="6E488A6E" w:rsidRDefault="00C93768" w14:paraId="6BD8CEBB" w14:textId="77777777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can manage my emotions and identify appropriate behaviour.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62" w:type="dxa"/>
            <w:tcMar/>
          </w:tcPr>
          <w:p w:rsidRPr="007F3F20" w:rsidR="00C93768" w:rsidP="6E488A6E" w:rsidRDefault="00C93768" w14:paraId="49F30779" w14:textId="77777777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With assistance, I am beginning to manage my emotions and identify appropriate behaviour.   </w:t>
            </w:r>
          </w:p>
          <w:p w:rsidRPr="007F3F20" w:rsidR="00C93768" w:rsidP="6E488A6E" w:rsidRDefault="00C93768" w14:paraId="5DAB6C7B" w14:textId="77777777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val="en-CA"/>
              </w:rPr>
            </w:pPr>
          </w:p>
        </w:tc>
      </w:tr>
      <w:tr w:rsidRPr="004F2347" w:rsidR="00C93768" w:rsidTr="6E488A6E" w14:paraId="7EF62866" w14:textId="7777777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Mar/>
            <w:hideMark/>
          </w:tcPr>
          <w:p w:rsidRPr="007F3F20" w:rsidR="00C93768" w:rsidP="00C93768" w:rsidRDefault="00C93768" w14:paraId="619BC2B2" w14:textId="7777777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7F3F20">
              <w:rPr>
                <w:rFonts w:eastAsia="Times New Roman" w:cstheme="minorHAnsi"/>
                <w:sz w:val="24"/>
                <w:szCs w:val="20"/>
                <w:lang w:val="en-CA"/>
              </w:rPr>
              <w:t>Set Challenges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0307AD8" w14:noSpellErr="1" w14:paraId="51C7E663" w14:textId="3B21406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Calibri" w:cs="Calibri" w:cstheme="minorAscii"/>
                <w:sz w:val="22"/>
                <w:szCs w:val="22"/>
              </w:rPr>
              <w:t xml:space="preserve">I independently </w:t>
            </w: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set challenges, take risks and demonstrate leadership skills.  </w:t>
            </w:r>
          </w:p>
          <w:p w:rsidRPr="007F3F20" w:rsidR="00C93768" w:rsidP="6E488A6E" w:rsidRDefault="00307AD8" w14:paraId="002F7674" w14:textId="58C3D84C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1" w:type="dxa"/>
            <w:tcMar/>
          </w:tcPr>
          <w:p w:rsidRPr="007F3F20" w:rsidR="00C93768" w:rsidP="6E488A6E" w:rsidRDefault="04FE744A" w14:paraId="7E6FC494" w14:textId="40A322FA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often set challenges, take risks and demonstrate leadership skills. </w:t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10" w:type="dxa"/>
            <w:tcMar/>
          </w:tcPr>
          <w:p w:rsidRPr="007F3F20" w:rsidR="00C93768" w:rsidP="6E488A6E" w:rsidRDefault="04FE744A" w14:paraId="1491FB78" w14:textId="7C2F2774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can set challenges, take risks and develop leadership skills.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62" w:type="dxa"/>
            <w:tcMar/>
          </w:tcPr>
          <w:p w:rsidRPr="007F3F20" w:rsidR="00C93768" w:rsidP="6E488A6E" w:rsidRDefault="00C93768" w14:paraId="1E620792" w14:textId="77777777" w14:noSpellErr="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6E488A6E" w:rsidR="6E488A6E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With assistance, I am beginning to set challenges, take risks and develop leadership skills.  </w:t>
            </w:r>
          </w:p>
        </w:tc>
      </w:tr>
    </w:tbl>
    <w:p w:rsidRPr="004F2347" w:rsidR="000238B3" w:rsidP="004F2347" w:rsidRDefault="000238B3" w14:paraId="02EB378F" w14:textId="77777777">
      <w:pPr>
        <w:rPr>
          <w:sz w:val="20"/>
        </w:rPr>
      </w:pPr>
      <w:bookmarkStart w:name="_GoBack" w:id="0"/>
      <w:bookmarkEnd w:id="0"/>
    </w:p>
    <w:sectPr w:rsidRPr="004F2347" w:rsidR="000238B3" w:rsidSect="000238B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6C" w:rsidP="00D34063" w:rsidRDefault="0012116C" w14:paraId="6A05A809" w14:textId="77777777">
      <w:pPr>
        <w:spacing w:after="0" w:line="240" w:lineRule="auto"/>
      </w:pPr>
      <w:r>
        <w:separator/>
      </w:r>
    </w:p>
  </w:endnote>
  <w:endnote w:type="continuationSeparator" w:id="0">
    <w:p w:rsidR="0012116C" w:rsidP="00D34063" w:rsidRDefault="0012116C" w14:paraId="5A39BB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6C" w:rsidP="00D34063" w:rsidRDefault="0012116C" w14:paraId="41C8F396" w14:textId="77777777">
      <w:pPr>
        <w:spacing w:after="0" w:line="240" w:lineRule="auto"/>
      </w:pPr>
      <w:r>
        <w:separator/>
      </w:r>
    </w:p>
  </w:footnote>
  <w:footnote w:type="continuationSeparator" w:id="0">
    <w:p w:rsidR="0012116C" w:rsidP="00D34063" w:rsidRDefault="0012116C" w14:paraId="72A3D3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34063" w:rsidR="00D34063" w:rsidP="00307AD8" w:rsidRDefault="009F2ACF" w14:paraId="37EBCD94" w14:textId="2368F2F3">
    <w:pPr>
      <w:pStyle w:val="Header"/>
      <w:rPr>
        <w:sz w:val="28"/>
      </w:rPr>
    </w:pPr>
    <w:r>
      <w:rPr>
        <w:b/>
        <w:noProof/>
        <w:sz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4403D68C" wp14:editId="661FA1CA">
          <wp:simplePos x="0" y="0"/>
          <wp:positionH relativeFrom="margin">
            <wp:align>left</wp:align>
          </wp:positionH>
          <wp:positionV relativeFrom="margin">
            <wp:posOffset>-793750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238B3"/>
    <w:rsid w:val="00072E76"/>
    <w:rsid w:val="0012116C"/>
    <w:rsid w:val="0013490E"/>
    <w:rsid w:val="001E7B09"/>
    <w:rsid w:val="00233B1B"/>
    <w:rsid w:val="0029135F"/>
    <w:rsid w:val="002947AC"/>
    <w:rsid w:val="002F5EF3"/>
    <w:rsid w:val="003070BB"/>
    <w:rsid w:val="00307AD8"/>
    <w:rsid w:val="0035302C"/>
    <w:rsid w:val="00386D4C"/>
    <w:rsid w:val="003B02C1"/>
    <w:rsid w:val="003B40DB"/>
    <w:rsid w:val="003B7CAE"/>
    <w:rsid w:val="003F24EB"/>
    <w:rsid w:val="00411F39"/>
    <w:rsid w:val="00444EFF"/>
    <w:rsid w:val="00461CB4"/>
    <w:rsid w:val="004678CE"/>
    <w:rsid w:val="00495B44"/>
    <w:rsid w:val="004B54DD"/>
    <w:rsid w:val="004F0197"/>
    <w:rsid w:val="004F2347"/>
    <w:rsid w:val="00504D1F"/>
    <w:rsid w:val="0051542D"/>
    <w:rsid w:val="005432DE"/>
    <w:rsid w:val="00561151"/>
    <w:rsid w:val="005868F5"/>
    <w:rsid w:val="00591197"/>
    <w:rsid w:val="00653EA1"/>
    <w:rsid w:val="007730A8"/>
    <w:rsid w:val="0077550E"/>
    <w:rsid w:val="007F3F20"/>
    <w:rsid w:val="008423B0"/>
    <w:rsid w:val="00853859"/>
    <w:rsid w:val="009106F0"/>
    <w:rsid w:val="009135EE"/>
    <w:rsid w:val="009A59AA"/>
    <w:rsid w:val="009F2ACF"/>
    <w:rsid w:val="00B3713D"/>
    <w:rsid w:val="00BA5E3A"/>
    <w:rsid w:val="00BB79D2"/>
    <w:rsid w:val="00C55D92"/>
    <w:rsid w:val="00C7458F"/>
    <w:rsid w:val="00C93768"/>
    <w:rsid w:val="00D215E4"/>
    <w:rsid w:val="00D34063"/>
    <w:rsid w:val="00D465FC"/>
    <w:rsid w:val="00E45AAA"/>
    <w:rsid w:val="00E54BC6"/>
    <w:rsid w:val="00E93E7A"/>
    <w:rsid w:val="00FD71D9"/>
    <w:rsid w:val="032C9974"/>
    <w:rsid w:val="04FE744A"/>
    <w:rsid w:val="428FB136"/>
    <w:rsid w:val="6E488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3A8ED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38B3"/>
  </w:style>
  <w:style w:type="character" w:styleId="eop" w:customStyle="1">
    <w:name w:val="eop"/>
    <w:basedOn w:val="DefaultParagraphFont"/>
    <w:rsid w:val="000238B3"/>
  </w:style>
  <w:style w:type="paragraph" w:styleId="Header">
    <w:name w:val="header"/>
    <w:basedOn w:val="Normal"/>
    <w:link w:val="HeaderChar"/>
    <w:uiPriority w:val="99"/>
    <w:unhideWhenUsed/>
    <w:rsid w:val="00D340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4063"/>
  </w:style>
  <w:style w:type="paragraph" w:styleId="Footer">
    <w:name w:val="footer"/>
    <w:basedOn w:val="Normal"/>
    <w:link w:val="FooterChar"/>
    <w:uiPriority w:val="99"/>
    <w:unhideWhenUsed/>
    <w:rsid w:val="00D340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4063"/>
  </w:style>
  <w:style w:type="table" w:styleId="GridTable5Dark-Accent4">
    <w:name w:val="Grid Table 5 Dark Accent 4"/>
    <w:basedOn w:val="TableNormal"/>
    <w:uiPriority w:val="50"/>
    <w:rsid w:val="004F234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Olson</dc:creator>
  <keywords/>
  <dc:description/>
  <lastModifiedBy>Melissa Lander</lastModifiedBy>
  <revision>9</revision>
  <dcterms:created xsi:type="dcterms:W3CDTF">2019-10-07T17:31:00.0000000Z</dcterms:created>
  <dcterms:modified xsi:type="dcterms:W3CDTF">2020-02-13T21:15:15.7023056Z</dcterms:modified>
</coreProperties>
</file>