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8936"/>
      </w:tblGrid>
      <w:tr>
        <w:trPr>
          <w:trHeight w:val="7078" w:hRule="atLeast"/>
        </w:trPr>
        <w:tc>
          <w:tcPr>
            <w:tcW w:w="2124" w:type="dxa"/>
          </w:tcPr>
          <w:p>
            <w:pPr>
              <w:pStyle w:val="TableParagraph"/>
              <w:spacing w:before="1"/>
              <w:ind w:left="455" w:right="444"/>
              <w:jc w:val="center"/>
              <w:rPr>
                <w:rFonts w:ascii="Comic Sans MS"/>
                <w:sz w:val="48"/>
              </w:rPr>
            </w:pPr>
            <w:r>
              <w:rPr>
                <w:rFonts w:ascii="Comic Sans MS"/>
                <w:sz w:val="48"/>
              </w:rPr>
              <w:t>ELA</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ind w:left="108"/>
              <w:rPr>
                <w:rFonts w:ascii="Times New Roman"/>
                <w:sz w:val="20"/>
              </w:rPr>
            </w:pPr>
            <w:r>
              <w:rPr>
                <w:rFonts w:ascii="Times New Roman"/>
                <w:sz w:val="20"/>
              </w:rPr>
              <w:drawing>
                <wp:inline distT="0" distB="0" distL="0" distR="0">
                  <wp:extent cx="1048513" cy="74542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48513" cy="74542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9"/>
              </w:rPr>
            </w:pPr>
          </w:p>
        </w:tc>
        <w:tc>
          <w:tcPr>
            <w:tcW w:w="8936" w:type="dxa"/>
          </w:tcPr>
          <w:p>
            <w:pPr>
              <w:pStyle w:val="TableParagraph"/>
              <w:rPr>
                <w:rFonts w:ascii="Times New Roman"/>
                <w:sz w:val="22"/>
              </w:rPr>
            </w:pPr>
          </w:p>
          <w:p>
            <w:pPr>
              <w:pStyle w:val="TableParagraph"/>
              <w:spacing w:before="8"/>
              <w:rPr>
                <w:rFonts w:ascii="Times New Roman"/>
                <w:sz w:val="30"/>
              </w:rPr>
            </w:pPr>
          </w:p>
          <w:p>
            <w:pPr>
              <w:pStyle w:val="TableParagraph"/>
              <w:spacing w:line="259" w:lineRule="auto"/>
              <w:ind w:left="434" w:right="708"/>
              <w:jc w:val="both"/>
              <w:rPr>
                <w:sz w:val="22"/>
              </w:rPr>
            </w:pPr>
            <w:r>
              <w:rPr>
                <w:sz w:val="22"/>
              </w:rPr>
              <w:t>Watch the video Signs of Spring on Seesaw. Go outside and look for signs of spring to take pictures of and upload to Seesaw using the activity. Label your pictures with text tool or with the pencil tool in the activity. Use the microphone to record your thinking.</w:t>
            </w:r>
          </w:p>
          <w:p>
            <w:pPr>
              <w:pStyle w:val="TableParagraph"/>
              <w:spacing w:before="160"/>
              <w:ind w:left="485"/>
              <w:jc w:val="both"/>
              <w:rPr>
                <w:sz w:val="22"/>
              </w:rPr>
            </w:pPr>
            <w:hyperlink r:id="rId6">
              <w:r>
                <w:rPr>
                  <w:color w:val="0462C1"/>
                  <w:sz w:val="22"/>
                  <w:u w:val="single" w:color="0462C1"/>
                </w:rPr>
                <w:t>Signs of Spring</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59" w:lineRule="auto" w:before="180"/>
              <w:ind w:left="408" w:right="401"/>
              <w:rPr>
                <w:sz w:val="22"/>
              </w:rPr>
            </w:pPr>
            <w:r>
              <w:rPr>
                <w:sz w:val="22"/>
              </w:rPr>
              <w:t>Listen to the story and draw a picture of something that you enjoy doing in the springtime. Tell about your picture.</w:t>
            </w:r>
          </w:p>
          <w:p>
            <w:pPr>
              <w:pStyle w:val="TableParagraph"/>
              <w:spacing w:before="159"/>
              <w:ind w:left="408"/>
              <w:rPr>
                <w:sz w:val="22"/>
              </w:rPr>
            </w:pPr>
            <w:hyperlink r:id="rId7">
              <w:r>
                <w:rPr>
                  <w:color w:val="0462C1"/>
                  <w:sz w:val="22"/>
                  <w:u w:val="single" w:color="0462C1"/>
                </w:rPr>
                <w:t>When Spring Comes</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1"/>
              </w:rPr>
            </w:pPr>
          </w:p>
          <w:p>
            <w:pPr>
              <w:pStyle w:val="TableParagraph"/>
              <w:spacing w:line="259" w:lineRule="auto"/>
              <w:ind w:left="422" w:right="1045"/>
              <w:rPr>
                <w:sz w:val="22"/>
              </w:rPr>
            </w:pPr>
            <w:r>
              <w:rPr>
                <w:sz w:val="22"/>
              </w:rPr>
              <w:t>Practice segmenting the following Spring words into individual phonemes (sounds). For example chick – say “ch” “i” “k”</w:t>
            </w:r>
          </w:p>
          <w:p>
            <w:pPr>
              <w:pStyle w:val="TableParagraph"/>
              <w:rPr>
                <w:rFonts w:ascii="Times New Roman"/>
                <w:sz w:val="22"/>
              </w:rPr>
            </w:pPr>
          </w:p>
          <w:p>
            <w:pPr>
              <w:pStyle w:val="TableParagraph"/>
              <w:tabs>
                <w:tab w:pos="1817" w:val="left" w:leader="none"/>
                <w:tab w:pos="3235" w:val="left" w:leader="none"/>
                <w:tab w:pos="4677" w:val="left" w:leader="none"/>
                <w:tab w:pos="6179" w:val="left" w:leader="none"/>
              </w:tabs>
              <w:spacing w:line="259" w:lineRule="auto" w:before="197"/>
              <w:ind w:left="422" w:right="2376"/>
              <w:rPr>
                <w:sz w:val="22"/>
              </w:rPr>
            </w:pPr>
            <w:r>
              <w:rPr>
                <w:sz w:val="22"/>
              </w:rPr>
              <w:t>sun</w:t>
              <w:tab/>
              <w:t>seed</w:t>
              <w:tab/>
              <w:t>bug</w:t>
              <w:tab/>
              <w:t>flower</w:t>
              <w:tab/>
            </w:r>
            <w:r>
              <w:rPr>
                <w:spacing w:val="-6"/>
                <w:sz w:val="22"/>
              </w:rPr>
              <w:t>rain </w:t>
            </w:r>
            <w:r>
              <w:rPr>
                <w:sz w:val="22"/>
              </w:rPr>
              <w:t>bud</w:t>
              <w:tab/>
              <w:t>puddle</w:t>
              <w:tab/>
              <w:t>lamb</w:t>
              <w:tab/>
              <w:t>bird</w:t>
              <w:tab/>
              <w:t>egg</w:t>
            </w:r>
          </w:p>
        </w:tc>
      </w:tr>
      <w:tr>
        <w:trPr>
          <w:trHeight w:val="6646" w:hRule="atLeast"/>
        </w:trPr>
        <w:tc>
          <w:tcPr>
            <w:tcW w:w="2124" w:type="dxa"/>
          </w:tcPr>
          <w:p>
            <w:pPr>
              <w:pStyle w:val="TableParagraph"/>
              <w:spacing w:before="1"/>
              <w:ind w:left="455" w:right="446"/>
              <w:jc w:val="center"/>
              <w:rPr>
                <w:rFonts w:ascii="Comic Sans MS"/>
                <w:sz w:val="48"/>
              </w:rPr>
            </w:pPr>
            <w:r>
              <w:rPr>
                <w:rFonts w:ascii="Comic Sans MS"/>
                <w:sz w:val="48"/>
              </w:rPr>
              <w:t>Math</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after="1"/>
              <w:rPr>
                <w:rFonts w:ascii="Times New Roman"/>
                <w:sz w:val="27"/>
              </w:rPr>
            </w:pPr>
          </w:p>
          <w:p>
            <w:pPr>
              <w:pStyle w:val="TableParagraph"/>
              <w:ind w:left="364"/>
              <w:rPr>
                <w:rFonts w:ascii="Times New Roman"/>
                <w:sz w:val="20"/>
              </w:rPr>
            </w:pPr>
            <w:r>
              <w:rPr>
                <w:rFonts w:ascii="Times New Roman"/>
                <w:sz w:val="20"/>
              </w:rPr>
              <w:drawing>
                <wp:inline distT="0" distB="0" distL="0" distR="0">
                  <wp:extent cx="888288" cy="1302448"/>
                  <wp:effectExtent l="0" t="0" r="0" b="0"/>
                  <wp:docPr id="3" name="image2.png" descr="A picture containing food, sign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888288" cy="1302448"/>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c>
          <w:tcPr>
            <w:tcW w:w="8936" w:type="dxa"/>
          </w:tcPr>
          <w:p>
            <w:pPr>
              <w:pStyle w:val="TableParagraph"/>
              <w:rPr>
                <w:rFonts w:ascii="Times New Roman"/>
                <w:sz w:val="22"/>
              </w:rPr>
            </w:pPr>
          </w:p>
          <w:p>
            <w:pPr>
              <w:pStyle w:val="TableParagraph"/>
              <w:spacing w:before="2"/>
              <w:rPr>
                <w:rFonts w:ascii="Times New Roman"/>
                <w:sz w:val="31"/>
              </w:rPr>
            </w:pPr>
          </w:p>
          <w:p>
            <w:pPr>
              <w:pStyle w:val="TableParagraph"/>
              <w:spacing w:line="259" w:lineRule="auto"/>
              <w:ind w:left="432" w:right="401"/>
              <w:rPr>
                <w:sz w:val="22"/>
              </w:rPr>
            </w:pPr>
            <w:r>
              <w:rPr>
                <w:sz w:val="22"/>
              </w:rPr>
              <w:t>Dandelions are beginning to bloom. They are one of the first flowers we see in the spring. Collect 10 dandelions and complete the Seesaw activity.</w:t>
            </w:r>
          </w:p>
          <w:p>
            <w:pPr>
              <w:pStyle w:val="TableParagraph"/>
              <w:rPr>
                <w:rFonts w:ascii="Times New Roman"/>
                <w:sz w:val="22"/>
              </w:rPr>
            </w:pPr>
          </w:p>
          <w:p>
            <w:pPr>
              <w:pStyle w:val="TableParagraph"/>
              <w:rPr>
                <w:rFonts w:ascii="Times New Roman"/>
                <w:sz w:val="22"/>
              </w:rPr>
            </w:pPr>
          </w:p>
          <w:p>
            <w:pPr>
              <w:pStyle w:val="TableParagraph"/>
              <w:spacing w:before="138"/>
              <w:ind w:left="432"/>
              <w:rPr>
                <w:sz w:val="22"/>
              </w:rPr>
            </w:pPr>
            <w:hyperlink r:id="rId9">
              <w:r>
                <w:rPr>
                  <w:color w:val="0462C1"/>
                  <w:sz w:val="22"/>
                  <w:u w:val="single" w:color="0462C1"/>
                </w:rPr>
                <w:t>Dandelion Math</w:t>
              </w:r>
            </w:hyperlink>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3"/>
              </w:rPr>
            </w:pPr>
          </w:p>
          <w:p>
            <w:pPr>
              <w:pStyle w:val="TableParagraph"/>
              <w:spacing w:line="259" w:lineRule="auto"/>
              <w:ind w:left="396" w:right="571"/>
              <w:rPr>
                <w:sz w:val="22"/>
              </w:rPr>
            </w:pPr>
            <w:r>
              <w:rPr>
                <w:sz w:val="22"/>
              </w:rPr>
              <w:t>Using the dandelions that you collected for the first activity, lay out your flowers in order of smallest to largest. Take a picture and post it on your Seesaw journal.</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3"/>
              </w:rPr>
            </w:pPr>
          </w:p>
          <w:p>
            <w:pPr>
              <w:pStyle w:val="TableParagraph"/>
              <w:spacing w:line="657" w:lineRule="auto" w:before="1"/>
              <w:ind w:left="398" w:right="4686"/>
              <w:rPr>
                <w:sz w:val="22"/>
              </w:rPr>
            </w:pPr>
            <w:r>
              <w:rPr>
                <w:sz w:val="22"/>
              </w:rPr>
              <w:t>Sing along with the ladybug counting song. </w:t>
            </w:r>
            <w:hyperlink r:id="rId10">
              <w:r>
                <w:rPr>
                  <w:color w:val="0462C1"/>
                  <w:sz w:val="22"/>
                  <w:u w:val="single" w:color="0462C1"/>
                </w:rPr>
                <w:t>Ladybug picnic</w:t>
              </w:r>
            </w:hyperlink>
          </w:p>
        </w:tc>
      </w:tr>
    </w:tbl>
    <w:p>
      <w:pPr>
        <w:rPr>
          <w:sz w:val="2"/>
          <w:szCs w:val="2"/>
        </w:rPr>
      </w:pPr>
      <w:r>
        <w:rPr/>
        <w:pict>
          <v:group style="position:absolute;margin-left:151.5pt;margin-top:57.75pt;width:428.25pt;height:83.25pt;mso-position-horizontal-relative:page;mso-position-vertical-relative:page;z-index:-251896832" coordorigin="3030,1155" coordsize="8565,1665">
            <v:shape style="position:absolute;left:3045;top:1170;width:8535;height:1635" coordorigin="3045,1170" coordsize="8535,1635" path="m11307,1170l3318,1170,3245,1180,3180,1207,3125,1250,3082,1305,3055,1370,3045,1443,3045,2532,3055,2605,3082,2670,3125,2725,3180,2768,3245,2795,3318,2805,11307,2805,11380,2795,11445,2768,11500,2725,11543,2670,11570,2605,11580,2532,11580,1443,11570,1370,11543,1305,11500,1250,11445,1207,11380,1180,11307,1170xe" filled="true" fillcolor="#e7e6e6" stroked="false">
              <v:path arrowok="t"/>
              <v:fill type="solid"/>
            </v:shape>
            <v:shape style="position:absolute;left:3045;top:1170;width:8535;height:1635" coordorigin="3045,1170" coordsize="8535,1635" path="m3045,1443l3055,1370,3082,1305,3125,1250,3180,1207,3245,1180,3318,1170,11307,1170,11380,1180,11445,1207,11500,1250,11543,1305,11570,1370,11580,1443,11580,2532,11570,2605,11543,2670,11500,2725,11445,2768,11380,2795,11307,2805,3318,2805,3245,2795,3180,2768,3125,2725,3082,2670,3055,2605,3045,2532,3045,1443xe" filled="false" stroked="true" strokeweight="1.5pt" strokecolor="#2e528f">
              <v:path arrowok="t"/>
              <v:stroke dashstyle="solid"/>
            </v:shape>
            <w10:wrap type="none"/>
          </v:group>
        </w:pict>
      </w:r>
      <w:r>
        <w:rPr/>
        <w:pict>
          <v:group style="position:absolute;margin-left:150pt;margin-top:632.25pt;width:429.75pt;height:75pt;mso-position-horizontal-relative:page;mso-position-vertical-relative:page;z-index:-251895808" coordorigin="3000,12645" coordsize="8595,1500">
            <v:shape style="position:absolute;left:3015;top:12660;width:8565;height:1470" coordorigin="3015,12660" coordsize="8565,1470" path="m11335,12660l3260,12660,3183,12672,3115,12707,3062,12760,3027,12828,3015,12905,3015,13885,3027,13962,3062,14030,3115,14083,3183,14118,3260,14130,11335,14130,11412,14118,11480,14083,11533,14030,11568,13962,11580,13885,11580,12905,11568,12828,11533,12760,11480,12707,11412,12672,11335,12660xe" filled="true" fillcolor="#e7e6e6" stroked="false">
              <v:path arrowok="t"/>
              <v:fill type="solid"/>
            </v:shape>
            <v:shape style="position:absolute;left:3015;top:12660;width:8565;height:1470" coordorigin="3015,12660" coordsize="8565,1470" path="m3015,12905l3027,12828,3062,12760,3115,12707,3183,12672,3260,12660,11335,12660,11412,12672,11480,12707,11533,12760,11568,12828,11580,12905,11580,13885,11568,13962,11533,14030,11480,14083,11412,14118,11335,14130,3260,14130,3183,14118,3115,14083,3062,14030,3027,13962,3015,13885,3015,12905xe" filled="false" stroked="true" strokeweight="1.5pt" strokecolor="#2e528f">
              <v:path arrowok="t"/>
              <v:stroke dashstyle="solid"/>
            </v:shape>
            <v:shape style="position:absolute;left:5258;top:13268;width:527;height:495" type="#_x0000_t75" alt="A picture containing drawing, clock  Description automatically generated" stroked="false">
              <v:imagedata r:id="rId11" o:title=""/>
            </v:shape>
            <w10:wrap type="none"/>
          </v:group>
        </w:pict>
      </w:r>
      <w:r>
        <w:rPr/>
        <w:pict>
          <v:group style="position:absolute;margin-left:150.75pt;margin-top:170.25pt;width:430.5pt;height:70.5pt;mso-position-horizontal-relative:page;mso-position-vertical-relative:page;z-index:-251894784" coordorigin="3015,3405" coordsize="8610,1410">
            <v:shape style="position:absolute;left:3030;top:3420;width:8580;height:1380" coordorigin="3030,3420" coordsize="8580,1380" path="m11380,3420l3260,3420,3187,3432,3124,3464,3074,3514,3042,3577,3030,3650,3030,4570,3042,4643,3074,4706,3124,4756,3187,4788,3260,4800,11380,4800,11453,4788,11516,4756,11566,4706,11598,4643,11610,4570,11610,3650,11598,3577,11566,3514,11516,3464,11453,3432,11380,3420xe" filled="true" fillcolor="#e7e6e6" stroked="false">
              <v:path arrowok="t"/>
              <v:fill type="solid"/>
            </v:shape>
            <v:shape style="position:absolute;left:3030;top:3420;width:8580;height:1380" coordorigin="3030,3420" coordsize="8580,1380" path="m3030,3650l3042,3577,3074,3514,3124,3464,3187,3432,3260,3420,11380,3420,11453,3432,11516,3464,11566,3514,11598,3577,11610,3650,11610,4570,11598,4643,11566,4706,11516,4756,11453,4788,11380,4800,3260,4800,3187,4788,3124,4756,3074,4706,3042,4643,3030,4570,3030,3650xe" filled="false" stroked="true" strokeweight="1.5pt" strokecolor="#2e528f">
              <v:path arrowok="t"/>
              <v:stroke dashstyle="solid"/>
            </v:shape>
            <w10:wrap type="none"/>
          </v:group>
        </w:pict>
      </w:r>
      <w:r>
        <w:rPr/>
        <w:pict>
          <v:group style="position:absolute;margin-left:150pt;margin-top:269.25pt;width:431.25pt;height:99.75pt;mso-position-horizontal-relative:page;mso-position-vertical-relative:page;z-index:-251893760" coordorigin="3000,5385" coordsize="8625,1995">
            <v:shape style="position:absolute;left:3015;top:5400;width:8595;height:1965" coordorigin="3015,5400" coordsize="8595,1965" path="m11282,5400l3343,5400,3267,5409,3198,5433,3138,5472,3087,5523,3048,5583,3024,5652,3015,5728,3015,7037,3024,7113,3048,7182,3087,7242,3138,7293,3198,7332,3267,7356,3343,7365,11282,7365,11358,7356,11427,7332,11487,7293,11538,7242,11577,7182,11601,7113,11610,7037,11610,5728,11601,5652,11577,5583,11538,5523,11487,5472,11427,5433,11358,5409,11282,5400xe" filled="true" fillcolor="#e7e6e6" stroked="false">
              <v:path arrowok="t"/>
              <v:fill type="solid"/>
            </v:shape>
            <v:shape style="position:absolute;left:3015;top:5400;width:8595;height:1965" coordorigin="3015,5400" coordsize="8595,1965" path="m3015,5728l3024,5652,3048,5583,3087,5523,3138,5472,3198,5433,3267,5409,3343,5400,11282,5400,11358,5409,11427,5433,11487,5472,11538,5523,11577,5583,11601,5652,11610,5728,11610,7037,11601,7113,11577,7182,11538,7242,11487,7293,11427,7332,11358,7356,11282,7365,3343,7365,3267,7356,3198,7332,3138,7293,3087,7242,3048,7182,3024,7113,3015,7037,3015,5728xe" filled="false" stroked="true" strokeweight="1.5pt" strokecolor="#2e528f">
              <v:path arrowok="t"/>
              <v:stroke dashstyle="solid"/>
            </v:shape>
            <w10:wrap type="none"/>
          </v:group>
        </w:pict>
      </w:r>
      <w:r>
        <w:rPr/>
        <w:pict>
          <v:group style="position:absolute;margin-left:150.75pt;margin-top:540pt;width:429pt;height:57.75pt;mso-position-horizontal-relative:page;mso-position-vertical-relative:page;z-index:-251892736" coordorigin="3015,10800" coordsize="8580,1155">
            <v:shape style="position:absolute;left:3030;top:10815;width:8550;height:1125" coordorigin="3030,10815" coordsize="8550,1125" path="m11392,10815l3217,10815,3144,10830,3085,10870,3045,10930,3030,11003,3030,11752,3045,11825,3085,11885,3144,11925,3217,11940,11392,11940,11465,11925,11525,11885,11565,11825,11580,11752,11580,11003,11565,10930,11525,10870,11465,10830,11392,10815xe" filled="true" fillcolor="#e7e6e6" stroked="false">
              <v:path arrowok="t"/>
              <v:fill type="solid"/>
            </v:shape>
            <v:shape style="position:absolute;left:3030;top:10815;width:8550;height:1125" coordorigin="3030,10815" coordsize="8550,1125" path="m3030,11003l3045,10930,3085,10870,3144,10830,3217,10815,11392,10815,11465,10830,11525,10870,11565,10930,11580,11003,11580,11752,11565,11825,11525,11885,11465,11925,11392,11940,3217,11940,3144,11925,3085,11885,3045,11825,3030,11752,3030,11003xe" filled="false" stroked="true" strokeweight="1.5pt" strokecolor="#2e528f">
              <v:path arrowok="t"/>
              <v:stroke dashstyle="solid"/>
            </v:shape>
            <w10:wrap type="none"/>
          </v:group>
        </w:pict>
      </w:r>
      <w:r>
        <w:rPr/>
        <w:pict>
          <v:group style="position:absolute;margin-left:150.75pt;margin-top:411.75pt;width:429.75pt;height:96pt;mso-position-horizontal-relative:page;mso-position-vertical-relative:page;z-index:-251891712" coordorigin="3015,8235" coordsize="8595,1920">
            <v:shape style="position:absolute;left:3030;top:8250;width:8565;height:1890" coordorigin="3030,8250" coordsize="8565,1890" path="m11280,8250l3345,8250,3273,8258,3206,8282,3148,8319,3099,8368,3062,8426,3038,8493,3030,8565,3030,9825,3038,9897,3062,9964,3099,10022,3148,10071,3206,10108,3273,10132,3345,10140,11280,10140,11352,10132,11419,10108,11477,10071,11526,10022,11563,9964,11587,9897,11595,9825,11595,8565,11587,8493,11563,8426,11526,8368,11477,8319,11419,8282,11352,8258,11280,8250xe" filled="true" fillcolor="#e7e6e6" stroked="false">
              <v:path arrowok="t"/>
              <v:fill type="solid"/>
            </v:shape>
            <v:shape style="position:absolute;left:3030;top:8250;width:8565;height:1890" coordorigin="3030,8250" coordsize="8565,1890" path="m3030,8565l3038,8493,3062,8426,3099,8368,3148,8319,3206,8282,3273,8258,3345,8250,11280,8250,11352,8258,11419,8282,11477,8319,11526,8368,11563,8426,11587,8493,11595,8565,11595,9825,11587,9897,11563,9964,11526,10022,11477,10071,11419,10108,11352,10132,11280,10140,3345,10140,3273,10132,3206,10108,3148,10071,3099,10022,3062,9964,3038,9897,3030,9825,3030,8565xe" filled="false" stroked="true" strokeweight="1.5pt" strokecolor="#2e528f">
              <v:path arrowok="t"/>
              <v:stroke dashstyle="solid"/>
            </v:shape>
            <v:shape style="position:absolute;left:9154;top:9168;width:555;height:693" type="#_x0000_t75" alt="A close up of a flower  Description automatically generated" stroked="false">
              <v:imagedata r:id="rId12" o:title=""/>
            </v:shape>
            <w10:wrap type="none"/>
          </v:group>
        </w:pict>
      </w:r>
    </w:p>
    <w:p>
      <w:pPr>
        <w:spacing w:after="0"/>
        <w:rPr>
          <w:sz w:val="2"/>
          <w:szCs w:val="2"/>
        </w:rPr>
        <w:sectPr>
          <w:type w:val="continuous"/>
          <w:pgSz w:w="12240" w:h="15840"/>
          <w:pgMar w:top="720" w:bottom="280" w:left="620" w:right="3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8936"/>
      </w:tblGrid>
      <w:tr>
        <w:trPr>
          <w:trHeight w:val="4243" w:hRule="atLeast"/>
        </w:trPr>
        <w:tc>
          <w:tcPr>
            <w:tcW w:w="2124" w:type="dxa"/>
          </w:tcPr>
          <w:p>
            <w:pPr>
              <w:pStyle w:val="TableParagraph"/>
              <w:spacing w:before="1"/>
              <w:ind w:left="285" w:right="258" w:firstLine="367"/>
              <w:rPr>
                <w:rFonts w:ascii="Comic Sans MS"/>
                <w:sz w:val="48"/>
              </w:rPr>
            </w:pPr>
            <w:r>
              <w:rPr>
                <w:rFonts w:ascii="Comic Sans MS"/>
                <w:sz w:val="48"/>
              </w:rPr>
              <w:t>Get Moving</w:t>
            </w: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ind w:left="322"/>
              <w:rPr>
                <w:rFonts w:ascii="Times New Roman"/>
                <w:sz w:val="20"/>
              </w:rPr>
            </w:pPr>
            <w:r>
              <w:rPr>
                <w:rFonts w:ascii="Times New Roman"/>
                <w:sz w:val="20"/>
              </w:rPr>
              <w:drawing>
                <wp:inline distT="0" distB="0" distL="0" distR="0">
                  <wp:extent cx="941083" cy="716089"/>
                  <wp:effectExtent l="0" t="0" r="0" b="0"/>
                  <wp:docPr id="5" name="image5.png" descr="A close up of a logo  Description automatically generated"/>
                  <wp:cNvGraphicFramePr>
                    <a:graphicFrameLocks noChangeAspect="1"/>
                  </wp:cNvGraphicFramePr>
                  <a:graphic>
                    <a:graphicData uri="http://schemas.openxmlformats.org/drawingml/2006/picture">
                      <pic:pic>
                        <pic:nvPicPr>
                          <pic:cNvPr id="6" name="image5.png"/>
                          <pic:cNvPicPr/>
                        </pic:nvPicPr>
                        <pic:blipFill>
                          <a:blip r:embed="rId13" cstate="print"/>
                          <a:stretch>
                            <a:fillRect/>
                          </a:stretch>
                        </pic:blipFill>
                        <pic:spPr>
                          <a:xfrm>
                            <a:off x="0" y="0"/>
                            <a:ext cx="941083" cy="716089"/>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tc>
        <w:tc>
          <w:tcPr>
            <w:tcW w:w="8936" w:type="dxa"/>
          </w:tcPr>
          <w:p>
            <w:pPr>
              <w:pStyle w:val="TableParagraph"/>
              <w:rPr>
                <w:rFonts w:ascii="Times New Roman"/>
                <w:sz w:val="22"/>
              </w:rPr>
            </w:pPr>
          </w:p>
          <w:p>
            <w:pPr>
              <w:pStyle w:val="TableParagraph"/>
              <w:spacing w:before="10"/>
              <w:rPr>
                <w:rFonts w:ascii="Times New Roman"/>
                <w:sz w:val="19"/>
              </w:rPr>
            </w:pPr>
          </w:p>
          <w:p>
            <w:pPr>
              <w:pStyle w:val="TableParagraph"/>
              <w:spacing w:line="259" w:lineRule="auto"/>
              <w:ind w:left="386" w:right="403"/>
              <w:rPr>
                <w:sz w:val="22"/>
              </w:rPr>
            </w:pPr>
            <w:r>
              <w:rPr>
                <w:sz w:val="22"/>
              </w:rPr>
              <w:t>Practice the movement song “Soil, Water, Air and Light!” click on the link below to learn the words and actions. Post a video of yourself on Seesaw singing the song and doing the actions.</w:t>
            </w:r>
          </w:p>
          <w:p>
            <w:pPr>
              <w:pStyle w:val="TableParagraph"/>
              <w:spacing w:before="160"/>
              <w:ind w:left="386"/>
              <w:rPr>
                <w:sz w:val="22"/>
              </w:rPr>
            </w:pPr>
            <w:hyperlink r:id="rId14">
              <w:r>
                <w:rPr>
                  <w:color w:val="0462C1"/>
                  <w:sz w:val="22"/>
                  <w:u w:val="single" w:color="0462C1"/>
                </w:rPr>
                <w:t>Soil, Water, Air and Light!</w:t>
              </w:r>
            </w:hyperlink>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4"/>
              </w:rPr>
            </w:pPr>
          </w:p>
          <w:p>
            <w:pPr>
              <w:pStyle w:val="TableParagraph"/>
              <w:spacing w:line="259" w:lineRule="auto"/>
              <w:ind w:left="360" w:right="401"/>
              <w:rPr>
                <w:sz w:val="22"/>
              </w:rPr>
            </w:pPr>
            <w:r>
              <w:rPr>
                <w:sz w:val="22"/>
              </w:rPr>
              <w:t>Spell the word spring and do the movement activities for each letter. Try spelling other spring words and do the movements for them as well</w:t>
            </w:r>
          </w:p>
          <w:p>
            <w:pPr>
              <w:pStyle w:val="TableParagraph"/>
              <w:spacing w:before="159"/>
              <w:ind w:left="360"/>
              <w:rPr>
                <w:sz w:val="22"/>
              </w:rPr>
            </w:pPr>
            <w:hyperlink r:id="rId15">
              <w:r>
                <w:rPr>
                  <w:color w:val="0462C1"/>
                  <w:sz w:val="22"/>
                  <w:u w:val="single" w:color="0462C1"/>
                </w:rPr>
                <w:t>Spring Alphabet Movement Challenge</w:t>
              </w:r>
            </w:hyperlink>
          </w:p>
        </w:tc>
      </w:tr>
      <w:tr>
        <w:trPr>
          <w:trHeight w:val="3038" w:hRule="atLeast"/>
        </w:trPr>
        <w:tc>
          <w:tcPr>
            <w:tcW w:w="2124" w:type="dxa"/>
          </w:tcPr>
          <w:p>
            <w:pPr>
              <w:pStyle w:val="TableParagraph"/>
              <w:spacing w:before="2"/>
              <w:ind w:left="117" w:right="91" w:firstLine="535"/>
              <w:rPr>
                <w:rFonts w:ascii="Comic Sans MS"/>
                <w:sz w:val="48"/>
              </w:rPr>
            </w:pPr>
            <w:r>
              <w:rPr>
                <w:rFonts w:ascii="Comic Sans MS"/>
                <w:sz w:val="48"/>
              </w:rPr>
              <w:t>Get Creative</w:t>
            </w:r>
          </w:p>
          <w:p>
            <w:pPr>
              <w:pStyle w:val="TableParagraph"/>
              <w:spacing w:before="10"/>
              <w:rPr>
                <w:rFonts w:ascii="Times New Roman"/>
                <w:sz w:val="28"/>
              </w:rPr>
            </w:pPr>
          </w:p>
          <w:p>
            <w:pPr>
              <w:pStyle w:val="TableParagraph"/>
              <w:ind w:left="592"/>
              <w:rPr>
                <w:rFonts w:ascii="Times New Roman"/>
                <w:sz w:val="20"/>
              </w:rPr>
            </w:pPr>
            <w:r>
              <w:rPr>
                <w:rFonts w:ascii="Times New Roman"/>
                <w:sz w:val="20"/>
              </w:rPr>
              <w:drawing>
                <wp:inline distT="0" distB="0" distL="0" distR="0">
                  <wp:extent cx="589297" cy="856106"/>
                  <wp:effectExtent l="0" t="0" r="0" b="0"/>
                  <wp:docPr id="7" name="image6.png" descr="A close up of a toy  Description automatically generated"/>
                  <wp:cNvGraphicFramePr>
                    <a:graphicFrameLocks noChangeAspect="1"/>
                  </wp:cNvGraphicFramePr>
                  <a:graphic>
                    <a:graphicData uri="http://schemas.openxmlformats.org/drawingml/2006/picture">
                      <pic:pic>
                        <pic:nvPicPr>
                          <pic:cNvPr id="8" name="image6.png"/>
                          <pic:cNvPicPr/>
                        </pic:nvPicPr>
                        <pic:blipFill>
                          <a:blip r:embed="rId16" cstate="print"/>
                          <a:stretch>
                            <a:fillRect/>
                          </a:stretch>
                        </pic:blipFill>
                        <pic:spPr>
                          <a:xfrm>
                            <a:off x="0" y="0"/>
                            <a:ext cx="589297" cy="856106"/>
                          </a:xfrm>
                          <a:prstGeom prst="rect">
                            <a:avLst/>
                          </a:prstGeom>
                        </pic:spPr>
                      </pic:pic>
                    </a:graphicData>
                  </a:graphic>
                </wp:inline>
              </w:drawing>
            </w:r>
            <w:r>
              <w:rPr>
                <w:rFonts w:ascii="Times New Roman"/>
                <w:sz w:val="20"/>
              </w:rPr>
            </w:r>
          </w:p>
        </w:tc>
        <w:tc>
          <w:tcPr>
            <w:tcW w:w="8936" w:type="dxa"/>
          </w:tcPr>
          <w:p>
            <w:pPr>
              <w:pStyle w:val="TableParagraph"/>
              <w:tabs>
                <w:tab w:pos="4793" w:val="left" w:leader="none"/>
              </w:tabs>
              <w:spacing w:line="440" w:lineRule="atLeast" w:before="149"/>
              <w:ind w:left="494" w:right="1184"/>
              <w:rPr>
                <w:sz w:val="22"/>
              </w:rPr>
            </w:pPr>
            <w:hyperlink r:id="rId17">
              <w:r>
                <w:rPr>
                  <w:color w:val="0462C1"/>
                  <w:position w:val="-9"/>
                  <w:sz w:val="22"/>
                  <w:u w:val="single" w:color="0462C1"/>
                </w:rPr>
                <w:t>Dirt</w:t>
              </w:r>
              <w:r>
                <w:rPr>
                  <w:color w:val="0462C1"/>
                  <w:spacing w:val="-1"/>
                  <w:position w:val="-9"/>
                  <w:sz w:val="22"/>
                  <w:u w:val="single" w:color="0462C1"/>
                </w:rPr>
                <w:t> </w:t>
              </w:r>
              <w:r>
                <w:rPr>
                  <w:color w:val="0462C1"/>
                  <w:position w:val="-9"/>
                  <w:sz w:val="22"/>
                  <w:u w:val="single" w:color="0462C1"/>
                </w:rPr>
                <w:t>Cup</w:t>
              </w:r>
              <w:r>
                <w:rPr>
                  <w:color w:val="0462C1"/>
                  <w:spacing w:val="-4"/>
                  <w:position w:val="-9"/>
                  <w:sz w:val="22"/>
                  <w:u w:val="single" w:color="0462C1"/>
                </w:rPr>
                <w:t> </w:t>
              </w:r>
              <w:r>
                <w:rPr>
                  <w:color w:val="0462C1"/>
                  <w:position w:val="-9"/>
                  <w:sz w:val="22"/>
                  <w:u w:val="single" w:color="0462C1"/>
                </w:rPr>
                <w:t>Dessert!</w:t>
              </w:r>
            </w:hyperlink>
            <w:r>
              <w:rPr>
                <w:color w:val="0462C1"/>
                <w:position w:val="-9"/>
                <w:sz w:val="22"/>
              </w:rPr>
              <w:tab/>
            </w:r>
            <w:hyperlink r:id="rId18">
              <w:r>
                <w:rPr>
                  <w:color w:val="0462C1"/>
                  <w:sz w:val="22"/>
                  <w:u w:val="single" w:color="0462C1"/>
                </w:rPr>
                <w:t>Pussy Willow Rhyme and Activity</w:t>
              </w:r>
            </w:hyperlink>
            <w:r>
              <w:rPr>
                <w:color w:val="0462C1"/>
                <w:sz w:val="22"/>
              </w:rPr>
              <w:t> </w:t>
            </w:r>
            <w:r>
              <w:rPr>
                <w:sz w:val="22"/>
              </w:rPr>
              <w:t>Mix a pkg of chocolate</w:t>
            </w:r>
            <w:r>
              <w:rPr>
                <w:spacing w:val="-8"/>
                <w:sz w:val="22"/>
              </w:rPr>
              <w:t> </w:t>
            </w:r>
            <w:r>
              <w:rPr>
                <w:sz w:val="22"/>
              </w:rPr>
              <w:t>pudding</w:t>
            </w:r>
          </w:p>
          <w:p>
            <w:pPr>
              <w:pStyle w:val="TableParagraph"/>
              <w:tabs>
                <w:tab w:pos="4808" w:val="left" w:leader="none"/>
              </w:tabs>
              <w:ind w:left="494"/>
              <w:rPr>
                <w:sz w:val="22"/>
              </w:rPr>
            </w:pPr>
            <w:r>
              <w:rPr>
                <w:sz w:val="22"/>
              </w:rPr>
              <w:t>with 2 cups milk. Let it set. Stir</w:t>
            </w:r>
            <w:r>
              <w:rPr>
                <w:spacing w:val="-10"/>
                <w:sz w:val="22"/>
              </w:rPr>
              <w:t> </w:t>
            </w:r>
            <w:r>
              <w:rPr>
                <w:sz w:val="22"/>
              </w:rPr>
              <w:t>in 1</w:t>
              <w:tab/>
            </w:r>
            <w:hyperlink r:id="rId19">
              <w:r>
                <w:rPr>
                  <w:color w:val="0462C1"/>
                  <w:position w:val="12"/>
                  <w:sz w:val="22"/>
                  <w:u w:val="single" w:color="0462C1"/>
                </w:rPr>
                <w:t>Baby Bumblebee</w:t>
              </w:r>
              <w:r>
                <w:rPr>
                  <w:color w:val="0462C1"/>
                  <w:spacing w:val="-2"/>
                  <w:position w:val="12"/>
                  <w:sz w:val="22"/>
                  <w:u w:val="single" w:color="0462C1"/>
                </w:rPr>
                <w:t> </w:t>
              </w:r>
              <w:r>
                <w:rPr>
                  <w:color w:val="0462C1"/>
                  <w:position w:val="12"/>
                  <w:sz w:val="22"/>
                  <w:u w:val="single" w:color="0462C1"/>
                </w:rPr>
                <w:t>song</w:t>
              </w:r>
            </w:hyperlink>
          </w:p>
          <w:p>
            <w:pPr>
              <w:pStyle w:val="TableParagraph"/>
              <w:ind w:left="494"/>
              <w:rPr>
                <w:sz w:val="22"/>
              </w:rPr>
            </w:pPr>
            <w:r>
              <w:rPr>
                <w:sz w:val="22"/>
              </w:rPr>
              <w:t>cup Cool Whip and ½ cup</w:t>
            </w:r>
            <w:r>
              <w:rPr>
                <w:spacing w:val="-7"/>
                <w:sz w:val="22"/>
              </w:rPr>
              <w:t> </w:t>
            </w:r>
            <w:r>
              <w:rPr>
                <w:sz w:val="22"/>
              </w:rPr>
              <w:t>crushed</w:t>
            </w:r>
          </w:p>
          <w:p>
            <w:pPr>
              <w:pStyle w:val="TableParagraph"/>
              <w:tabs>
                <w:tab w:pos="4839" w:val="left" w:leader="none"/>
              </w:tabs>
              <w:spacing w:line="206" w:lineRule="auto"/>
              <w:ind w:left="494" w:right="2805"/>
              <w:rPr>
                <w:sz w:val="22"/>
              </w:rPr>
            </w:pPr>
            <w:r>
              <w:rPr>
                <w:sz w:val="22"/>
              </w:rPr>
              <w:t>Oreos.  Pour into</w:t>
            </w:r>
            <w:r>
              <w:rPr>
                <w:spacing w:val="-2"/>
                <w:sz w:val="22"/>
              </w:rPr>
              <w:t> </w:t>
            </w:r>
            <w:r>
              <w:rPr>
                <w:sz w:val="22"/>
              </w:rPr>
              <w:t>individual plastic</w:t>
              <w:tab/>
            </w:r>
            <w:hyperlink r:id="rId20">
              <w:r>
                <w:rPr>
                  <w:color w:val="0462C1"/>
                  <w:position w:val="-6"/>
                  <w:sz w:val="22"/>
                  <w:u w:val="single" w:color="0462C1"/>
                </w:rPr>
                <w:t>Spring </w:t>
              </w:r>
              <w:r>
                <w:rPr>
                  <w:color w:val="0462C1"/>
                  <w:spacing w:val="-3"/>
                  <w:position w:val="-6"/>
                  <w:sz w:val="22"/>
                  <w:u w:val="single" w:color="0462C1"/>
                </w:rPr>
                <w:t>flowers</w:t>
              </w:r>
            </w:hyperlink>
            <w:r>
              <w:rPr>
                <w:color w:val="0462C1"/>
                <w:spacing w:val="-3"/>
                <w:position w:val="-6"/>
                <w:sz w:val="22"/>
              </w:rPr>
              <w:t> </w:t>
            </w:r>
            <w:r>
              <w:rPr>
                <w:sz w:val="22"/>
              </w:rPr>
              <w:t>cups and top with crushed</w:t>
            </w:r>
            <w:r>
              <w:rPr>
                <w:spacing w:val="-8"/>
                <w:sz w:val="22"/>
              </w:rPr>
              <w:t> </w:t>
            </w:r>
            <w:r>
              <w:rPr>
                <w:sz w:val="22"/>
              </w:rPr>
              <w:t>Oreos.</w:t>
            </w:r>
          </w:p>
          <w:p>
            <w:pPr>
              <w:pStyle w:val="TableParagraph"/>
              <w:spacing w:line="240" w:lineRule="exact"/>
              <w:ind w:left="494"/>
              <w:rPr>
                <w:sz w:val="22"/>
              </w:rPr>
            </w:pPr>
            <w:r>
              <w:rPr>
                <w:sz w:val="22"/>
              </w:rPr>
              <w:t>Add gummy worms and enjoy!</w:t>
            </w:r>
          </w:p>
          <w:p>
            <w:pPr>
              <w:pStyle w:val="TableParagraph"/>
              <w:spacing w:line="240" w:lineRule="exact"/>
              <w:ind w:left="4839"/>
              <w:rPr>
                <w:sz w:val="22"/>
              </w:rPr>
            </w:pPr>
            <w:hyperlink r:id="rId21">
              <w:r>
                <w:rPr>
                  <w:color w:val="944F71"/>
                  <w:sz w:val="22"/>
                  <w:u w:val="single" w:color="944F71"/>
                </w:rPr>
                <w:t>Pinwheel</w:t>
              </w:r>
            </w:hyperlink>
          </w:p>
        </w:tc>
      </w:tr>
      <w:tr>
        <w:trPr>
          <w:trHeight w:val="2923" w:hRule="atLeast"/>
        </w:trPr>
        <w:tc>
          <w:tcPr>
            <w:tcW w:w="2124" w:type="dxa"/>
          </w:tcPr>
          <w:p>
            <w:pPr>
              <w:pStyle w:val="TableParagraph"/>
              <w:spacing w:line="668" w:lineRule="exact" w:before="1"/>
              <w:ind w:left="143"/>
              <w:rPr>
                <w:rFonts w:ascii="Comic Sans MS"/>
                <w:sz w:val="48"/>
              </w:rPr>
            </w:pPr>
            <w:r>
              <w:rPr>
                <w:rFonts w:ascii="Comic Sans MS"/>
                <w:sz w:val="48"/>
              </w:rPr>
              <w:t>Passions</w:t>
            </w:r>
          </w:p>
          <w:p>
            <w:pPr>
              <w:pStyle w:val="TableParagraph"/>
              <w:spacing w:line="250" w:lineRule="exact"/>
              <w:ind w:left="107"/>
              <w:rPr>
                <w:rFonts w:ascii="Comic Sans MS"/>
                <w:sz w:val="18"/>
              </w:rPr>
            </w:pPr>
            <w:r>
              <w:rPr>
                <w:rFonts w:ascii="Comic Sans MS"/>
                <w:sz w:val="18"/>
              </w:rPr>
              <w:t>Health/Science/Social</w:t>
            </w:r>
          </w:p>
          <w:p>
            <w:pPr>
              <w:pStyle w:val="TableParagraph"/>
              <w:spacing w:before="1"/>
              <w:rPr>
                <w:rFonts w:ascii="Times New Roman"/>
                <w:sz w:val="29"/>
              </w:rPr>
            </w:pPr>
          </w:p>
          <w:p>
            <w:pPr>
              <w:pStyle w:val="TableParagraph"/>
              <w:ind w:left="108"/>
              <w:rPr>
                <w:rFonts w:ascii="Times New Roman"/>
                <w:sz w:val="20"/>
              </w:rPr>
            </w:pPr>
            <w:r>
              <w:rPr>
                <w:rFonts w:ascii="Times New Roman"/>
                <w:sz w:val="20"/>
              </w:rPr>
              <w:drawing>
                <wp:inline distT="0" distB="0" distL="0" distR="0">
                  <wp:extent cx="800280" cy="835533"/>
                  <wp:effectExtent l="0" t="0" r="0" b="0"/>
                  <wp:docPr id="9" name="image7.png" descr="A close up of a logo  Description automatically generated"/>
                  <wp:cNvGraphicFramePr>
                    <a:graphicFrameLocks noChangeAspect="1"/>
                  </wp:cNvGraphicFramePr>
                  <a:graphic>
                    <a:graphicData uri="http://schemas.openxmlformats.org/drawingml/2006/picture">
                      <pic:pic>
                        <pic:nvPicPr>
                          <pic:cNvPr id="10" name="image7.png"/>
                          <pic:cNvPicPr/>
                        </pic:nvPicPr>
                        <pic:blipFill>
                          <a:blip r:embed="rId22" cstate="print"/>
                          <a:stretch>
                            <a:fillRect/>
                          </a:stretch>
                        </pic:blipFill>
                        <pic:spPr>
                          <a:xfrm>
                            <a:off x="0" y="0"/>
                            <a:ext cx="800280" cy="835533"/>
                          </a:xfrm>
                          <a:prstGeom prst="rect">
                            <a:avLst/>
                          </a:prstGeom>
                        </pic:spPr>
                      </pic:pic>
                    </a:graphicData>
                  </a:graphic>
                </wp:inline>
              </w:drawing>
            </w:r>
            <w:r>
              <w:rPr>
                <w:rFonts w:ascii="Times New Roman"/>
                <w:sz w:val="20"/>
              </w:rPr>
            </w:r>
          </w:p>
          <w:p>
            <w:pPr>
              <w:pStyle w:val="TableParagraph"/>
              <w:rPr>
                <w:rFonts w:ascii="Times New Roman"/>
                <w:sz w:val="20"/>
              </w:rPr>
            </w:pPr>
          </w:p>
        </w:tc>
        <w:tc>
          <w:tcPr>
            <w:tcW w:w="8936" w:type="dxa"/>
          </w:tcPr>
          <w:p>
            <w:pPr>
              <w:pStyle w:val="TableParagraph"/>
              <w:spacing w:before="4"/>
              <w:rPr>
                <w:rFonts w:ascii="Times New Roman"/>
                <w:sz w:val="25"/>
              </w:rPr>
            </w:pPr>
          </w:p>
          <w:p>
            <w:pPr>
              <w:pStyle w:val="TableParagraph"/>
              <w:spacing w:before="1"/>
              <w:ind w:left="401"/>
              <w:rPr>
                <w:sz w:val="22"/>
              </w:rPr>
            </w:pPr>
            <w:r>
              <w:rPr>
                <w:sz w:val="22"/>
              </w:rPr>
              <w:t>Scholastic Home Learning Day 5 Spring</w:t>
            </w:r>
          </w:p>
          <w:p>
            <w:pPr>
              <w:pStyle w:val="TableParagraph"/>
              <w:spacing w:line="400" w:lineRule="auto" w:before="180"/>
              <w:ind w:left="401" w:right="763"/>
              <w:rPr>
                <w:sz w:val="22"/>
              </w:rPr>
            </w:pPr>
            <w:r>
              <w:rPr>
                <w:sz w:val="22"/>
              </w:rPr>
              <w:t>Follow the link below to read books about Spring, do puzzle activities and learn a song. </w:t>
            </w:r>
            <w:hyperlink r:id="rId23">
              <w:r>
                <w:rPr>
                  <w:color w:val="0462C1"/>
                  <w:sz w:val="22"/>
                  <w:u w:val="single" w:color="0462C1"/>
                </w:rPr>
                <w:t>Scholastic - Spring</w:t>
              </w:r>
            </w:hyperlink>
          </w:p>
          <w:p>
            <w:pPr>
              <w:pStyle w:val="TableParagraph"/>
              <w:spacing w:before="6"/>
              <w:rPr>
                <w:rFonts w:ascii="Times New Roman"/>
                <w:sz w:val="25"/>
              </w:rPr>
            </w:pPr>
          </w:p>
          <w:p>
            <w:pPr>
              <w:pStyle w:val="TableParagraph"/>
              <w:spacing w:line="403" w:lineRule="auto"/>
              <w:ind w:left="362" w:right="3163"/>
              <w:rPr>
                <w:sz w:val="22"/>
              </w:rPr>
            </w:pPr>
            <w:r>
              <w:rPr>
                <w:sz w:val="22"/>
              </w:rPr>
              <w:t>Check out the link below to learn some facts about ladybugs </w:t>
            </w:r>
            <w:hyperlink r:id="rId24">
              <w:r>
                <w:rPr>
                  <w:color w:val="0462C1"/>
                  <w:sz w:val="22"/>
                  <w:u w:val="single" w:color="0462C1"/>
                </w:rPr>
                <w:t>Fun Ladybug facts</w:t>
              </w:r>
            </w:hyperlink>
          </w:p>
        </w:tc>
      </w:tr>
    </w:tbl>
    <w:p>
      <w:pPr>
        <w:rPr>
          <w:sz w:val="2"/>
          <w:szCs w:val="2"/>
        </w:rPr>
      </w:pPr>
      <w:r>
        <w:rPr/>
        <w:pict>
          <v:group style="position:absolute;margin-left:150pt;margin-top:407.26001pt;width:432pt;height:78.75pt;mso-position-horizontal-relative:page;mso-position-vertical-relative:page;z-index:-251890688" coordorigin="3000,8145" coordsize="8640,1575">
            <v:shape style="position:absolute;left:3015;top:8160;width:8610;height:1545" coordorigin="3015,8160" coordsize="8610,1545" path="m11367,8160l3273,8160,3204,8169,3143,8195,3090,8236,3050,8288,3024,8349,3015,8418,3015,9448,3024,9516,3050,9578,3090,9630,3143,9670,3204,9696,3273,9705,11367,9705,11436,9696,11497,9670,11550,9630,11590,9578,11616,9516,11625,9448,11625,8418,11616,8349,11590,8288,11550,8236,11497,8195,11436,8169,11367,8160xe" filled="true" fillcolor="#e7e6e6" stroked="false">
              <v:path arrowok="t"/>
              <v:fill type="solid"/>
            </v:shape>
            <v:shape style="position:absolute;left:3015;top:8160;width:8610;height:1545" coordorigin="3015,8160" coordsize="8610,1545" path="m3015,8418l3024,8349,3050,8288,3090,8236,3143,8195,3204,8169,3273,8160,11367,8160,11436,8169,11497,8195,11550,8236,11590,8288,11616,8349,11625,8418,11625,9448,11616,9516,11590,9578,11550,9630,11497,9670,11436,9696,11367,9705,3273,9705,3204,9696,3143,9670,3090,9630,3050,9578,3024,9516,3015,9448,3015,8418xe" filled="false" stroked="true" strokeweight="1.5pt" strokecolor="#2e528f">
              <v:path arrowok="t"/>
              <v:stroke dashstyle="solid"/>
            </v:shape>
            <w10:wrap type="none"/>
          </v:group>
        </w:pict>
      </w:r>
      <w:r>
        <w:rPr/>
        <w:pict>
          <v:group style="position:absolute;margin-left:151.5pt;margin-top:252pt;width:191.25pt;height:143.25pt;mso-position-horizontal-relative:page;mso-position-vertical-relative:page;z-index:-251889664" coordorigin="3030,5040" coordsize="3825,2865">
            <v:shape style="position:absolute;left:3045;top:5055;width:3795;height:2835" coordorigin="3045,5055" coordsize="3795,2835" path="m6367,5055l3518,5055,3441,5061,3368,5079,3300,5108,3238,5146,3183,5193,3136,5248,3098,5310,3069,5378,3051,5451,3045,5528,3045,7417,3051,7494,3069,7567,3098,7635,3136,7697,3183,7752,3238,7799,3300,7837,3368,7866,3441,7884,3518,7890,6367,7890,6444,7884,6517,7866,6585,7837,6647,7799,6702,7752,6749,7697,6787,7635,6816,7567,6834,7494,6840,7417,6840,5528,6834,5451,6816,5378,6787,5310,6749,5248,6702,5193,6647,5146,6585,5108,6517,5079,6444,5061,6367,5055xe" filled="true" fillcolor="#e7e6e6" stroked="false">
              <v:path arrowok="t"/>
              <v:fill type="solid"/>
            </v:shape>
            <v:shape style="position:absolute;left:3045;top:5055;width:3795;height:2835" coordorigin="3045,5055" coordsize="3795,2835" path="m3045,5528l3051,5451,3069,5378,3098,5310,3136,5248,3183,5193,3238,5146,3300,5108,3368,5079,3441,5061,3518,5055,6367,5055,6444,5061,6517,5079,6585,5108,6647,5146,6702,5193,6749,5248,6787,5310,6816,5378,6834,5451,6840,5528,6840,7417,6834,7494,6816,7567,6787,7635,6749,7697,6702,7752,6647,7799,6585,7837,6517,7866,6444,7884,6367,7890,3518,7890,3441,7884,3368,7866,3300,7837,3238,7799,3183,7752,3136,7697,3098,7635,3069,7567,3051,7494,3045,7417,3045,5528xe" filled="false" stroked="true" strokeweight="1.5pt" strokecolor="#2e528f">
              <v:path arrowok="t"/>
              <v:stroke dashstyle="solid"/>
            </v:shape>
            <w10:wrap type="none"/>
          </v:group>
        </w:pict>
      </w:r>
      <w:r>
        <w:rPr/>
        <w:pict>
          <v:group style="position:absolute;margin-left:374.149994pt;margin-top:327.799988pt;width:183.75pt;height:32.25pt;mso-position-horizontal-relative:page;mso-position-vertical-relative:page;z-index:-251888640" coordorigin="7483,6556" coordsize="3675,645">
            <v:shape style="position:absolute;left:7498;top:6571;width:3645;height:615" coordorigin="7498,6571" coordsize="3645,615" path="m11040,6571l7600,6571,7561,6579,7528,6601,7506,6634,7498,6673,7498,7083,7506,7123,7528,7156,7561,7178,7600,7186,11040,7186,11080,7178,11113,7156,11135,7123,11143,7083,11143,6673,11135,6634,11113,6601,11080,6579,11040,6571xe" filled="true" fillcolor="#e7e6e6" stroked="false">
              <v:path arrowok="t"/>
              <v:fill type="solid"/>
            </v:shape>
            <v:shape style="position:absolute;left:7498;top:6571;width:3645;height:615" coordorigin="7498,6571" coordsize="3645,615" path="m7498,6673l7506,6634,7528,6601,7561,6579,7600,6571,11040,6571,11080,6579,11113,6601,11135,6634,11143,6673,11143,7083,11135,7123,11113,7156,11080,7178,11040,7186,7600,7186,7561,7178,7528,7156,7506,7123,7498,7083,7498,6673xe" filled="false" stroked="true" strokeweight="1.5pt" strokecolor="#2e528f">
              <v:path arrowok="t"/>
              <v:stroke dashstyle="solid"/>
            </v:shape>
            <w10:wrap type="none"/>
          </v:group>
        </w:pict>
      </w:r>
      <w:r>
        <w:rPr/>
        <w:pict>
          <v:group style="position:absolute;margin-left:149.5pt;margin-top:52pt;width:430pt;height:84.25pt;mso-position-horizontal-relative:page;mso-position-vertical-relative:page;z-index:-251887616" coordorigin="2990,1040" coordsize="8600,1685">
            <v:shape style="position:absolute;left:3000;top:1050;width:8580;height:1665" coordorigin="3000,1050" coordsize="8580,1665" path="m11302,1050l3278,1050,3204,1060,3137,1088,3081,1131,3038,1187,3010,1254,3000,1328,3000,2437,3010,2511,3038,2578,3081,2634,3137,2677,3204,2705,3278,2715,11302,2715,11376,2705,11443,2677,11499,2634,11542,2578,11570,2511,11580,2437,11580,1328,11570,1254,11542,1187,11499,1131,11443,1088,11376,1060,11302,1050xe" filled="true" fillcolor="#e7e6e6" stroked="false">
              <v:path arrowok="t"/>
              <v:fill type="solid"/>
            </v:shape>
            <v:shape style="position:absolute;left:3000;top:1050;width:8580;height:1665" coordorigin="3000,1050" coordsize="8580,1665" path="m3000,1328l3010,1254,3038,1187,3081,1131,3137,1088,3204,1060,3278,1050,11302,1050,11376,1060,11443,1088,11499,1131,11542,1187,11570,1254,11580,1328,11580,2437,11570,2511,11542,2578,11499,2634,11443,2677,11376,2705,11302,2715,3278,2715,3204,2705,3137,2677,3081,2634,3038,2578,3010,2511,3000,2437,3000,1328xe" filled="false" stroked="true" strokeweight="1pt" strokecolor="#2e528f">
              <v:path arrowok="t"/>
              <v:stroke dashstyle="solid"/>
            </v:shape>
            <w10:wrap type="none"/>
          </v:group>
        </w:pict>
      </w:r>
      <w:r>
        <w:rPr/>
        <w:pict>
          <v:group style="position:absolute;margin-left:148.75pt;margin-top:157pt;width:430.75pt;height:73pt;mso-position-horizontal-relative:page;mso-position-vertical-relative:page;z-index:-251886592" coordorigin="2975,3140" coordsize="8615,1460">
            <v:shape style="position:absolute;left:2985;top:3150;width:8595;height:1440" coordorigin="2985,3150" coordsize="8595,1440" path="m11340,3150l3225,3150,3149,3162,3083,3196,3031,3248,2997,3314,2985,3390,2985,4350,2997,4426,3031,4492,3083,4544,3149,4578,3225,4590,11340,4590,11416,4578,11482,4544,11534,4492,11568,4426,11580,4350,11580,3390,11568,3314,11534,3248,11482,3196,11416,3162,11340,3150xe" filled="true" fillcolor="#e7e6e6" stroked="false">
              <v:path arrowok="t"/>
              <v:fill type="solid"/>
            </v:shape>
            <v:shape style="position:absolute;left:2985;top:3150;width:8595;height:1440" coordorigin="2985,3150" coordsize="8595,1440" path="m2985,3390l2997,3314,3031,3248,3083,3196,3149,3162,3225,3150,11340,3150,11416,3162,11482,3196,11534,3248,11568,3314,11580,3390,11580,4350,11568,4426,11534,4492,11482,4544,11416,4578,11340,4590,3225,4590,3149,4578,3083,4544,3031,4492,2997,4426,2985,4350,2985,3390xe" filled="false" stroked="true" strokeweight="1pt" strokecolor="#2e528f">
              <v:path arrowok="t"/>
              <v:stroke dashstyle="solid"/>
            </v:shape>
            <w10:wrap type="none"/>
          </v:group>
        </w:pict>
      </w:r>
      <w:r>
        <w:rPr/>
        <w:pict>
          <v:group style="position:absolute;margin-left:371.899994pt;margin-top:253.550003pt;width:183.75pt;height:32.25pt;mso-position-horizontal-relative:page;mso-position-vertical-relative:page;z-index:-251885568" coordorigin="7438,5071" coordsize="3675,645">
            <v:shape style="position:absolute;left:7453;top:5086;width:3645;height:615" coordorigin="7453,5086" coordsize="3645,615" path="m10995,5086l7555,5086,7516,5094,7483,5116,7461,5149,7453,5188,7453,5598,7461,5638,7483,5671,7516,5693,7555,5701,10995,5701,11035,5693,11068,5671,11090,5638,11098,5598,11098,5188,11090,5149,11068,5116,11035,5094,10995,5086xe" filled="true" fillcolor="#e7e6e6" stroked="false">
              <v:path arrowok="t"/>
              <v:fill type="solid"/>
            </v:shape>
            <v:shape style="position:absolute;left:7453;top:5086;width:3645;height:615" coordorigin="7453,5086" coordsize="3645,615" path="m7453,5188l7461,5149,7483,5116,7516,5094,7555,5086,10995,5086,11035,5094,11068,5116,11090,5149,11098,5188,11098,5598,11090,5638,11068,5671,11035,5693,10995,5701,7555,5701,7516,5693,7483,5671,7461,5638,7453,5598,7453,5188xe" filled="false" stroked="true" strokeweight="1.5pt" strokecolor="#2e528f">
              <v:path arrowok="t"/>
              <v:stroke dashstyle="solid"/>
            </v:shape>
            <w10:wrap type="none"/>
          </v:group>
        </w:pict>
      </w:r>
      <w:r>
        <w:rPr/>
        <w:pict>
          <v:group style="position:absolute;margin-left:372.649994pt;margin-top:289.549988pt;width:183.75pt;height:32.25pt;mso-position-horizontal-relative:page;mso-position-vertical-relative:page;z-index:-251884544" coordorigin="7453,5791" coordsize="3675,645">
            <v:shape style="position:absolute;left:7468;top:5806;width:3645;height:615" coordorigin="7468,5806" coordsize="3645,615" path="m11010,5806l7570,5806,7531,5814,7498,5836,7476,5869,7468,5908,7468,6318,7476,6358,7498,6391,7531,6413,7570,6421,11010,6421,11050,6413,11083,6391,11105,6358,11113,6318,11113,5908,11105,5869,11083,5836,11050,5814,11010,5806xe" filled="true" fillcolor="#e7e6e6" stroked="false">
              <v:path arrowok="t"/>
              <v:fill type="solid"/>
            </v:shape>
            <v:shape style="position:absolute;left:7468;top:5806;width:3645;height:615" coordorigin="7468,5806" coordsize="3645,615" path="m7468,5908l7476,5869,7498,5836,7531,5814,7570,5806,11010,5806,11050,5814,11083,5836,11105,5869,11113,5908,11113,6318,11105,6358,11083,6391,11050,6413,11010,6421,7570,6421,7531,6413,7498,6391,7476,6358,7468,6318,7468,5908xe" filled="false" stroked="true" strokeweight="1.5pt" strokecolor="#2e528f">
              <v:path arrowok="t"/>
              <v:stroke dashstyle="solid"/>
            </v:shape>
            <w10:wrap type="none"/>
          </v:group>
        </w:pict>
      </w:r>
      <w:r>
        <w:rPr/>
        <w:pict>
          <v:group style="position:absolute;margin-left:374.149994pt;margin-top:363.799988pt;width:183.75pt;height:32.25pt;mso-position-horizontal-relative:page;mso-position-vertical-relative:page;z-index:-251883520" coordorigin="7483,7276" coordsize="3675,645">
            <v:shape style="position:absolute;left:7498;top:7291;width:3645;height:615" coordorigin="7498,7291" coordsize="3645,615" path="m11040,7291l7600,7291,7561,7299,7528,7321,7506,7354,7498,7393,7498,7803,7506,7843,7528,7876,7561,7898,7600,7906,11040,7906,11080,7898,11113,7876,11135,7843,11143,7803,11143,7393,11135,7354,11113,7321,11080,7299,11040,7291xe" filled="true" fillcolor="#e7e6e6" stroked="false">
              <v:path arrowok="t"/>
              <v:fill type="solid"/>
            </v:shape>
            <v:shape style="position:absolute;left:7498;top:7291;width:3645;height:615" coordorigin="7498,7291" coordsize="3645,615" path="m7498,7393l7506,7354,7528,7321,7561,7299,7600,7291,11040,7291,11080,7299,11113,7321,11135,7354,11143,7393,11143,7803,11135,7843,11113,7876,11080,7898,11040,7906,7600,7906,7561,7898,7528,7876,7506,7843,7498,7803,7498,7393xe" filled="false" stroked="true" strokeweight="1.5pt" strokecolor="#2e528f">
              <v:path arrowok="t"/>
              <v:stroke dashstyle="solid"/>
            </v:shape>
            <w10:wrap type="none"/>
          </v:group>
        </w:pict>
      </w:r>
      <w:r>
        <w:rPr/>
        <w:pict>
          <v:group style="position:absolute;margin-left:149.25pt;margin-top:490.51001pt;width:432pt;height:53.25pt;mso-position-horizontal-relative:page;mso-position-vertical-relative:page;z-index:-251882496" coordorigin="2985,9810" coordsize="8640,1065">
            <v:shape style="position:absolute;left:3000;top:9825;width:8610;height:1035" coordorigin="3000,9825" coordsize="8610,1035" path="m11437,9825l3172,9825,3105,9839,3051,9876,3014,9931,3000,9998,3000,10688,3014,10755,3051,10810,3105,10847,3172,10860,11437,10860,11505,10847,11559,10810,11596,10755,11610,10688,11610,9998,11596,9931,11559,9876,11505,9839,11437,9825xe" filled="true" fillcolor="#e7e6e6" stroked="false">
              <v:path arrowok="t"/>
              <v:fill type="solid"/>
            </v:shape>
            <v:shape style="position:absolute;left:3000;top:9825;width:8610;height:1035" coordorigin="3000,9825" coordsize="8610,1035" path="m3000,9998l3014,9931,3051,9876,3105,9839,3172,9825,11437,9825,11505,9839,11559,9876,11596,9931,11610,9998,11610,10688,11596,10755,11559,10810,11505,10847,11437,10860,3172,10860,3105,10847,3051,10810,3014,10755,3000,10688,3000,9998xe" filled="false" stroked="true" strokeweight="1.5pt" strokecolor="#2e528f">
              <v:path arrowok="t"/>
              <v:stroke dashstyle="solid"/>
            </v:shape>
            <w10:wrap type="none"/>
          </v:group>
        </w:pict>
      </w:r>
    </w:p>
    <w:sectPr>
      <w:pgSz w:w="12240" w:h="15840"/>
      <w:pgMar w:top="720" w:bottom="280" w:left="6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rFonts w:ascii="Calibri" w:hAnsi="Calibri" w:eastAsia="Calibri" w:cs="Calibri"/>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app.seesaw.me/pages/shared_activity?share_token=_j_a6YzJSx6ZGTan6sB3sg&amp;prompt_id=prompt.76f586b5-dd6b-4eac-afa5-5bad14f9a39c" TargetMode="External"/><Relationship Id="rId7" Type="http://schemas.openxmlformats.org/officeDocument/2006/relationships/hyperlink" Target="https://app.seesaw.me/pages/shared_activity?share_token=fNI_-O8VQQy9tO1863CoCQ&amp;prompt_id=prompt.0f5bb55e-c9ab-453c-bae9-bfa09d0ad364" TargetMode="External"/><Relationship Id="rId8" Type="http://schemas.openxmlformats.org/officeDocument/2006/relationships/image" Target="media/image2.png"/><Relationship Id="rId9" Type="http://schemas.openxmlformats.org/officeDocument/2006/relationships/hyperlink" Target="https://app.seesaw.me/pages/shared_activity?share_token=MT_WGiAvSgCHR2m2tr6U4g&amp;prompt_id=prompt.edbf7203-0fd2-4582-90f8-240635389f9c" TargetMode="External"/><Relationship Id="rId10" Type="http://schemas.openxmlformats.org/officeDocument/2006/relationships/hyperlink" Target="https://www.youtube.com/watch?v=ouZvzx3Vgkw"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letsfindout.scholastic.com/pages/sandbox/activity-soil-water-air-light.html" TargetMode="External"/><Relationship Id="rId15" Type="http://schemas.openxmlformats.org/officeDocument/2006/relationships/hyperlink" Target="https://app.seesaw.me/pages/shared_activity?share_token=MZnoPtCGStqu2a5tlxR-DQ&amp;prompt_id=prompt.7959e61e-2b11-44a8-b30f-eba77124204d" TargetMode="External"/><Relationship Id="rId16" Type="http://schemas.openxmlformats.org/officeDocument/2006/relationships/image" Target="media/image6.png"/><Relationship Id="rId17" Type="http://schemas.openxmlformats.org/officeDocument/2006/relationships/hyperlink" Target="https://pin.it/2MzwZ6B" TargetMode="External"/><Relationship Id="rId18" Type="http://schemas.openxmlformats.org/officeDocument/2006/relationships/hyperlink" Target="https://www.youtube.com/watch?v=t_lgKT6Q7_A" TargetMode="External"/><Relationship Id="rId19" Type="http://schemas.openxmlformats.org/officeDocument/2006/relationships/hyperlink" Target="https://www.youtube.com/watch?v=oJdm88ETepQ" TargetMode="External"/><Relationship Id="rId20" Type="http://schemas.openxmlformats.org/officeDocument/2006/relationships/hyperlink" Target="https://app.seesaw.me/pages/shared_activity?share_token=4H7uLinQSqeJdkWf8LZ-Og&amp;prompt_id=prompt.c61406f0-4dd6-4787-87c7-bc86c76690dd" TargetMode="External"/><Relationship Id="rId21" Type="http://schemas.openxmlformats.org/officeDocument/2006/relationships/hyperlink" Target="https://youtu.be/qIgGPmOy0XM" TargetMode="External"/><Relationship Id="rId22" Type="http://schemas.openxmlformats.org/officeDocument/2006/relationships/image" Target="media/image7.png"/><Relationship Id="rId23" Type="http://schemas.openxmlformats.org/officeDocument/2006/relationships/hyperlink" Target="https://app.seesaw.me/pages/shared_activity?share_token=bgnc6tQoS6K1AXIPaPDwSg&amp;prompt_id=prompt.46071618-aa80-462e-93fd-084de99a4a10" TargetMode="External"/><Relationship Id="rId24" Type="http://schemas.openxmlformats.org/officeDocument/2006/relationships/hyperlink" Target="https://www.natgeokids.com/nz/discover/animals/insects/ladybird-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Mastel</dc:creator>
  <dcterms:created xsi:type="dcterms:W3CDTF">2020-05-11T21:19:31Z</dcterms:created>
  <dcterms:modified xsi:type="dcterms:W3CDTF">2020-05-11T21:19:31Z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for Microsoft 365</vt:lpwstr>
  </property>
  <property fmtid="{D5CDD505-2E9C-101B-9397-08002B2CF9AE}" pid="4" name="LastSaved">
    <vt:filetime>2020-05-11T00:00:00Z</vt:filetime>
  </property>
</Properties>
</file>