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8936"/>
      </w:tblGrid>
      <w:tr w:rsidR="008F5A36" w14:paraId="6667038D" w14:textId="77777777" w:rsidTr="00880747">
        <w:trPr>
          <w:trHeight w:val="2691"/>
        </w:trPr>
        <w:tc>
          <w:tcPr>
            <w:tcW w:w="2124" w:type="dxa"/>
            <w:vMerge w:val="restart"/>
          </w:tcPr>
          <w:p w14:paraId="422A029B" w14:textId="77777777" w:rsidR="008F5A36" w:rsidRDefault="008F5A36">
            <w:pPr>
              <w:pStyle w:val="TableParagraph"/>
              <w:spacing w:before="1"/>
              <w:ind w:left="455" w:right="444"/>
              <w:jc w:val="center"/>
              <w:rPr>
                <w:rFonts w:ascii="Comic Sans MS"/>
                <w:sz w:val="48"/>
              </w:rPr>
            </w:pPr>
            <w:r>
              <w:rPr>
                <w:rFonts w:ascii="Comic Sans MS"/>
                <w:sz w:val="48"/>
              </w:rPr>
              <w:t>ELA</w:t>
            </w:r>
          </w:p>
          <w:p w14:paraId="60B2D770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47FFC971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3ADFC127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3501CB7D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0E8377B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07A51E96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64931D1B" w14:textId="77777777" w:rsidR="008F5A36" w:rsidRDefault="008F5A3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7AD092FC" w14:textId="77777777" w:rsidR="008F5A36" w:rsidRDefault="008F5A36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7B9D1E" wp14:editId="51476FF9">
                  <wp:extent cx="1048513" cy="7454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3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3C941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5C6C9841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4D19E70E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75C1DE12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9715E83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7D4398BC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54759A3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3D468713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55B8BAF8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AE9987B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5E8B7F19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897C8CF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61FF8829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3177A5E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56BE2A16" w14:textId="77777777" w:rsidR="008F5A36" w:rsidRDefault="008F5A36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</w:tc>
        <w:tc>
          <w:tcPr>
            <w:tcW w:w="8936" w:type="dxa"/>
          </w:tcPr>
          <w:p w14:paraId="586161D6" w14:textId="77777777" w:rsidR="008F5A36" w:rsidRPr="00225D2D" w:rsidRDefault="008F5A36">
            <w:pPr>
              <w:pStyle w:val="TableParagraph"/>
              <w:rPr>
                <w:rFonts w:ascii="Comic Sans MS" w:hAnsi="Comic Sans MS" w:cstheme="minorHAnsi"/>
              </w:rPr>
            </w:pPr>
          </w:p>
          <w:p w14:paraId="5F95F58E" w14:textId="5BDF3D96" w:rsidR="008F5A36" w:rsidRPr="00225D2D" w:rsidRDefault="00880747" w:rsidP="008F5A36">
            <w:pPr>
              <w:pStyle w:val="TableParagraph"/>
              <w:spacing w:line="259" w:lineRule="auto"/>
              <w:ind w:left="434" w:right="708"/>
              <w:jc w:val="center"/>
              <w:rPr>
                <w:rFonts w:ascii="Comic Sans MS" w:hAnsi="Comic Sans MS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3B95842" wp14:editId="60383AB6">
                  <wp:simplePos x="0" y="0"/>
                  <wp:positionH relativeFrom="column">
                    <wp:posOffset>4722775</wp:posOffset>
                  </wp:positionH>
                  <wp:positionV relativeFrom="paragraph">
                    <wp:posOffset>664888</wp:posOffset>
                  </wp:positionV>
                  <wp:extent cx="823576" cy="474345"/>
                  <wp:effectExtent l="0" t="0" r="2540" b="0"/>
                  <wp:wrapNone/>
                  <wp:docPr id="57" name="Picture 57" descr="SeeSaw - The Making Thinking Visible Machine! - EdTechT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Saw - The Making Thinking Visible Machine! - EdTechT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76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A36" w:rsidRPr="00225D2D">
              <w:rPr>
                <w:rFonts w:ascii="Comic Sans MS" w:hAnsi="Comic Sans MS" w:cstheme="minorHAnsi"/>
              </w:rPr>
              <w:t>Open the activity Plant Needs on Seesaw. Watch the video “The Needs of a Plant”. Use Seesaw to draw a picture of a plant. Click the microphone button to record yourself naming the 5 things a plant needs to live. Tap the check mark button to add to your folder.</w:t>
            </w:r>
          </w:p>
          <w:p w14:paraId="1D5751F9" w14:textId="0FB2DD44" w:rsidR="008F5A36" w:rsidRPr="00225D2D" w:rsidRDefault="008F5A36" w:rsidP="00880747">
            <w:pPr>
              <w:pStyle w:val="TableParagraph"/>
              <w:spacing w:line="259" w:lineRule="auto"/>
              <w:ind w:left="434" w:right="708"/>
              <w:jc w:val="center"/>
              <w:rPr>
                <w:rFonts w:ascii="Comic Sans MS" w:hAnsi="Comic Sans MS" w:cstheme="minorHAnsi"/>
              </w:rPr>
            </w:pPr>
          </w:p>
          <w:p w14:paraId="62DD7F3C" w14:textId="215260CB" w:rsidR="008F5A36" w:rsidRPr="00880747" w:rsidRDefault="00B6468E" w:rsidP="00880747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hyperlink r:id="rId6" w:anchor="/activities/library?search&amp;query=plants&amp;grade_level=K&amp;promptId=prompt.c380274f-97c5-4e56-b481-c72094f6c47d" w:history="1">
              <w:r w:rsidR="008F5A36" w:rsidRPr="00225D2D">
                <w:rPr>
                  <w:rStyle w:val="Hyperlink"/>
                  <w:rFonts w:ascii="Comic Sans MS" w:hAnsi="Comic Sans MS" w:cstheme="minorHAnsi"/>
                </w:rPr>
                <w:t>Plant Needs</w:t>
              </w:r>
            </w:hyperlink>
            <w:r w:rsidR="00880747">
              <w:fldChar w:fldCharType="begin"/>
            </w:r>
            <w:r w:rsidR="00880747">
              <w:instrText xml:space="preserve"> INCLUDEPICTURE "/var/folders/ng/_g4p6s7d3fl2ctmb6rzt2qcw0000gn/T/com.microsoft.Word/WebArchiveCopyPasteTempFiles/seesaw.png" \* MERGEFORMATINET </w:instrText>
            </w:r>
            <w:r w:rsidR="00880747">
              <w:fldChar w:fldCharType="end"/>
            </w:r>
          </w:p>
        </w:tc>
      </w:tr>
      <w:tr w:rsidR="008F5A36" w14:paraId="574C96C3" w14:textId="77777777" w:rsidTr="008F5A36">
        <w:trPr>
          <w:trHeight w:val="1809"/>
        </w:trPr>
        <w:tc>
          <w:tcPr>
            <w:tcW w:w="2124" w:type="dxa"/>
            <w:vMerge/>
          </w:tcPr>
          <w:p w14:paraId="6EF549D6" w14:textId="77777777" w:rsidR="008F5A36" w:rsidRDefault="008F5A36">
            <w:pPr>
              <w:pStyle w:val="TableParagraph"/>
              <w:spacing w:before="1"/>
              <w:ind w:left="455" w:right="444"/>
              <w:jc w:val="center"/>
              <w:rPr>
                <w:rFonts w:ascii="Comic Sans MS"/>
                <w:sz w:val="48"/>
              </w:rPr>
            </w:pPr>
          </w:p>
        </w:tc>
        <w:tc>
          <w:tcPr>
            <w:tcW w:w="8936" w:type="dxa"/>
          </w:tcPr>
          <w:p w14:paraId="37E65291" w14:textId="7D5B4929" w:rsidR="008F5A36" w:rsidRDefault="00880747" w:rsidP="008F5A36">
            <w:pPr>
              <w:pStyle w:val="TableParagraph"/>
              <w:spacing w:before="180" w:line="259" w:lineRule="auto"/>
              <w:ind w:right="401"/>
              <w:jc w:val="center"/>
              <w:rPr>
                <w:rFonts w:ascii="Comic Sans MS" w:hAnsi="Comic Sans MS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9BE0B5" wp14:editId="051BA3F7">
                  <wp:simplePos x="0" y="0"/>
                  <wp:positionH relativeFrom="column">
                    <wp:posOffset>155031</wp:posOffset>
                  </wp:positionH>
                  <wp:positionV relativeFrom="paragraph">
                    <wp:posOffset>387440</wp:posOffset>
                  </wp:positionV>
                  <wp:extent cx="696686" cy="647819"/>
                  <wp:effectExtent l="0" t="0" r="1905" b="0"/>
                  <wp:wrapNone/>
                  <wp:docPr id="58" name="Picture 58" descr="Tops and Bottoms&quot; (audio readaloud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ps and Bottoms&quot; (audio readaloud)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2" r="9606"/>
                          <a:stretch/>
                        </pic:blipFill>
                        <pic:spPr bwMode="auto">
                          <a:xfrm>
                            <a:off x="0" y="0"/>
                            <a:ext cx="696686" cy="64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A36" w:rsidRPr="00225D2D">
              <w:rPr>
                <w:rFonts w:ascii="Comic Sans MS" w:hAnsi="Comic Sans MS" w:cstheme="minorHAnsi"/>
              </w:rPr>
              <w:t>Listen to the story and draw a picture of your favourite character in your favourite part of the story.</w:t>
            </w:r>
          </w:p>
          <w:p w14:paraId="3212AF0B" w14:textId="77777777" w:rsidR="00880747" w:rsidRPr="00225D2D" w:rsidRDefault="00880747" w:rsidP="008F5A36">
            <w:pPr>
              <w:pStyle w:val="TableParagraph"/>
              <w:spacing w:before="180" w:line="259" w:lineRule="auto"/>
              <w:ind w:right="401"/>
              <w:jc w:val="center"/>
              <w:rPr>
                <w:rFonts w:ascii="Comic Sans MS" w:hAnsi="Comic Sans MS" w:cstheme="minorHAnsi"/>
              </w:rPr>
            </w:pPr>
          </w:p>
          <w:p w14:paraId="531E9525" w14:textId="11D20A4C" w:rsidR="008F5A36" w:rsidRPr="00880747" w:rsidRDefault="00B6468E" w:rsidP="00880747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hyperlink r:id="rId8" w:history="1">
              <w:r w:rsidR="008F5A36" w:rsidRPr="00225D2D">
                <w:rPr>
                  <w:rStyle w:val="Hyperlink"/>
                  <w:rFonts w:ascii="Comic Sans MS" w:hAnsi="Comic Sans MS" w:cstheme="minorHAnsi"/>
                </w:rPr>
                <w:t>Tops and Bott</w:t>
              </w:r>
              <w:r w:rsidR="008F5A36" w:rsidRPr="00225D2D">
                <w:rPr>
                  <w:rStyle w:val="Hyperlink"/>
                  <w:rFonts w:ascii="Comic Sans MS" w:hAnsi="Comic Sans MS" w:cstheme="minorHAnsi"/>
                </w:rPr>
                <w:t>o</w:t>
              </w:r>
              <w:r w:rsidR="008F5A36" w:rsidRPr="00225D2D">
                <w:rPr>
                  <w:rStyle w:val="Hyperlink"/>
                  <w:rFonts w:ascii="Comic Sans MS" w:hAnsi="Comic Sans MS" w:cstheme="minorHAnsi"/>
                </w:rPr>
                <w:t>ms</w:t>
              </w:r>
            </w:hyperlink>
            <w:r w:rsidR="00880747">
              <w:fldChar w:fldCharType="begin"/>
            </w:r>
            <w:r w:rsidR="00880747">
              <w:instrText xml:space="preserve"> INCLUDEPICTURE "/var/folders/ng/_g4p6s7d3fl2ctmb6rzt2qcw0000gn/T/com.microsoft.Word/WebArchiveCopyPasteTempFiles/hqdefault.jpg" \* MERGEFORMATINET </w:instrText>
            </w:r>
            <w:r w:rsidR="00880747">
              <w:fldChar w:fldCharType="end"/>
            </w:r>
          </w:p>
        </w:tc>
      </w:tr>
      <w:tr w:rsidR="008F5A36" w14:paraId="3681079E" w14:textId="77777777">
        <w:trPr>
          <w:trHeight w:val="2072"/>
        </w:trPr>
        <w:tc>
          <w:tcPr>
            <w:tcW w:w="2124" w:type="dxa"/>
            <w:vMerge/>
          </w:tcPr>
          <w:p w14:paraId="3040AD61" w14:textId="77777777" w:rsidR="008F5A36" w:rsidRDefault="008F5A36">
            <w:pPr>
              <w:pStyle w:val="TableParagraph"/>
              <w:spacing w:before="1"/>
              <w:ind w:left="455" w:right="444"/>
              <w:jc w:val="center"/>
              <w:rPr>
                <w:rFonts w:ascii="Comic Sans MS"/>
                <w:sz w:val="48"/>
              </w:rPr>
            </w:pPr>
          </w:p>
        </w:tc>
        <w:tc>
          <w:tcPr>
            <w:tcW w:w="8936" w:type="dxa"/>
          </w:tcPr>
          <w:p w14:paraId="68A6C3FF" w14:textId="2BBDBBA0" w:rsidR="008F5A36" w:rsidRPr="00225D2D" w:rsidRDefault="008F5A36" w:rsidP="008F5A36">
            <w:pPr>
              <w:pStyle w:val="TableParagraph"/>
              <w:spacing w:line="259" w:lineRule="auto"/>
              <w:ind w:left="422" w:right="1045"/>
              <w:jc w:val="center"/>
              <w:rPr>
                <w:rFonts w:ascii="Comic Sans MS" w:hAnsi="Comic Sans MS" w:cstheme="minorHAnsi"/>
              </w:rPr>
            </w:pPr>
          </w:p>
          <w:p w14:paraId="045F0BC5" w14:textId="4F3F02B8" w:rsidR="008F5A36" w:rsidRPr="00225D2D" w:rsidRDefault="008F5A36" w:rsidP="008F5A36">
            <w:pPr>
              <w:pStyle w:val="TableParagraph"/>
              <w:spacing w:line="259" w:lineRule="auto"/>
              <w:ind w:left="422" w:right="1045"/>
              <w:jc w:val="center"/>
              <w:rPr>
                <w:rFonts w:ascii="Comic Sans MS" w:hAnsi="Comic Sans MS" w:cstheme="minorHAnsi"/>
              </w:rPr>
            </w:pPr>
            <w:r w:rsidRPr="00225D2D">
              <w:rPr>
                <w:rFonts w:ascii="Comic Sans MS" w:hAnsi="Comic Sans MS" w:cstheme="minorHAnsi"/>
              </w:rPr>
              <w:t>Practice blending the following Plant words. For example – say “I am going to say the sounds in a word, and you tell me the word. What is /s/ - /u/ - /n/?”</w:t>
            </w:r>
          </w:p>
          <w:p w14:paraId="4D534993" w14:textId="77777777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 w:cstheme="minorHAnsi"/>
              </w:rPr>
            </w:pPr>
          </w:p>
          <w:p w14:paraId="63F05483" w14:textId="77777777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 w:cstheme="minorHAnsi"/>
              </w:rPr>
            </w:pPr>
            <w:r w:rsidRPr="00225D2D">
              <w:rPr>
                <w:rFonts w:ascii="Comic Sans MS" w:hAnsi="Comic Sans MS" w:cstheme="minorHAnsi"/>
              </w:rPr>
              <w:t>sun    bud    stem    flower    water    leaf    root    soil    dirt    plant</w:t>
            </w:r>
          </w:p>
          <w:p w14:paraId="3C48235A" w14:textId="3D4A3C19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 w:cstheme="minorHAnsi"/>
              </w:rPr>
            </w:pPr>
          </w:p>
        </w:tc>
      </w:tr>
      <w:tr w:rsidR="008F5A36" w14:paraId="2601A383" w14:textId="77777777" w:rsidTr="008F5A36">
        <w:trPr>
          <w:trHeight w:val="1944"/>
        </w:trPr>
        <w:tc>
          <w:tcPr>
            <w:tcW w:w="2124" w:type="dxa"/>
            <w:vMerge w:val="restart"/>
          </w:tcPr>
          <w:p w14:paraId="19002180" w14:textId="77777777" w:rsidR="008F5A36" w:rsidRDefault="008F5A36">
            <w:pPr>
              <w:pStyle w:val="TableParagraph"/>
              <w:spacing w:before="1"/>
              <w:ind w:left="455" w:right="446"/>
              <w:jc w:val="center"/>
              <w:rPr>
                <w:rFonts w:ascii="Comic Sans MS"/>
                <w:sz w:val="48"/>
              </w:rPr>
            </w:pPr>
            <w:r>
              <w:rPr>
                <w:rFonts w:ascii="Comic Sans MS"/>
                <w:sz w:val="48"/>
              </w:rPr>
              <w:t>Math</w:t>
            </w:r>
          </w:p>
          <w:p w14:paraId="3511E6D8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0AD1C0EB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BE29FAF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3014CBC6" w14:textId="77777777" w:rsidR="008F5A36" w:rsidRDefault="008F5A36">
            <w:pPr>
              <w:pStyle w:val="TableParagraph"/>
              <w:spacing w:before="1" w:after="1"/>
              <w:rPr>
                <w:rFonts w:ascii="Times New Roman"/>
                <w:sz w:val="27"/>
              </w:rPr>
            </w:pPr>
          </w:p>
          <w:p w14:paraId="28DA448C" w14:textId="77777777" w:rsidR="008F5A36" w:rsidRDefault="008F5A36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9F88D6" wp14:editId="4F514A5D">
                  <wp:extent cx="888288" cy="1302448"/>
                  <wp:effectExtent l="0" t="0" r="0" b="0"/>
                  <wp:docPr id="3" name="image2.png" descr="A picture containing food, sig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88" cy="130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46BA0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6B21BEE0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08A48AD8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B6F3080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63A46288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3464F8EA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20ADE600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4A5D624B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7B90BE58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7AE333C5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79460BDE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0F4234DE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6" w:type="dxa"/>
          </w:tcPr>
          <w:p w14:paraId="7799EAC6" w14:textId="0ED0BC9C" w:rsidR="008F5A36" w:rsidRPr="00225D2D" w:rsidRDefault="008F5A36" w:rsidP="008F5A36">
            <w:pPr>
              <w:pStyle w:val="TableParagraph"/>
              <w:spacing w:before="2"/>
              <w:rPr>
                <w:rFonts w:ascii="Comic Sans MS" w:hAnsi="Comic Sans MS"/>
              </w:rPr>
            </w:pPr>
          </w:p>
          <w:p w14:paraId="58D1F3D4" w14:textId="78E0702E" w:rsidR="008F5A36" w:rsidRPr="00225D2D" w:rsidRDefault="008F5A36" w:rsidP="008F5A36">
            <w:pPr>
              <w:pStyle w:val="TableParagraph"/>
              <w:spacing w:line="259" w:lineRule="auto"/>
              <w:ind w:left="432" w:right="401"/>
              <w:jc w:val="center"/>
              <w:rPr>
                <w:noProof/>
              </w:rPr>
            </w:pPr>
            <w:r w:rsidRPr="00225D2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555EDE" wp14:editId="47809ABC">
                  <wp:simplePos x="0" y="0"/>
                  <wp:positionH relativeFrom="column">
                    <wp:posOffset>4194175</wp:posOffset>
                  </wp:positionH>
                  <wp:positionV relativeFrom="paragraph">
                    <wp:posOffset>75395</wp:posOffset>
                  </wp:positionV>
                  <wp:extent cx="1257300" cy="1060450"/>
                  <wp:effectExtent l="0" t="0" r="0" b="635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D2D">
              <w:rPr>
                <w:rFonts w:ascii="Comic Sans MS" w:hAnsi="Comic Sans MS"/>
              </w:rPr>
              <w:t>Draw a flower similar to the example and grab some manipulatives. Write a number between 6-10 in the center of each flower. On one leaf of each flower, write a number less than the number you wrote in the center. Have your child find the missing number.</w:t>
            </w:r>
            <w:r w:rsidRPr="00225D2D">
              <w:rPr>
                <w:noProof/>
              </w:rPr>
              <w:t xml:space="preserve"> </w:t>
            </w:r>
          </w:p>
          <w:p w14:paraId="2FA69DD4" w14:textId="1F173827" w:rsidR="008F5A36" w:rsidRPr="00225D2D" w:rsidRDefault="008F5A36" w:rsidP="008F5A36">
            <w:pPr>
              <w:pStyle w:val="TableParagraph"/>
              <w:spacing w:line="259" w:lineRule="auto"/>
              <w:ind w:left="432" w:right="401"/>
              <w:jc w:val="center"/>
              <w:rPr>
                <w:rFonts w:ascii="Comic Sans MS" w:hAnsi="Comic Sans MS"/>
              </w:rPr>
            </w:pPr>
          </w:p>
        </w:tc>
      </w:tr>
      <w:tr w:rsidR="008F5A36" w14:paraId="78EDFFA7" w14:textId="77777777" w:rsidTr="008F5A36">
        <w:trPr>
          <w:trHeight w:val="1665"/>
        </w:trPr>
        <w:tc>
          <w:tcPr>
            <w:tcW w:w="2124" w:type="dxa"/>
            <w:vMerge/>
          </w:tcPr>
          <w:p w14:paraId="3B988FB3" w14:textId="77777777" w:rsidR="008F5A36" w:rsidRDefault="008F5A36">
            <w:pPr>
              <w:pStyle w:val="TableParagraph"/>
              <w:spacing w:before="1"/>
              <w:ind w:left="455" w:right="446"/>
              <w:jc w:val="center"/>
              <w:rPr>
                <w:rFonts w:ascii="Comic Sans MS"/>
                <w:sz w:val="48"/>
              </w:rPr>
            </w:pPr>
          </w:p>
        </w:tc>
        <w:tc>
          <w:tcPr>
            <w:tcW w:w="8936" w:type="dxa"/>
          </w:tcPr>
          <w:p w14:paraId="68A49AC9" w14:textId="587E4FB5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 w:cstheme="minorHAnsi"/>
              </w:rPr>
            </w:pPr>
          </w:p>
          <w:p w14:paraId="526AED7A" w14:textId="77777777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 w:cstheme="minorHAnsi"/>
              </w:rPr>
            </w:pPr>
            <w:r w:rsidRPr="00225D2D">
              <w:rPr>
                <w:rFonts w:ascii="Comic Sans MS" w:hAnsi="Comic Sans MS" w:cstheme="minorHAnsi"/>
              </w:rPr>
              <w:t>Open your fridge and grab some fruits or vegetables. Order them from smallest to largest according to length. Use non-standard units such as paperclips, blocks, dominos, etc to measure the length of each object.</w:t>
            </w:r>
          </w:p>
          <w:p w14:paraId="66CD9C31" w14:textId="6B255070" w:rsidR="008F5A36" w:rsidRPr="00225D2D" w:rsidRDefault="008F5A36" w:rsidP="008F5A36">
            <w:pPr>
              <w:pStyle w:val="TableParagraph"/>
              <w:rPr>
                <w:rFonts w:ascii="Comic Sans MS" w:hAnsi="Comic Sans MS"/>
              </w:rPr>
            </w:pPr>
          </w:p>
        </w:tc>
      </w:tr>
      <w:tr w:rsidR="008F5A36" w14:paraId="3F7CEBDC" w14:textId="77777777" w:rsidTr="00225D2D">
        <w:trPr>
          <w:trHeight w:val="1686"/>
        </w:trPr>
        <w:tc>
          <w:tcPr>
            <w:tcW w:w="2124" w:type="dxa"/>
            <w:vMerge/>
          </w:tcPr>
          <w:p w14:paraId="5D75B389" w14:textId="77777777" w:rsidR="008F5A36" w:rsidRDefault="008F5A36">
            <w:pPr>
              <w:pStyle w:val="TableParagraph"/>
              <w:spacing w:before="1"/>
              <w:ind w:left="455" w:right="446"/>
              <w:jc w:val="center"/>
              <w:rPr>
                <w:rFonts w:ascii="Comic Sans MS"/>
                <w:sz w:val="48"/>
              </w:rPr>
            </w:pPr>
          </w:p>
        </w:tc>
        <w:tc>
          <w:tcPr>
            <w:tcW w:w="8936" w:type="dxa"/>
          </w:tcPr>
          <w:p w14:paraId="7457143D" w14:textId="77777777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/>
              </w:rPr>
            </w:pPr>
          </w:p>
          <w:p w14:paraId="07757101" w14:textId="435AE6CD" w:rsidR="008F5A36" w:rsidRPr="00225D2D" w:rsidRDefault="008F5A36" w:rsidP="00225D2D">
            <w:pPr>
              <w:pStyle w:val="TableParagraph"/>
              <w:jc w:val="center"/>
              <w:rPr>
                <w:rFonts w:ascii="Comic Sans MS" w:hAnsi="Comic Sans MS"/>
              </w:rPr>
            </w:pPr>
            <w:r w:rsidRPr="00225D2D">
              <w:rPr>
                <w:rFonts w:ascii="Comic Sans MS" w:hAnsi="Comic Sans MS"/>
              </w:rPr>
              <w:t>Using bean seeds and sunflower seeds (or use your own substitutions) have your child create the following patterns</w:t>
            </w:r>
            <w:r w:rsidR="00BA78DB">
              <w:rPr>
                <w:rFonts w:ascii="Comic Sans MS" w:hAnsi="Comic Sans MS"/>
              </w:rPr>
              <w:t>:</w:t>
            </w:r>
            <w:r w:rsidRPr="00225D2D">
              <w:rPr>
                <w:rFonts w:ascii="Comic Sans MS" w:hAnsi="Comic Sans MS"/>
              </w:rPr>
              <w:t xml:space="preserve"> AB, AAB, ABB, AABB, ABC. Then ask your child to extend a pattern that you creat</w:t>
            </w:r>
            <w:r w:rsidR="00880747">
              <w:rPr>
                <w:rFonts w:ascii="Comic Sans MS" w:hAnsi="Comic Sans MS"/>
              </w:rPr>
              <w:t>e</w:t>
            </w:r>
            <w:r w:rsidRPr="00225D2D">
              <w:rPr>
                <w:rFonts w:ascii="Comic Sans MS" w:hAnsi="Comic Sans MS"/>
              </w:rPr>
              <w:t>. Take turns for some addition fun!</w:t>
            </w:r>
          </w:p>
        </w:tc>
      </w:tr>
    </w:tbl>
    <w:p w14:paraId="27EA95BC" w14:textId="60ED5089" w:rsidR="001A026D" w:rsidRDefault="001A026D">
      <w:pPr>
        <w:rPr>
          <w:sz w:val="2"/>
          <w:szCs w:val="2"/>
        </w:rPr>
      </w:pPr>
    </w:p>
    <w:p w14:paraId="6D7F092A" w14:textId="77777777" w:rsidR="001A026D" w:rsidRDefault="001A026D">
      <w:pPr>
        <w:rPr>
          <w:sz w:val="2"/>
          <w:szCs w:val="2"/>
        </w:rPr>
        <w:sectPr w:rsidR="001A026D">
          <w:type w:val="continuous"/>
          <w:pgSz w:w="12240" w:h="15840"/>
          <w:pgMar w:top="720" w:right="34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8676"/>
      </w:tblGrid>
      <w:tr w:rsidR="008F5A36" w14:paraId="4833F9E9" w14:textId="77777777" w:rsidTr="000302F4">
        <w:trPr>
          <w:trHeight w:val="1241"/>
        </w:trPr>
        <w:tc>
          <w:tcPr>
            <w:tcW w:w="2124" w:type="dxa"/>
            <w:vMerge w:val="restart"/>
          </w:tcPr>
          <w:p w14:paraId="3D8F6F1E" w14:textId="77777777" w:rsidR="008F5A36" w:rsidRDefault="008F5A36">
            <w:pPr>
              <w:pStyle w:val="TableParagraph"/>
              <w:spacing w:before="1"/>
              <w:ind w:left="285" w:right="258" w:firstLine="367"/>
              <w:rPr>
                <w:rFonts w:ascii="Comic Sans MS"/>
                <w:sz w:val="48"/>
              </w:rPr>
            </w:pPr>
            <w:r>
              <w:rPr>
                <w:rFonts w:ascii="Comic Sans MS"/>
                <w:sz w:val="48"/>
              </w:rPr>
              <w:lastRenderedPageBreak/>
              <w:t>Get Moving</w:t>
            </w:r>
          </w:p>
          <w:p w14:paraId="42A6AA3D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0EDDC5EC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6CFEA774" w14:textId="77777777" w:rsidR="008F5A36" w:rsidRDefault="008F5A3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06AFA3E" w14:textId="77777777" w:rsidR="008F5A36" w:rsidRDefault="008F5A36">
            <w:pPr>
              <w:pStyle w:val="TableParagraph"/>
              <w:ind w:left="3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EE00A2" wp14:editId="3F9B1F0B">
                  <wp:extent cx="941083" cy="716089"/>
                  <wp:effectExtent l="0" t="0" r="0" b="0"/>
                  <wp:docPr id="5" name="image5.png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83" cy="71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EBB9F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074084DA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5135661D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089B509A" w14:textId="77777777" w:rsidR="008F5A36" w:rsidRDefault="008F5A36">
            <w:pPr>
              <w:pStyle w:val="TableParagraph"/>
              <w:rPr>
                <w:rFonts w:ascii="Times New Roman"/>
                <w:sz w:val="20"/>
              </w:rPr>
            </w:pPr>
          </w:p>
          <w:p w14:paraId="496FC883" w14:textId="77777777" w:rsidR="008F5A36" w:rsidRDefault="008F5A3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</w:tc>
        <w:tc>
          <w:tcPr>
            <w:tcW w:w="8676" w:type="dxa"/>
          </w:tcPr>
          <w:p w14:paraId="5BA6129F" w14:textId="07C7A288" w:rsidR="008F5A36" w:rsidRPr="00225D2D" w:rsidRDefault="008F5A36" w:rsidP="008F5A36">
            <w:pPr>
              <w:pStyle w:val="TableParagraph"/>
              <w:spacing w:line="259" w:lineRule="auto"/>
              <w:ind w:right="403"/>
              <w:rPr>
                <w:rFonts w:ascii="Comic Sans MS" w:hAnsi="Comic Sans MS" w:cstheme="minorHAnsi"/>
              </w:rPr>
            </w:pPr>
          </w:p>
          <w:p w14:paraId="09A4F335" w14:textId="36EEED23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 w:cstheme="minorHAnsi"/>
              </w:rPr>
            </w:pPr>
            <w:r w:rsidRPr="00225D2D">
              <w:rPr>
                <w:rFonts w:ascii="Comic Sans MS" w:hAnsi="Comic Sans MS" w:cstheme="minorHAnsi"/>
              </w:rPr>
              <w:t>Explore your local area to discover the many places that seeds grow from your back/front yard, to containers, living walls, greenhouses and farms.</w:t>
            </w:r>
          </w:p>
          <w:p w14:paraId="706AB1CD" w14:textId="69FF7E80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 w:cstheme="minorHAnsi"/>
              </w:rPr>
            </w:pPr>
          </w:p>
        </w:tc>
      </w:tr>
      <w:tr w:rsidR="008F5A36" w14:paraId="1AA2C4F9" w14:textId="77777777" w:rsidTr="000302F4">
        <w:trPr>
          <w:trHeight w:val="1241"/>
        </w:trPr>
        <w:tc>
          <w:tcPr>
            <w:tcW w:w="2124" w:type="dxa"/>
            <w:vMerge/>
          </w:tcPr>
          <w:p w14:paraId="6A1E5811" w14:textId="77777777" w:rsidR="008F5A36" w:rsidRDefault="008F5A36">
            <w:pPr>
              <w:pStyle w:val="TableParagraph"/>
              <w:spacing w:before="1"/>
              <w:ind w:left="285" w:right="258" w:firstLine="367"/>
              <w:rPr>
                <w:rFonts w:ascii="Comic Sans MS"/>
                <w:sz w:val="48"/>
              </w:rPr>
            </w:pPr>
          </w:p>
        </w:tc>
        <w:tc>
          <w:tcPr>
            <w:tcW w:w="8676" w:type="dxa"/>
          </w:tcPr>
          <w:p w14:paraId="29CD4C64" w14:textId="4902EBD7" w:rsidR="008F5A36" w:rsidRPr="00225D2D" w:rsidRDefault="008F5A36" w:rsidP="000302F4">
            <w:pPr>
              <w:pStyle w:val="TableParagraph"/>
              <w:spacing w:line="259" w:lineRule="auto"/>
              <w:ind w:left="386" w:right="403"/>
              <w:jc w:val="center"/>
              <w:rPr>
                <w:rFonts w:ascii="Comic Sans MS" w:hAnsi="Comic Sans MS"/>
              </w:rPr>
            </w:pPr>
          </w:p>
          <w:p w14:paraId="6CFD9CA2" w14:textId="101E7E6F" w:rsidR="000302F4" w:rsidRDefault="000302F4" w:rsidP="000302F4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4FB5C8" wp14:editId="0B014C14">
                  <wp:simplePos x="0" y="0"/>
                  <wp:positionH relativeFrom="column">
                    <wp:posOffset>4494530</wp:posOffset>
                  </wp:positionH>
                  <wp:positionV relativeFrom="paragraph">
                    <wp:posOffset>5352</wp:posOffset>
                  </wp:positionV>
                  <wp:extent cx="682171" cy="683704"/>
                  <wp:effectExtent l="0" t="0" r="3810" b="2540"/>
                  <wp:wrapNone/>
                  <wp:docPr id="55" name="Picture 55" descr="WatchCosmic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chCosmic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171" cy="68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A36" w:rsidRPr="00225D2D">
              <w:rPr>
                <w:rFonts w:ascii="Comic Sans MS" w:hAnsi="Comic Sans MS"/>
              </w:rPr>
              <w:t>Click the link to follow along with the video.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"/var/folders/ng/_g4p6s7d3fl2ctmb6rzt2qcw0000gn/T/com.microsoft.Word/WebArchiveCopyPasteTempFiles/Cosmic-Kids-app-icon-e1587577626596.png" \* MERGEFORMATINET </w:instrText>
            </w:r>
            <w:r>
              <w:fldChar w:fldCharType="end"/>
            </w:r>
          </w:p>
          <w:p w14:paraId="4D217584" w14:textId="2ABA91E7" w:rsidR="008F5A36" w:rsidRPr="00225D2D" w:rsidRDefault="008F5A36" w:rsidP="000302F4">
            <w:pPr>
              <w:pStyle w:val="TableParagraph"/>
              <w:spacing w:line="259" w:lineRule="auto"/>
              <w:ind w:right="403"/>
              <w:rPr>
                <w:rFonts w:ascii="Comic Sans MS" w:hAnsi="Comic Sans MS"/>
              </w:rPr>
            </w:pPr>
          </w:p>
          <w:p w14:paraId="5DC10FED" w14:textId="15D41ED5" w:rsidR="008F5A36" w:rsidRPr="00225D2D" w:rsidRDefault="008F5A36" w:rsidP="000302F4">
            <w:pPr>
              <w:pStyle w:val="TableParagraph"/>
              <w:spacing w:line="259" w:lineRule="auto"/>
              <w:ind w:left="386" w:right="403"/>
              <w:jc w:val="center"/>
              <w:rPr>
                <w:rFonts w:ascii="Comic Sans MS" w:hAnsi="Comic Sans MS" w:cstheme="minorHAnsi"/>
              </w:rPr>
            </w:pPr>
            <w:hyperlink r:id="rId13" w:history="1">
              <w:r w:rsidRPr="00225D2D">
                <w:rPr>
                  <w:rStyle w:val="Hyperlink"/>
                  <w:rFonts w:ascii="Comic Sans MS" w:hAnsi="Comic Sans MS" w:cstheme="minorHAnsi"/>
                </w:rPr>
                <w:t xml:space="preserve">Cosmic Kids Yoga – The Very Hungry </w:t>
              </w:r>
              <w:r w:rsidRPr="00225D2D">
                <w:rPr>
                  <w:rStyle w:val="Hyperlink"/>
                  <w:rFonts w:ascii="Comic Sans MS" w:hAnsi="Comic Sans MS" w:cstheme="minorHAnsi"/>
                </w:rPr>
                <w:t>C</w:t>
              </w:r>
              <w:r w:rsidRPr="00225D2D">
                <w:rPr>
                  <w:rStyle w:val="Hyperlink"/>
                  <w:rFonts w:ascii="Comic Sans MS" w:hAnsi="Comic Sans MS" w:cstheme="minorHAnsi"/>
                </w:rPr>
                <w:t>aterpillar</w:t>
              </w:r>
            </w:hyperlink>
          </w:p>
          <w:p w14:paraId="2925650F" w14:textId="1F988EE1" w:rsidR="008F5A36" w:rsidRPr="00225D2D" w:rsidRDefault="008F5A36" w:rsidP="000302F4">
            <w:pPr>
              <w:pStyle w:val="TableParagraph"/>
              <w:jc w:val="center"/>
              <w:rPr>
                <w:rFonts w:ascii="Comic Sans MS" w:hAnsi="Comic Sans MS"/>
              </w:rPr>
            </w:pPr>
          </w:p>
        </w:tc>
      </w:tr>
      <w:tr w:rsidR="008F5A36" w14:paraId="5238C0CC" w14:textId="77777777" w:rsidTr="000302F4">
        <w:trPr>
          <w:trHeight w:val="1241"/>
        </w:trPr>
        <w:tc>
          <w:tcPr>
            <w:tcW w:w="2124" w:type="dxa"/>
            <w:vMerge/>
          </w:tcPr>
          <w:p w14:paraId="716B33BC" w14:textId="77777777" w:rsidR="008F5A36" w:rsidRDefault="008F5A36">
            <w:pPr>
              <w:pStyle w:val="TableParagraph"/>
              <w:spacing w:before="1"/>
              <w:ind w:left="285" w:right="258" w:firstLine="367"/>
              <w:rPr>
                <w:rFonts w:ascii="Comic Sans MS"/>
                <w:sz w:val="48"/>
              </w:rPr>
            </w:pPr>
          </w:p>
        </w:tc>
        <w:tc>
          <w:tcPr>
            <w:tcW w:w="8676" w:type="dxa"/>
          </w:tcPr>
          <w:p w14:paraId="2684B70F" w14:textId="77777777" w:rsidR="008F5A36" w:rsidRPr="00225D2D" w:rsidRDefault="008F5A36" w:rsidP="008F5A36">
            <w:pPr>
              <w:pStyle w:val="TableParagraph"/>
              <w:spacing w:before="10"/>
              <w:jc w:val="center"/>
              <w:rPr>
                <w:rFonts w:ascii="Comic Sans MS" w:hAnsi="Comic Sans MS" w:cstheme="minorHAnsi"/>
              </w:rPr>
            </w:pPr>
          </w:p>
          <w:p w14:paraId="062E65EB" w14:textId="249295AC" w:rsidR="008F5A36" w:rsidRPr="00225D2D" w:rsidRDefault="008F5A36" w:rsidP="008F5A36">
            <w:pPr>
              <w:pStyle w:val="TableParagraph"/>
              <w:spacing w:before="10"/>
              <w:jc w:val="center"/>
              <w:rPr>
                <w:rFonts w:ascii="Comic Sans MS" w:hAnsi="Comic Sans MS" w:cstheme="minorHAnsi"/>
              </w:rPr>
            </w:pPr>
            <w:r w:rsidRPr="00225D2D">
              <w:rPr>
                <w:rFonts w:ascii="Comic Sans MS" w:hAnsi="Comic Sans MS" w:cstheme="minorHAnsi"/>
              </w:rPr>
              <w:t>Click the link to follow along with the video.</w:t>
            </w:r>
          </w:p>
          <w:p w14:paraId="5CC249B5" w14:textId="77777777" w:rsidR="008F5A36" w:rsidRPr="00225D2D" w:rsidRDefault="008F5A36" w:rsidP="008F5A36">
            <w:pPr>
              <w:pStyle w:val="TableParagraph"/>
              <w:spacing w:before="10"/>
              <w:jc w:val="center"/>
              <w:rPr>
                <w:rFonts w:ascii="Comic Sans MS" w:hAnsi="Comic Sans MS" w:cstheme="minorHAnsi"/>
              </w:rPr>
            </w:pPr>
          </w:p>
          <w:p w14:paraId="6F08F305" w14:textId="77777777" w:rsidR="008F5A36" w:rsidRPr="00225D2D" w:rsidRDefault="00B6468E" w:rsidP="008F5A36">
            <w:pPr>
              <w:pStyle w:val="TableParagraph"/>
              <w:jc w:val="center"/>
              <w:rPr>
                <w:rStyle w:val="Hyperlink"/>
                <w:rFonts w:ascii="Comic Sans MS" w:hAnsi="Comic Sans MS" w:cstheme="minorHAnsi"/>
              </w:rPr>
            </w:pPr>
            <w:hyperlink r:id="rId14" w:history="1">
              <w:r w:rsidR="008F5A36" w:rsidRPr="00225D2D">
                <w:rPr>
                  <w:rStyle w:val="Hyperlink"/>
                  <w:rFonts w:ascii="Comic Sans MS" w:hAnsi="Comic Sans MS" w:cstheme="minorHAnsi"/>
                </w:rPr>
                <w:t>The Farmer Plants the Se</w:t>
              </w:r>
              <w:r w:rsidR="008F5A36" w:rsidRPr="00225D2D">
                <w:rPr>
                  <w:rStyle w:val="Hyperlink"/>
                  <w:rFonts w:ascii="Comic Sans MS" w:hAnsi="Comic Sans MS" w:cstheme="minorHAnsi"/>
                </w:rPr>
                <w:t>e</w:t>
              </w:r>
              <w:r w:rsidR="008F5A36" w:rsidRPr="00225D2D">
                <w:rPr>
                  <w:rStyle w:val="Hyperlink"/>
                  <w:rFonts w:ascii="Comic Sans MS" w:hAnsi="Comic Sans MS" w:cstheme="minorHAnsi"/>
                </w:rPr>
                <w:t>ds</w:t>
              </w:r>
            </w:hyperlink>
          </w:p>
          <w:p w14:paraId="38ACA4BD" w14:textId="4C6F908B" w:rsidR="008F5A36" w:rsidRPr="00225D2D" w:rsidRDefault="008F5A36" w:rsidP="008F5A36">
            <w:pPr>
              <w:pStyle w:val="TableParagraph"/>
              <w:jc w:val="center"/>
              <w:rPr>
                <w:rFonts w:ascii="Comic Sans MS" w:hAnsi="Comic Sans MS"/>
              </w:rPr>
            </w:pPr>
          </w:p>
        </w:tc>
      </w:tr>
      <w:tr w:rsidR="00225D2D" w14:paraId="1D6398F0" w14:textId="77777777" w:rsidTr="00880747">
        <w:trPr>
          <w:trHeight w:val="4327"/>
        </w:trPr>
        <w:tc>
          <w:tcPr>
            <w:tcW w:w="2124" w:type="dxa"/>
            <w:vMerge w:val="restart"/>
          </w:tcPr>
          <w:p w14:paraId="0D0743FA" w14:textId="77777777" w:rsidR="00225D2D" w:rsidRDefault="00225D2D">
            <w:pPr>
              <w:pStyle w:val="TableParagraph"/>
              <w:spacing w:before="2"/>
              <w:ind w:left="117" w:right="91" w:firstLine="535"/>
              <w:rPr>
                <w:rFonts w:ascii="Comic Sans MS"/>
                <w:sz w:val="48"/>
              </w:rPr>
            </w:pPr>
            <w:r>
              <w:rPr>
                <w:rFonts w:ascii="Comic Sans MS"/>
                <w:sz w:val="48"/>
              </w:rPr>
              <w:t>Get Creative</w:t>
            </w:r>
          </w:p>
          <w:p w14:paraId="6AC7899C" w14:textId="77777777" w:rsidR="00225D2D" w:rsidRDefault="00225D2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3F723EE" w14:textId="77777777" w:rsidR="00225D2D" w:rsidRDefault="00225D2D">
            <w:pPr>
              <w:pStyle w:val="TableParagraph"/>
              <w:ind w:left="5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D02BAD1" wp14:editId="2CC5CB41">
                  <wp:extent cx="589297" cy="856106"/>
                  <wp:effectExtent l="0" t="0" r="0" b="0"/>
                  <wp:docPr id="7" name="image6.png" descr="A close up of a toy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97" cy="85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</w:tcPr>
          <w:p w14:paraId="53667A03" w14:textId="0ADF87B1" w:rsidR="00880747" w:rsidRPr="00880747" w:rsidRDefault="000302F4" w:rsidP="00880747">
            <w:pPr>
              <w:pStyle w:val="TableParagraph"/>
              <w:tabs>
                <w:tab w:val="left" w:pos="5025"/>
              </w:tabs>
              <w:spacing w:before="149" w:line="440" w:lineRule="atLeast"/>
              <w:ind w:right="1184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55A07" wp14:editId="09C7B7CA">
                  <wp:simplePos x="0" y="0"/>
                  <wp:positionH relativeFrom="column">
                    <wp:posOffset>151466</wp:posOffset>
                  </wp:positionH>
                  <wp:positionV relativeFrom="paragraph">
                    <wp:posOffset>130741</wp:posOffset>
                  </wp:positionV>
                  <wp:extent cx="1323975" cy="1323975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Coffee filter flower. </w:t>
            </w:r>
            <w:r w:rsidRPr="00225D2D">
              <w:rPr>
                <w:rFonts w:ascii="Comic Sans MS" w:hAnsi="Comic Sans MS"/>
              </w:rPr>
              <w:t xml:space="preserve">Start with some round coffee filters. Fold in half four times to form a small wedge. Draw an arch and cut along the </w:t>
            </w:r>
            <w:r>
              <w:rPr>
                <w:rFonts w:ascii="Comic Sans MS" w:hAnsi="Comic Sans MS"/>
              </w:rPr>
              <w:t xml:space="preserve">                         l</w:t>
            </w:r>
            <w:r w:rsidRPr="00225D2D">
              <w:rPr>
                <w:rFonts w:ascii="Comic Sans MS" w:hAnsi="Comic Sans MS"/>
              </w:rPr>
              <w:t>ine to create the pedals. Carefully unfold. Using washable markers, draw lines, shapes, patterns or colour on the coffee filter. Lay on top of a sheet of wax paper then spray with water. Watch the colours spread and mix! Let dry. Once dry, you can glue a paper circle of</w:t>
            </w:r>
            <w:r>
              <w:rPr>
                <w:rFonts w:ascii="Comic Sans MS" w:hAnsi="Comic Sans MS"/>
              </w:rPr>
              <w:t xml:space="preserve"> </w:t>
            </w:r>
            <w:r w:rsidRPr="00225D2D">
              <w:rPr>
                <w:rFonts w:ascii="Comic Sans MS" w:hAnsi="Comic Sans MS"/>
              </w:rPr>
              <w:t>paper, felt or button in the center. Add craft sticks or straws for the stem.</w:t>
            </w:r>
            <w:r>
              <w:rPr>
                <w:noProof/>
              </w:rPr>
              <w:t xml:space="preserve"> </w:t>
            </w:r>
          </w:p>
        </w:tc>
      </w:tr>
      <w:tr w:rsidR="000302F4" w14:paraId="7EE1767E" w14:textId="77777777" w:rsidTr="000302F4">
        <w:trPr>
          <w:trHeight w:val="1746"/>
        </w:trPr>
        <w:tc>
          <w:tcPr>
            <w:tcW w:w="2124" w:type="dxa"/>
            <w:vMerge/>
          </w:tcPr>
          <w:p w14:paraId="52661B13" w14:textId="77777777" w:rsidR="000302F4" w:rsidRDefault="000302F4">
            <w:pPr>
              <w:pStyle w:val="TableParagraph"/>
              <w:spacing w:before="2"/>
              <w:ind w:left="117" w:right="91" w:firstLine="535"/>
              <w:rPr>
                <w:rFonts w:ascii="Comic Sans MS"/>
                <w:sz w:val="48"/>
              </w:rPr>
            </w:pPr>
          </w:p>
        </w:tc>
        <w:tc>
          <w:tcPr>
            <w:tcW w:w="8676" w:type="dxa"/>
          </w:tcPr>
          <w:p w14:paraId="32298BB5" w14:textId="010CE713" w:rsidR="000302F4" w:rsidRPr="00225D2D" w:rsidRDefault="000302F4" w:rsidP="000302F4">
            <w:pPr>
              <w:pStyle w:val="TableParagraph"/>
              <w:tabs>
                <w:tab w:val="left" w:pos="5025"/>
              </w:tabs>
              <w:spacing w:before="149" w:line="440" w:lineRule="atLeast"/>
              <w:ind w:left="494" w:right="118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vegetable scraps from your home (such a lettuce, celery, carrots or green onion) cut the bottom base off. Place in a dish with 1 -2 cm of water. Put in a sunny spot and watch them grow!</w:t>
            </w:r>
          </w:p>
        </w:tc>
      </w:tr>
      <w:tr w:rsidR="00225D2D" w14:paraId="4D7FF740" w14:textId="77777777" w:rsidTr="000302F4">
        <w:trPr>
          <w:trHeight w:val="1416"/>
        </w:trPr>
        <w:tc>
          <w:tcPr>
            <w:tcW w:w="2124" w:type="dxa"/>
            <w:vMerge/>
          </w:tcPr>
          <w:p w14:paraId="479C9DDD" w14:textId="77777777" w:rsidR="00225D2D" w:rsidRDefault="00225D2D">
            <w:pPr>
              <w:pStyle w:val="TableParagraph"/>
              <w:spacing w:before="2"/>
              <w:ind w:left="117" w:right="91" w:firstLine="535"/>
              <w:rPr>
                <w:rFonts w:ascii="Comic Sans MS"/>
                <w:sz w:val="48"/>
              </w:rPr>
            </w:pPr>
          </w:p>
        </w:tc>
        <w:tc>
          <w:tcPr>
            <w:tcW w:w="8676" w:type="dxa"/>
          </w:tcPr>
          <w:p w14:paraId="2DC0D4C7" w14:textId="00799224" w:rsidR="00225D2D" w:rsidRPr="00225D2D" w:rsidRDefault="00880747" w:rsidP="000302F4">
            <w:pPr>
              <w:pStyle w:val="TableParagraph"/>
              <w:tabs>
                <w:tab w:val="left" w:pos="5025"/>
              </w:tabs>
              <w:spacing w:before="149" w:line="440" w:lineRule="atLeast"/>
              <w:ind w:left="494" w:right="118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 w:rsidR="00225D2D" w:rsidRPr="00225D2D">
              <w:rPr>
                <w:rFonts w:ascii="Comic Sans MS" w:hAnsi="Comic Sans MS"/>
              </w:rPr>
              <w:t>Seed in the Ground</w:t>
            </w:r>
            <w:r>
              <w:rPr>
                <w:rFonts w:ascii="Comic Sans MS" w:hAnsi="Comic Sans MS"/>
              </w:rPr>
              <w:t>”</w:t>
            </w:r>
          </w:p>
          <w:p w14:paraId="5E61156E" w14:textId="6709768D" w:rsidR="000302F4" w:rsidRPr="000302F4" w:rsidRDefault="00225D2D" w:rsidP="000302F4">
            <w:pPr>
              <w:pStyle w:val="TableParagraph"/>
              <w:tabs>
                <w:tab w:val="left" w:pos="5025"/>
              </w:tabs>
              <w:spacing w:before="149" w:line="440" w:lineRule="atLeast"/>
              <w:ind w:left="494" w:right="1184"/>
              <w:jc w:val="center"/>
              <w:rPr>
                <w:rFonts w:ascii="Comic Sans MS" w:hAnsi="Comic Sans MS"/>
                <w:color w:val="0000FF" w:themeColor="hyperlink"/>
                <w:u w:val="single"/>
              </w:rPr>
            </w:pPr>
            <w:r w:rsidRPr="00225D2D">
              <w:rPr>
                <w:rFonts w:ascii="Comic Sans MS" w:hAnsi="Comic Sans MS"/>
              </w:rPr>
              <w:t xml:space="preserve">Click for </w:t>
            </w:r>
            <w:hyperlink r:id="rId17" w:history="1">
              <w:r w:rsidRPr="00225D2D">
                <w:rPr>
                  <w:rStyle w:val="Hyperlink"/>
                  <w:rFonts w:ascii="Comic Sans MS" w:hAnsi="Comic Sans MS"/>
                </w:rPr>
                <w:t>video</w:t>
              </w:r>
            </w:hyperlink>
            <w:r w:rsidRPr="00225D2D">
              <w:rPr>
                <w:rFonts w:ascii="Comic Sans MS" w:hAnsi="Comic Sans MS"/>
              </w:rPr>
              <w:t xml:space="preserve">. Click for </w:t>
            </w:r>
            <w:hyperlink r:id="rId18" w:history="1">
              <w:r w:rsidRPr="00225D2D">
                <w:rPr>
                  <w:rStyle w:val="Hyperlink"/>
                  <w:rFonts w:ascii="Comic Sans MS" w:hAnsi="Comic Sans MS"/>
                </w:rPr>
                <w:t>lyrics</w:t>
              </w:r>
            </w:hyperlink>
          </w:p>
        </w:tc>
      </w:tr>
      <w:tr w:rsidR="00225D2D" w14:paraId="3A01EC2F" w14:textId="77777777" w:rsidTr="000302F4">
        <w:trPr>
          <w:trHeight w:val="1368"/>
        </w:trPr>
        <w:tc>
          <w:tcPr>
            <w:tcW w:w="2124" w:type="dxa"/>
            <w:vMerge w:val="restart"/>
          </w:tcPr>
          <w:p w14:paraId="10EEEC7B" w14:textId="77777777" w:rsidR="00225D2D" w:rsidRDefault="00225D2D">
            <w:pPr>
              <w:pStyle w:val="TableParagraph"/>
              <w:spacing w:before="1" w:line="668" w:lineRule="exact"/>
              <w:ind w:left="143"/>
              <w:rPr>
                <w:rFonts w:ascii="Comic Sans MS"/>
                <w:sz w:val="48"/>
              </w:rPr>
            </w:pPr>
            <w:r>
              <w:rPr>
                <w:rFonts w:ascii="Comic Sans MS"/>
                <w:sz w:val="48"/>
              </w:rPr>
              <w:t>Passions</w:t>
            </w:r>
          </w:p>
          <w:p w14:paraId="38F2F47D" w14:textId="77777777" w:rsidR="00225D2D" w:rsidRDefault="00225D2D">
            <w:pPr>
              <w:pStyle w:val="TableParagraph"/>
              <w:spacing w:line="250" w:lineRule="exact"/>
              <w:ind w:left="10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Health/Science/Social</w:t>
            </w:r>
          </w:p>
          <w:p w14:paraId="5B9A3607" w14:textId="77777777" w:rsidR="00225D2D" w:rsidRDefault="00225D2D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4617837C" w14:textId="77777777" w:rsidR="00225D2D" w:rsidRDefault="00225D2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B134299" wp14:editId="6CEEB415">
                  <wp:extent cx="800280" cy="835533"/>
                  <wp:effectExtent l="0" t="0" r="0" b="0"/>
                  <wp:docPr id="9" name="image7.png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0" cy="8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1BF6D4" w14:textId="77777777" w:rsidR="00225D2D" w:rsidRDefault="00225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6" w:type="dxa"/>
          </w:tcPr>
          <w:p w14:paraId="053D335D" w14:textId="77777777" w:rsidR="00225D2D" w:rsidRDefault="00225D2D" w:rsidP="000302F4">
            <w:pPr>
              <w:pStyle w:val="TableParagraph"/>
              <w:spacing w:before="4"/>
              <w:jc w:val="center"/>
              <w:rPr>
                <w:rFonts w:ascii="Comic Sans MS" w:hAnsi="Comic Sans MS"/>
              </w:rPr>
            </w:pPr>
          </w:p>
          <w:p w14:paraId="418F9E51" w14:textId="2B144F30" w:rsidR="000302F4" w:rsidRDefault="000302F4" w:rsidP="000302F4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1187B2" wp14:editId="79450D5C">
                  <wp:simplePos x="0" y="0"/>
                  <wp:positionH relativeFrom="column">
                    <wp:posOffset>4732281</wp:posOffset>
                  </wp:positionH>
                  <wp:positionV relativeFrom="paragraph">
                    <wp:posOffset>216215</wp:posOffset>
                  </wp:positionV>
                  <wp:extent cx="732790" cy="434340"/>
                  <wp:effectExtent l="0" t="0" r="3810" b="0"/>
                  <wp:wrapSquare wrapText="bothSides"/>
                  <wp:docPr id="54" name="Picture 54" descr="PebbleGo | Capston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bbleGo | Capston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D2D" w:rsidRPr="00225D2D">
              <w:rPr>
                <w:rFonts w:ascii="Comic Sans MS" w:hAnsi="Comic Sans MS"/>
              </w:rPr>
              <w:t xml:space="preserve">Learn about a plant using </w:t>
            </w:r>
            <w:hyperlink r:id="rId21" w:history="1">
              <w:proofErr w:type="spellStart"/>
              <w:r w:rsidR="00225D2D" w:rsidRPr="00225D2D">
                <w:rPr>
                  <w:rStyle w:val="Hyperlink"/>
                  <w:rFonts w:ascii="Comic Sans MS" w:hAnsi="Comic Sans MS"/>
                </w:rPr>
                <w:t>PebbleGo</w:t>
              </w:r>
              <w:proofErr w:type="spellEnd"/>
              <w:r w:rsidR="00225D2D" w:rsidRPr="00225D2D">
                <w:rPr>
                  <w:rStyle w:val="Hyperlink"/>
                  <w:rFonts w:ascii="Comic Sans MS" w:hAnsi="Comic Sans MS"/>
                </w:rPr>
                <w:t>.</w:t>
              </w:r>
            </w:hyperlink>
            <w:r w:rsidR="00225D2D" w:rsidRPr="00225D2D">
              <w:rPr>
                <w:rFonts w:ascii="Comic Sans MS" w:hAnsi="Comic Sans MS"/>
              </w:rPr>
              <w:t xml:space="preserve"> Create a poster with a drawing and words to share your learning.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"/var/folders/ng/_g4p6s7d3fl2ctmb6rzt2qcw0000gn/T/com.microsoft.Word/WebArchiveCopyPasteTempFiles/PebbleGo_FullColor-RGB-big.jpg" \* MERGEFORMATINET </w:instrText>
            </w:r>
            <w:r>
              <w:fldChar w:fldCharType="end"/>
            </w:r>
          </w:p>
          <w:p w14:paraId="399F941D" w14:textId="1CFCD8C2" w:rsidR="00225D2D" w:rsidRPr="00225D2D" w:rsidRDefault="00225D2D" w:rsidP="000302F4">
            <w:pPr>
              <w:pStyle w:val="TableParagraph"/>
              <w:spacing w:before="4"/>
              <w:jc w:val="center"/>
              <w:rPr>
                <w:rFonts w:ascii="Comic Sans MS" w:hAnsi="Comic Sans MS"/>
              </w:rPr>
            </w:pPr>
          </w:p>
        </w:tc>
      </w:tr>
      <w:tr w:rsidR="00225D2D" w14:paraId="130235F7" w14:textId="77777777" w:rsidTr="000302F4">
        <w:trPr>
          <w:trHeight w:val="1368"/>
        </w:trPr>
        <w:tc>
          <w:tcPr>
            <w:tcW w:w="2124" w:type="dxa"/>
            <w:vMerge/>
          </w:tcPr>
          <w:p w14:paraId="523E20C5" w14:textId="77777777" w:rsidR="00225D2D" w:rsidRDefault="00225D2D">
            <w:pPr>
              <w:pStyle w:val="TableParagraph"/>
              <w:spacing w:before="1" w:line="668" w:lineRule="exact"/>
              <w:ind w:left="143"/>
              <w:rPr>
                <w:rFonts w:ascii="Comic Sans MS"/>
                <w:sz w:val="48"/>
              </w:rPr>
            </w:pPr>
          </w:p>
        </w:tc>
        <w:tc>
          <w:tcPr>
            <w:tcW w:w="8676" w:type="dxa"/>
          </w:tcPr>
          <w:p w14:paraId="36EBB316" w14:textId="77777777" w:rsidR="00225D2D" w:rsidRDefault="00225D2D" w:rsidP="000302F4">
            <w:pPr>
              <w:pStyle w:val="TableParagraph"/>
              <w:spacing w:before="4"/>
              <w:jc w:val="center"/>
              <w:rPr>
                <w:rFonts w:ascii="Comic Sans MS" w:hAnsi="Comic Sans MS"/>
              </w:rPr>
            </w:pPr>
          </w:p>
          <w:p w14:paraId="347BF8BD" w14:textId="15C9E4CD" w:rsidR="00225D2D" w:rsidRPr="00225D2D" w:rsidRDefault="00225D2D" w:rsidP="00880747">
            <w:pPr>
              <w:pStyle w:val="TableParagraph"/>
              <w:spacing w:before="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4 different plants (fruits or vegetables) from your fridge. Discuss which parts of the plant you eat. Examples: celery – stem, spinach – leaf, carrot – root). Encourage your child to create a label for what part they eat.</w:t>
            </w:r>
          </w:p>
        </w:tc>
      </w:tr>
    </w:tbl>
    <w:p w14:paraId="76CEA422" w14:textId="375346E8" w:rsidR="001A026D" w:rsidRDefault="001A026D">
      <w:pPr>
        <w:rPr>
          <w:sz w:val="2"/>
          <w:szCs w:val="2"/>
        </w:rPr>
      </w:pPr>
    </w:p>
    <w:sectPr w:rsidR="001A026D">
      <w:pgSz w:w="12240" w:h="15840"/>
      <w:pgMar w:top="72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6D"/>
    <w:rsid w:val="00002307"/>
    <w:rsid w:val="000302F4"/>
    <w:rsid w:val="001A026D"/>
    <w:rsid w:val="00225D2D"/>
    <w:rsid w:val="00253E2C"/>
    <w:rsid w:val="003531A0"/>
    <w:rsid w:val="004109FB"/>
    <w:rsid w:val="00420F2E"/>
    <w:rsid w:val="006B0D4B"/>
    <w:rsid w:val="00764702"/>
    <w:rsid w:val="00843E03"/>
    <w:rsid w:val="00880747"/>
    <w:rsid w:val="008F5A36"/>
    <w:rsid w:val="00A85F40"/>
    <w:rsid w:val="00B6468E"/>
    <w:rsid w:val="00BA78DB"/>
    <w:rsid w:val="00C71C7D"/>
    <w:rsid w:val="00D660E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682A"/>
  <w15:docId w15:val="{9D9A4FB2-A9B5-2440-BC9C-0C4BE79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7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5nAcqWmJU" TargetMode="External"/><Relationship Id="rId13" Type="http://schemas.openxmlformats.org/officeDocument/2006/relationships/hyperlink" Target="https://www.youtube.com/watch?v=xhWDiQRrC1Y" TargetMode="External"/><Relationship Id="rId18" Type="http://schemas.openxmlformats.org/officeDocument/2006/relationships/hyperlink" Target="https://www.google.com/search?q=if+you%27ve+got+the+sun+lyrics&amp;safe=off&amp;rlz=1C5CHFA_enCA718CA718&amp;sxsrf=ALeKk00L5G-A0M1ydGKrJjz7sNF47XkiPw:1589389709158&amp;source=lnms&amp;sa=X&amp;ved=0ahUKEwjwk5iIqrHpAhWYvJ4KHZ3xBgEQ_AUICSgA&amp;biw=1920&amp;bih=969&amp;dpr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bblego.com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SHXUpKvGBu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app.seesaw.me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cRhGOdqWII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Mastel</dc:creator>
  <cp:lastModifiedBy>Rebecca Kristjanson</cp:lastModifiedBy>
  <cp:revision>4</cp:revision>
  <dcterms:created xsi:type="dcterms:W3CDTF">2020-05-13T19:51:00Z</dcterms:created>
  <dcterms:modified xsi:type="dcterms:W3CDTF">2020-05-13T21:31:00Z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2020-05-11T00:00:00Z</vt:filetime>
  </property>
</Properties>
</file>