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D0" w:rsidRPr="004D3D60" w:rsidRDefault="00FC31D0" w:rsidP="004D3D60">
      <w:pPr>
        <w:pBdr>
          <w:bottom w:val="single" w:sz="4" w:space="1" w:color="auto"/>
        </w:pBdr>
        <w:rPr>
          <w:b/>
        </w:rPr>
      </w:pPr>
      <w:r w:rsidRPr="004D3D60">
        <w:rPr>
          <w:b/>
        </w:rPr>
        <w:t xml:space="preserve">Core French </w:t>
      </w:r>
    </w:p>
    <w:p w:rsidR="00FC31D0" w:rsidRPr="004D3D60" w:rsidRDefault="00B97E0D" w:rsidP="004D3D60">
      <w:pPr>
        <w:pBdr>
          <w:bottom w:val="single" w:sz="4" w:space="1" w:color="auto"/>
        </w:pBdr>
        <w:rPr>
          <w:b/>
        </w:rPr>
      </w:pPr>
      <w:r>
        <w:rPr>
          <w:b/>
        </w:rPr>
        <w:t xml:space="preserve">Grade </w:t>
      </w:r>
      <w:r w:rsidR="006440C0">
        <w:rPr>
          <w:b/>
        </w:rPr>
        <w:t>7</w:t>
      </w:r>
    </w:p>
    <w:p w:rsidR="00FC31D0" w:rsidRPr="004D3D60" w:rsidRDefault="00FC31D0" w:rsidP="004D3D60">
      <w:pPr>
        <w:pBdr>
          <w:bottom w:val="single" w:sz="4" w:space="1" w:color="auto"/>
        </w:pBdr>
        <w:rPr>
          <w:b/>
        </w:rPr>
      </w:pPr>
      <w:r w:rsidRPr="004D3D60">
        <w:rPr>
          <w:b/>
        </w:rPr>
        <w:t>“ I Can” Statements</w:t>
      </w:r>
    </w:p>
    <w:p w:rsidR="00FC31D0" w:rsidRPr="004D3D60" w:rsidRDefault="00FC31D0" w:rsidP="004D3D60">
      <w:pPr>
        <w:pBdr>
          <w:bottom w:val="single" w:sz="4" w:space="1" w:color="auto"/>
        </w:pBdr>
        <w:rPr>
          <w:b/>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rPr>
      </w:pP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Goals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(CS) Communication Skills</w:t>
      </w:r>
      <w:r>
        <w:rPr>
          <w:rFonts w:ascii="Myriad Pro" w:hAnsi="Myriad Pro" w:cs="Myriad Pro"/>
        </w:rPr>
        <w:t xml:space="preserve"> </w:t>
      </w:r>
      <w:r>
        <w:rPr>
          <w:rFonts w:ascii="Myriad Pro" w:hAnsi="Myriad Pro" w:cs="Myriad Pro"/>
          <w:sz w:val="20"/>
          <w:szCs w:val="20"/>
        </w:rPr>
        <w:t xml:space="preserve">Students will understand and create different kinds of messages in French in </w:t>
      </w:r>
    </w:p>
    <w:p w:rsidR="00FC31D0" w:rsidRDefault="00B0646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Various</w:t>
      </w:r>
      <w:r w:rsidR="00FC31D0">
        <w:rPr>
          <w:rFonts w:ascii="Myriad Pro" w:hAnsi="Myriad Pro" w:cs="Myriad Pro"/>
          <w:sz w:val="20"/>
          <w:szCs w:val="20"/>
        </w:rPr>
        <w:t xml:space="preserve"> experiential situations for a variety of purposes.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(GL) General Language Strategies </w:t>
      </w:r>
      <w:r>
        <w:rPr>
          <w:rFonts w:ascii="Myriad Pro" w:hAnsi="Myriad Pro" w:cs="Myriad Pro"/>
          <w:sz w:val="20"/>
          <w:szCs w:val="20"/>
        </w:rPr>
        <w:t xml:space="preserve">Students will apply language learning skills and strategies as a vehicle for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 xml:space="preserve">personal, cognitive and social development.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(LK) Language Knowledge  </w:t>
      </w:r>
      <w:r>
        <w:rPr>
          <w:rFonts w:ascii="Myriad Pro" w:hAnsi="Myriad Pro" w:cs="Myriad Pro"/>
          <w:sz w:val="20"/>
          <w:szCs w:val="20"/>
        </w:rPr>
        <w:t xml:space="preserve">Students will apply knowledge of linguistic elements of the French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 xml:space="preserve">language accurately for specific communication needs.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 Culture</w:t>
      </w:r>
      <w:r>
        <w:rPr>
          <w:rFonts w:ascii="Myriad Pro" w:hAnsi="Myriad Pro" w:cs="Myriad Pro"/>
          <w:b/>
          <w:bCs/>
        </w:rPr>
        <w:t xml:space="preserve"> </w:t>
      </w:r>
      <w:r>
        <w:rPr>
          <w:rFonts w:ascii="Myriad Pro" w:hAnsi="Myriad Pro" w:cs="Myriad Pro"/>
          <w:sz w:val="20"/>
          <w:szCs w:val="20"/>
        </w:rPr>
        <w:t xml:space="preserve">Students will recognize the value of French language acquisition and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Francophone cultures through participation in a variety of activities.</w:t>
      </w:r>
      <w:r>
        <w:rPr>
          <w:rFonts w:ascii="Myriad Pro" w:hAnsi="Myriad Pro" w:cs="Myriad Pro"/>
        </w:rPr>
        <w:t xml:space="preserve"> </w:t>
      </w:r>
    </w:p>
    <w:p w:rsidR="00FC31D0" w:rsidRPr="00FC31D0" w:rsidRDefault="00FC31D0">
      <w:pPr>
        <w:rPr>
          <w:b/>
        </w:rPr>
      </w:pPr>
    </w:p>
    <w:p w:rsidR="00FC31D0" w:rsidRPr="00FC31D0" w:rsidRDefault="00FC31D0">
      <w:pPr>
        <w:rPr>
          <w:b/>
        </w:rPr>
      </w:pPr>
    </w:p>
    <w:p w:rsidR="00FC31D0" w:rsidRPr="004D3D60" w:rsidRDefault="006440C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Pr>
          <w:rFonts w:asciiTheme="majorHAnsi" w:hAnsiTheme="majorHAnsi" w:cs="Myriad Pro"/>
          <w:b/>
          <w:szCs w:val="20"/>
        </w:rPr>
        <w:t>7</w:t>
      </w:r>
      <w:r w:rsidR="00B97E0D">
        <w:rPr>
          <w:rFonts w:asciiTheme="majorHAnsi" w:hAnsiTheme="majorHAnsi" w:cs="Myriad Pro"/>
          <w:b/>
          <w:szCs w:val="20"/>
        </w:rPr>
        <w:t xml:space="preserve">.CS. </w:t>
      </w:r>
      <w:r w:rsidR="00B06469">
        <w:rPr>
          <w:rFonts w:asciiTheme="majorHAnsi" w:hAnsiTheme="majorHAnsi" w:cs="Myriad Pro"/>
          <w:b/>
          <w:szCs w:val="20"/>
        </w:rPr>
        <w:t xml:space="preserve">1 </w:t>
      </w:r>
      <w:r w:rsidR="00B06469" w:rsidRPr="004D3D60">
        <w:rPr>
          <w:rFonts w:asciiTheme="majorHAnsi" w:hAnsiTheme="majorHAnsi" w:cs="Myriad Pro"/>
          <w:b/>
          <w:szCs w:val="20"/>
        </w:rPr>
        <w:t>Demonstrate</w:t>
      </w:r>
      <w:r w:rsidR="00FC31D0" w:rsidRPr="004D3D60">
        <w:rPr>
          <w:rFonts w:asciiTheme="majorHAnsi" w:hAnsiTheme="majorHAnsi" w:cs="Myriad Pro"/>
          <w:b/>
          <w:szCs w:val="20"/>
        </w:rPr>
        <w:t xml:space="preserve"> understanding of the main idea and specific details related to the main idea in oral French</w:t>
      </w:r>
      <w:r w:rsidR="004D3D60">
        <w:rPr>
          <w:rFonts w:asciiTheme="majorHAnsi" w:hAnsiTheme="majorHAnsi" w:cs="Myriad Pro"/>
          <w:b/>
          <w:szCs w:val="20"/>
        </w:rPr>
        <w:t xml:space="preserve"> </w:t>
      </w:r>
      <w:r w:rsidR="00FC31D0" w:rsidRPr="004D3D60">
        <w:rPr>
          <w:rFonts w:asciiTheme="majorHAnsi" w:hAnsiTheme="majorHAnsi" w:cs="Myriad Pro"/>
          <w:b/>
          <w:szCs w:val="20"/>
        </w:rPr>
        <w:t xml:space="preserve">multi-sentence presentations on a variety of familiar topics in semi-guided situations.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w:t>
      </w:r>
      <w:r w:rsidR="006440C0">
        <w:rPr>
          <w:rFonts w:asciiTheme="majorHAnsi" w:hAnsiTheme="majorHAnsi" w:cs="Myriad Pro"/>
          <w:szCs w:val="20"/>
        </w:rPr>
        <w:t xml:space="preserve">n indicate the main idea of </w:t>
      </w:r>
      <w:r w:rsidRPr="004D3D60">
        <w:rPr>
          <w:rFonts w:asciiTheme="majorHAnsi" w:hAnsiTheme="majorHAnsi" w:cs="Myriad Pro"/>
          <w:szCs w:val="20"/>
        </w:rPr>
        <w:t xml:space="preserve">a listening or viewing presentation with several French sentences.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B97E0D" w:rsidRDefault="00B97E0D"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I can select details from an oral or visual presentation responding to questions.</w:t>
      </w:r>
    </w:p>
    <w:p w:rsidR="00B97E0D" w:rsidRDefault="00B97E0D"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EX: Qui, quand, quoi, comment, pourquoi</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compare and contrast </w:t>
      </w:r>
      <w:r w:rsidR="004F6FB9">
        <w:rPr>
          <w:rFonts w:asciiTheme="majorHAnsi" w:hAnsiTheme="majorHAnsi" w:cs="Myriad Pro"/>
          <w:szCs w:val="20"/>
        </w:rPr>
        <w:t>3 to 5 items based on the information given in an oral presentation.</w:t>
      </w:r>
      <w:r w:rsidR="006440C0">
        <w:rPr>
          <w:rFonts w:asciiTheme="majorHAnsi" w:hAnsiTheme="majorHAnsi" w:cs="Myriad Pro"/>
          <w:szCs w:val="20"/>
        </w:rPr>
        <w:t xml:space="preserve"> </w:t>
      </w:r>
      <w:r w:rsidR="00B06469">
        <w:rPr>
          <w:rFonts w:asciiTheme="majorHAnsi" w:hAnsiTheme="majorHAnsi" w:cs="Myriad Pro"/>
          <w:szCs w:val="20"/>
        </w:rPr>
        <w:t>(Weather</w:t>
      </w:r>
      <w:r w:rsidR="006440C0">
        <w:rPr>
          <w:rFonts w:asciiTheme="majorHAnsi" w:hAnsiTheme="majorHAnsi" w:cs="Myriad Pro"/>
          <w:szCs w:val="20"/>
        </w:rPr>
        <w:t xml:space="preserve"> forecasts, days of the week, restaurants, performances)</w:t>
      </w: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6440C0" w:rsidRDefault="00FC31D0" w:rsidP="0064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w:t>
      </w:r>
      <w:r w:rsidR="006440C0">
        <w:rPr>
          <w:rFonts w:asciiTheme="majorHAnsi" w:hAnsiTheme="majorHAnsi" w:cs="Myriad Pro"/>
          <w:szCs w:val="20"/>
        </w:rPr>
        <w:t xml:space="preserve">can retrieve details from </w:t>
      </w:r>
      <w:r w:rsidR="004F6FB9">
        <w:rPr>
          <w:rFonts w:asciiTheme="majorHAnsi" w:hAnsiTheme="majorHAnsi" w:cs="Myriad Pro"/>
          <w:szCs w:val="20"/>
        </w:rPr>
        <w:t>a video</w:t>
      </w:r>
      <w:r w:rsidR="006440C0">
        <w:rPr>
          <w:rFonts w:asciiTheme="majorHAnsi" w:hAnsiTheme="majorHAnsi" w:cs="Myriad Pro"/>
          <w:szCs w:val="20"/>
        </w:rPr>
        <w:t xml:space="preserve"> or live conversation among three people using graphic organizers.</w:t>
      </w:r>
      <w:r w:rsidRPr="004D3D60">
        <w:rPr>
          <w:rFonts w:asciiTheme="majorHAnsi" w:hAnsiTheme="majorHAnsi" w:cs="Myriad Pro"/>
          <w:szCs w:val="20"/>
        </w:rPr>
        <w:t xml:space="preserve"> </w:t>
      </w:r>
    </w:p>
    <w:p w:rsidR="00FC31D0" w:rsidRPr="004D3D60" w:rsidRDefault="00FC31D0" w:rsidP="0064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6440C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Myriad Pro"/>
          <w:szCs w:val="20"/>
        </w:rPr>
        <w:t xml:space="preserve">I can complete a 6-8 </w:t>
      </w:r>
      <w:r w:rsidR="00FC31D0" w:rsidRPr="004D3D60">
        <w:rPr>
          <w:rFonts w:asciiTheme="majorHAnsi" w:hAnsiTheme="majorHAnsi" w:cs="Myriad Pro"/>
          <w:szCs w:val="20"/>
        </w:rPr>
        <w:t xml:space="preserve">item supported cloze (fill-in-the-blanks) activity while </w:t>
      </w:r>
    </w:p>
    <w:p w:rsidR="004F6FB9" w:rsidRDefault="00B0646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Listening</w:t>
      </w:r>
      <w:r w:rsidR="00FC31D0" w:rsidRPr="004D3D60">
        <w:rPr>
          <w:rFonts w:asciiTheme="majorHAnsi" w:hAnsiTheme="majorHAnsi" w:cs="Myriad Pro"/>
          <w:szCs w:val="20"/>
        </w:rPr>
        <w:t xml:space="preserve"> to a French song, recording, video, radio program, or podcast. </w:t>
      </w: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B06469"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bookmarkStart w:id="0" w:name="_GoBack"/>
      <w:bookmarkEnd w:id="0"/>
      <w:r>
        <w:rPr>
          <w:rFonts w:asciiTheme="majorHAnsi" w:hAnsiTheme="majorHAnsi" w:cs="Myriad Pro"/>
          <w:b/>
          <w:bCs/>
          <w:szCs w:val="20"/>
        </w:rPr>
        <w:lastRenderedPageBreak/>
        <w:t>7</w:t>
      </w:r>
      <w:r w:rsidRPr="004D3D60">
        <w:rPr>
          <w:rFonts w:asciiTheme="majorHAnsi" w:hAnsiTheme="majorHAnsi" w:cs="Myriad Pro"/>
          <w:b/>
          <w:bCs/>
          <w:szCs w:val="20"/>
        </w:rPr>
        <w:t>.GL.1</w:t>
      </w:r>
      <w:r w:rsidRPr="004D3D60">
        <w:rPr>
          <w:rFonts w:asciiTheme="majorHAnsi" w:hAnsiTheme="majorHAnsi" w:cs="Myriad Pro"/>
          <w:b/>
          <w:szCs w:val="20"/>
        </w:rPr>
        <w:t xml:space="preserve"> select</w:t>
      </w:r>
      <w:r w:rsidR="00FC31D0" w:rsidRPr="004D3D60">
        <w:rPr>
          <w:rFonts w:asciiTheme="majorHAnsi" w:hAnsiTheme="majorHAnsi" w:cs="Myriad Pro"/>
          <w:b/>
          <w:szCs w:val="20"/>
        </w:rPr>
        <w:t xml:space="preserve"> listening or viewing strategies in semi-</w:t>
      </w:r>
      <w:r w:rsidR="00FC31D0" w:rsidRPr="004D3D60">
        <w:rPr>
          <w:rFonts w:asciiTheme="majorHAnsi" w:hAnsiTheme="majorHAnsi" w:cs="Helvetica"/>
          <w:b/>
        </w:rPr>
        <w:t xml:space="preserve"> </w:t>
      </w:r>
      <w:r w:rsidR="00FC31D0" w:rsidRPr="004D3D60">
        <w:rPr>
          <w:rFonts w:asciiTheme="majorHAnsi" w:hAnsiTheme="majorHAnsi" w:cs="Myriad Pro"/>
          <w:b/>
          <w:szCs w:val="20"/>
        </w:rPr>
        <w:t xml:space="preserve">structured situations, such as: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Pr>
          <w:rFonts w:asciiTheme="majorHAnsi" w:hAnsiTheme="majorHAnsi" w:cs="Helvetica"/>
          <w:b/>
          <w:szCs w:val="20"/>
        </w:rPr>
        <w:t>·</w:t>
      </w:r>
      <w:r w:rsidR="00FC31D0" w:rsidRPr="004D3D60">
        <w:rPr>
          <w:rFonts w:asciiTheme="majorHAnsi" w:hAnsiTheme="majorHAnsi" w:cs="Arial"/>
          <w:b/>
          <w:szCs w:val="20"/>
        </w:rPr>
        <w:t xml:space="preserve"> </w:t>
      </w:r>
      <w:r w:rsidR="00B06469" w:rsidRPr="004D3D60">
        <w:rPr>
          <w:rFonts w:asciiTheme="majorHAnsi" w:hAnsiTheme="majorHAnsi" w:cs="Myriad Pro"/>
          <w:b/>
          <w:szCs w:val="20"/>
        </w:rPr>
        <w:t>Asking</w:t>
      </w:r>
      <w:r w:rsidR="00FC31D0" w:rsidRPr="004D3D60">
        <w:rPr>
          <w:rFonts w:asciiTheme="majorHAnsi" w:hAnsiTheme="majorHAnsi" w:cs="Myriad Pro"/>
          <w:b/>
          <w:szCs w:val="20"/>
        </w:rPr>
        <w:t xml:space="preserve"> and answering questions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making predictions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verifying comprehension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Pr>
          <w:rFonts w:asciiTheme="majorHAnsi" w:hAnsiTheme="majorHAnsi" w:cs="Helvetica"/>
          <w:b/>
          <w:szCs w:val="20"/>
        </w:rPr>
        <w:t>·</w:t>
      </w:r>
      <w:r w:rsidR="00FC31D0" w:rsidRPr="004D3D60">
        <w:rPr>
          <w:rFonts w:asciiTheme="majorHAnsi" w:hAnsiTheme="majorHAnsi" w:cs="Arial"/>
          <w:b/>
          <w:szCs w:val="20"/>
        </w:rPr>
        <w:t xml:space="preserve"> </w:t>
      </w:r>
      <w:r w:rsidR="00B06469" w:rsidRPr="004D3D60">
        <w:rPr>
          <w:rFonts w:asciiTheme="majorHAnsi" w:hAnsiTheme="majorHAnsi" w:cs="Myriad Pro"/>
          <w:b/>
          <w:szCs w:val="20"/>
        </w:rPr>
        <w:t>Making</w:t>
      </w:r>
      <w:r w:rsidR="00FC31D0" w:rsidRPr="004D3D60">
        <w:rPr>
          <w:rFonts w:asciiTheme="majorHAnsi" w:hAnsiTheme="majorHAnsi" w:cs="Myriad Pro"/>
          <w:b/>
          <w:szCs w:val="20"/>
        </w:rPr>
        <w:t xml:space="preserve"> connections  </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visualizing </w:t>
      </w:r>
      <w:r w:rsidR="00B06469">
        <w:rPr>
          <w:rFonts w:asciiTheme="majorHAnsi" w:hAnsiTheme="majorHAnsi" w:cs="Helvetica"/>
          <w:b/>
          <w:szCs w:val="20"/>
        </w:rPr>
        <w:t>·</w:t>
      </w:r>
      <w:r w:rsidR="00B06469" w:rsidRPr="004D3D60">
        <w:rPr>
          <w:rFonts w:asciiTheme="majorHAnsi" w:hAnsiTheme="majorHAnsi" w:cs="Arial"/>
          <w:b/>
          <w:szCs w:val="20"/>
        </w:rPr>
        <w:t>-summarizing</w:t>
      </w:r>
      <w:r w:rsidR="00FC31D0" w:rsidRPr="004D3D60">
        <w:rPr>
          <w:rFonts w:asciiTheme="majorHAnsi" w:hAnsiTheme="majorHAnsi" w:cs="Myriad Pro"/>
          <w:b/>
          <w:szCs w:val="20"/>
        </w:rPr>
        <w:t xml:space="preserve">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synthesizing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analyzing and evaluating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Before listening or viewing: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6440C0" w:rsidRDefault="00FC31D0" w:rsidP="0064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w:t>
      </w:r>
      <w:r w:rsidR="006440C0">
        <w:rPr>
          <w:rFonts w:asciiTheme="majorHAnsi" w:hAnsiTheme="majorHAnsi" w:cs="Myriad Pro"/>
          <w:szCs w:val="20"/>
        </w:rPr>
        <w:t>identify the listening intention from a number of options present in class.</w:t>
      </w:r>
    </w:p>
    <w:p w:rsidR="006440C0" w:rsidRDefault="006440C0" w:rsidP="0064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64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anticipate the information a presentation might contain by selecting 5 to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6 possible content sentences from an anticipation checklist.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4F6FB9" w:rsidRDefault="00FC31D0"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activate prior knowledge about a topic using French sentences </w:t>
      </w:r>
    </w:p>
    <w:p w:rsidR="004F6FB9" w:rsidRDefault="004F6FB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F6FB9" w:rsidRPr="004D3D60" w:rsidRDefault="00FC31D0" w:rsidP="004F6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can establish connections to own exp</w:t>
      </w:r>
      <w:r w:rsidR="006440C0">
        <w:rPr>
          <w:rFonts w:asciiTheme="majorHAnsi" w:hAnsiTheme="majorHAnsi" w:cs="Myriad Pro"/>
          <w:szCs w:val="20"/>
        </w:rPr>
        <w:t xml:space="preserve">eriences with French sentences </w:t>
      </w:r>
    </w:p>
    <w:p w:rsidR="00FC31D0" w:rsidRPr="004F6FB9"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I can</w:t>
      </w:r>
      <w:r w:rsidRPr="004D3D60">
        <w:rPr>
          <w:rFonts w:asciiTheme="majorHAnsi" w:hAnsiTheme="majorHAnsi" w:cs="Myriad Pro"/>
          <w:szCs w:val="20"/>
        </w:rPr>
        <w:t xml:space="preserve"> </w:t>
      </w:r>
      <w:r w:rsidR="00B06469" w:rsidRPr="004D3D60">
        <w:rPr>
          <w:rFonts w:asciiTheme="majorHAnsi" w:hAnsiTheme="majorHAnsi" w:cs="Myriad Pro"/>
          <w:szCs w:val="20"/>
        </w:rPr>
        <w:t>establishes</w:t>
      </w:r>
      <w:r w:rsidRPr="004D3D60">
        <w:rPr>
          <w:rFonts w:asciiTheme="majorHAnsi" w:hAnsiTheme="majorHAnsi" w:cs="Myriad Pro"/>
          <w:szCs w:val="20"/>
        </w:rPr>
        <w:t xml:space="preserve"> connections to a previous conversation, presentation, audio, or </w:t>
      </w:r>
    </w:p>
    <w:p w:rsidR="00FC31D0" w:rsidRPr="004D3D60" w:rsidRDefault="00B0646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Video</w:t>
      </w:r>
      <w:r w:rsidR="00FC31D0" w:rsidRPr="004D3D60">
        <w:rPr>
          <w:rFonts w:asciiTheme="majorHAnsi" w:hAnsiTheme="majorHAnsi" w:cs="Myriad Pro"/>
          <w:szCs w:val="20"/>
        </w:rPr>
        <w:t xml:space="preserve"> clip with recall of related features (e.g., discourse markers, characters,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6440C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w:t>
      </w:r>
      <w:r w:rsidR="006440C0">
        <w:rPr>
          <w:rFonts w:asciiTheme="majorHAnsi" w:hAnsiTheme="majorHAnsi" w:cs="Myriad Pro"/>
          <w:szCs w:val="20"/>
        </w:rPr>
        <w:t xml:space="preserve">select a pre-listening or pre-viewing strategy previously used in </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During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w:t>
      </w:r>
      <w:r w:rsidR="00B06469" w:rsidRPr="004D3D60">
        <w:rPr>
          <w:rFonts w:asciiTheme="majorHAnsi" w:hAnsiTheme="majorHAnsi" w:cs="Myriad Pro"/>
          <w:szCs w:val="20"/>
        </w:rPr>
        <w:t>use</w:t>
      </w:r>
      <w:r w:rsidRPr="004D3D60">
        <w:rPr>
          <w:rFonts w:asciiTheme="majorHAnsi" w:hAnsiTheme="majorHAnsi" w:cs="Myriad Pro"/>
          <w:szCs w:val="20"/>
        </w:rPr>
        <w:t xml:space="preserve"> comprehension aids (e.g., personal vocabulary lists, French-English           </w:t>
      </w:r>
    </w:p>
    <w:p w:rsidR="00CF5549" w:rsidRPr="004D3D6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Dictionaries</w:t>
      </w:r>
      <w:r w:rsidR="00CF5549" w:rsidRPr="004D3D60">
        <w:rPr>
          <w:rFonts w:asciiTheme="majorHAnsi" w:hAnsiTheme="majorHAnsi" w:cs="Myriad Pro"/>
          <w:szCs w:val="20"/>
        </w:rPr>
        <w:t xml:space="preserve">, a wide array of visual supports, or charts).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 xml:space="preserve">I can </w:t>
      </w:r>
      <w:r w:rsidRPr="004D3D60">
        <w:rPr>
          <w:rFonts w:asciiTheme="majorHAnsi" w:hAnsiTheme="majorHAnsi" w:cs="Myriad Pro"/>
          <w:szCs w:val="20"/>
        </w:rPr>
        <w:t xml:space="preserve">develop my own understanding of a conversation or presentation (e.g., with </w:t>
      </w:r>
    </w:p>
    <w:p w:rsidR="00CF5549" w:rsidRPr="004D3D6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The</w:t>
      </w:r>
      <w:r w:rsidR="00CF5549" w:rsidRPr="004D3D60">
        <w:rPr>
          <w:rFonts w:asciiTheme="majorHAnsi" w:hAnsiTheme="majorHAnsi" w:cs="Myriad Pro"/>
          <w:szCs w:val="20"/>
        </w:rPr>
        <w:t xml:space="preserve"> identification of cognates, common expressions, key thematic words, </w:t>
      </w:r>
    </w:p>
    <w:p w:rsidR="00CF5549" w:rsidRPr="004D3D6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Ignoring</w:t>
      </w:r>
      <w:r w:rsidR="00CF5549" w:rsidRPr="004D3D60">
        <w:rPr>
          <w:rFonts w:asciiTheme="majorHAnsi" w:hAnsiTheme="majorHAnsi" w:cs="Myriad Pro"/>
          <w:szCs w:val="20"/>
        </w:rPr>
        <w:t xml:space="preserve"> unknown words, or phrases).</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interpret spoken language using a variety of auditory and visual context </w:t>
      </w:r>
    </w:p>
    <w:p w:rsidR="00CF5549" w:rsidRPr="004D3D6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Clues</w:t>
      </w:r>
      <w:r w:rsidR="00CF5549" w:rsidRPr="004D3D60">
        <w:rPr>
          <w:rFonts w:asciiTheme="majorHAnsi" w:hAnsiTheme="majorHAnsi" w:cs="Myriad Pro"/>
          <w:szCs w:val="20"/>
        </w:rPr>
        <w:t xml:space="preserve"> (e.g., facial expression, intonation, rate of speech, loudness or softness </w:t>
      </w:r>
    </w:p>
    <w:p w:rsidR="006440C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Of</w:t>
      </w:r>
      <w:r w:rsidR="00CF5549" w:rsidRPr="004D3D60">
        <w:rPr>
          <w:rFonts w:asciiTheme="majorHAnsi" w:hAnsiTheme="majorHAnsi" w:cs="Myriad Pro"/>
          <w:szCs w:val="20"/>
        </w:rPr>
        <w:t xml:space="preserve"> speech, or body language).          </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I can seek assistance from other students, such as with questioning</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After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clarify unknown language with assistance from other students or the </w:t>
      </w:r>
    </w:p>
    <w:p w:rsidR="006440C0" w:rsidRDefault="00B0646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Teacher</w:t>
      </w:r>
      <w:r w:rsidR="00CF5549" w:rsidRPr="004D3D60">
        <w:rPr>
          <w:rFonts w:asciiTheme="majorHAnsi" w:hAnsiTheme="majorHAnsi" w:cs="Myriad Pro"/>
          <w:szCs w:val="20"/>
        </w:rPr>
        <w:t xml:space="preserve">. </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I can ask the speaker to repeat part of the presentation</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Pr>
          <w:rFonts w:asciiTheme="majorHAnsi" w:hAnsiTheme="majorHAnsi" w:cs="Myriad Pro"/>
          <w:szCs w:val="20"/>
        </w:rPr>
        <w:t>I can ask questions about unclear words or expressions</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lastRenderedPageBreak/>
        <w:t xml:space="preserve">I can identify with a French sentence several strategies used </w:t>
      </w:r>
      <w:r w:rsidR="00B06469">
        <w:rPr>
          <w:rFonts w:asciiTheme="majorHAnsi" w:hAnsiTheme="majorHAnsi" w:cs="Helvetica"/>
        </w:rPr>
        <w:t>to</w:t>
      </w:r>
      <w:r>
        <w:rPr>
          <w:rFonts w:asciiTheme="majorHAnsi" w:hAnsiTheme="majorHAnsi" w:cs="Helvetica"/>
        </w:rPr>
        <w:t xml:space="preserve"> </w:t>
      </w:r>
      <w:r w:rsidR="00B06469">
        <w:rPr>
          <w:rFonts w:asciiTheme="majorHAnsi" w:hAnsiTheme="majorHAnsi" w:cs="Helvetica"/>
        </w:rPr>
        <w:t>facilitate</w:t>
      </w:r>
      <w:r>
        <w:rPr>
          <w:rFonts w:asciiTheme="majorHAnsi" w:hAnsiTheme="majorHAnsi" w:cs="Helvetica"/>
        </w:rPr>
        <w:t xml:space="preserve"> comprehension of the listening or viewing experience.</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I can verify anticipatory statements concerning the content of the view or listening experience with a French sentence. </w:t>
      </w:r>
    </w:p>
    <w:p w:rsidR="006440C0" w:rsidRDefault="006440C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EX.  Oui, on parle des differents pay.  Non, on ne parle pas des restaurants</w:t>
      </w: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I can represent the main idea of a listening experience with graphic representations </w:t>
      </w:r>
      <w:r w:rsidR="00B06469">
        <w:rPr>
          <w:rFonts w:asciiTheme="majorHAnsi" w:hAnsiTheme="majorHAnsi" w:cs="Helvetica"/>
        </w:rPr>
        <w:t>(maps</w:t>
      </w:r>
      <w:r>
        <w:rPr>
          <w:rFonts w:asciiTheme="majorHAnsi" w:hAnsiTheme="majorHAnsi" w:cs="Helvetica"/>
        </w:rPr>
        <w:t>, photos, illustrations, etc)</w:t>
      </w: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I can summarize a listening experience with a familiar French sentence.</w:t>
      </w: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I can answer questions about a listening or </w:t>
      </w:r>
      <w:r w:rsidR="00B06469">
        <w:rPr>
          <w:rFonts w:asciiTheme="majorHAnsi" w:hAnsiTheme="majorHAnsi" w:cs="Helvetica"/>
        </w:rPr>
        <w:t>viewing</w:t>
      </w:r>
      <w:r>
        <w:rPr>
          <w:rFonts w:asciiTheme="majorHAnsi" w:hAnsiTheme="majorHAnsi" w:cs="Helvetica"/>
        </w:rPr>
        <w:t xml:space="preserve"> </w:t>
      </w:r>
      <w:r w:rsidR="00B06469">
        <w:rPr>
          <w:rFonts w:asciiTheme="majorHAnsi" w:hAnsiTheme="majorHAnsi" w:cs="Helvetica"/>
        </w:rPr>
        <w:t>experience</w:t>
      </w:r>
      <w:r>
        <w:rPr>
          <w:rFonts w:asciiTheme="majorHAnsi" w:hAnsiTheme="majorHAnsi" w:cs="Helvetica"/>
        </w:rPr>
        <w:t>, with a French sentence</w:t>
      </w:r>
    </w:p>
    <w:p w:rsid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5D0A29" w:rsidRPr="007332CB" w:rsidRDefault="007332CB"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I can self-evaluate own understanding of the main idea of listening or viewing experience</w:t>
      </w:r>
    </w:p>
    <w:p w:rsidR="005D0A29" w:rsidRPr="004D3D60" w:rsidRDefault="005D0A2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7332CB" w:rsidP="005D0A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Myriad Pro"/>
          <w:szCs w:val="20"/>
        </w:rPr>
        <w:t>7</w:t>
      </w:r>
      <w:r w:rsidR="005D0A29" w:rsidRPr="004D3D60">
        <w:rPr>
          <w:rFonts w:asciiTheme="majorHAnsi" w:hAnsiTheme="majorHAnsi" w:cs="Myriad Pro"/>
          <w:szCs w:val="20"/>
        </w:rPr>
        <w:t>.CS.2 Discuss a variety of information on familiar topics through oral expression in semi-guided situations.</w:t>
      </w:r>
    </w:p>
    <w:p w:rsidR="00FC31D0"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       </w:t>
      </w:r>
    </w:p>
    <w:p w:rsidR="005D0A29" w:rsidRPr="004D3D60" w:rsidRDefault="005D0A29">
      <w:pPr>
        <w:rPr>
          <w:rFonts w:asciiTheme="majorHAnsi" w:hAnsiTheme="majorHAnsi"/>
        </w:rPr>
      </w:pPr>
      <w:r w:rsidRPr="004D3D60">
        <w:rPr>
          <w:rFonts w:asciiTheme="majorHAnsi" w:hAnsiTheme="majorHAnsi"/>
        </w:rPr>
        <w:t>I can inter</w:t>
      </w:r>
      <w:r w:rsidR="004F6FB9">
        <w:rPr>
          <w:rFonts w:asciiTheme="majorHAnsi" w:hAnsiTheme="majorHAnsi"/>
        </w:rPr>
        <w:t>v</w:t>
      </w:r>
      <w:r w:rsidRPr="004D3D60">
        <w:rPr>
          <w:rFonts w:asciiTheme="majorHAnsi" w:hAnsiTheme="majorHAnsi"/>
        </w:rPr>
        <w:t>iew others with theme based questions and phrases.</w:t>
      </w:r>
    </w:p>
    <w:p w:rsidR="005D0A29" w:rsidRPr="004D3D60" w:rsidRDefault="005D0A29">
      <w:pPr>
        <w:rPr>
          <w:rFonts w:asciiTheme="majorHAnsi" w:hAnsiTheme="majorHAnsi"/>
        </w:rPr>
      </w:pPr>
    </w:p>
    <w:p w:rsidR="004F6FB9" w:rsidRDefault="004F6FB9">
      <w:pPr>
        <w:rPr>
          <w:rFonts w:asciiTheme="majorHAnsi" w:hAnsiTheme="majorHAnsi"/>
        </w:rPr>
      </w:pPr>
      <w:r>
        <w:rPr>
          <w:rFonts w:asciiTheme="majorHAnsi" w:hAnsiTheme="majorHAnsi"/>
        </w:rPr>
        <w:t>I can respond to question</w:t>
      </w:r>
      <w:r w:rsidR="007332CB">
        <w:rPr>
          <w:rFonts w:asciiTheme="majorHAnsi" w:hAnsiTheme="majorHAnsi"/>
        </w:rPr>
        <w:t>s from another student during an interview or conversation.</w:t>
      </w:r>
    </w:p>
    <w:p w:rsidR="004F6FB9" w:rsidRDefault="004F6FB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engage in semi-guided group conversations with the use of modeled phrases or sentenc</w:t>
      </w:r>
      <w:r w:rsidR="004F6FB9">
        <w:rPr>
          <w:rFonts w:asciiTheme="majorHAnsi" w:hAnsiTheme="majorHAnsi"/>
        </w:rPr>
        <w:t>e ste</w:t>
      </w:r>
      <w:r w:rsidR="00AE41C0">
        <w:rPr>
          <w:rFonts w:asciiTheme="majorHAnsi" w:hAnsiTheme="majorHAnsi"/>
        </w:rPr>
        <w:t xml:space="preserve">ms. </w:t>
      </w:r>
      <w:r w:rsidR="00B06469">
        <w:rPr>
          <w:rFonts w:asciiTheme="majorHAnsi" w:hAnsiTheme="majorHAnsi"/>
        </w:rPr>
        <w:t>(See</w:t>
      </w:r>
      <w:r w:rsidR="00AE41C0">
        <w:rPr>
          <w:rFonts w:asciiTheme="majorHAnsi" w:hAnsiTheme="majorHAnsi"/>
        </w:rPr>
        <w:t xml:space="preserve"> page 4 or Core Curriculum Level 7)</w:t>
      </w:r>
    </w:p>
    <w:p w:rsidR="005D0A29" w:rsidRPr="004D3D60" w:rsidRDefault="005D0A29">
      <w:pPr>
        <w:rPr>
          <w:rFonts w:asciiTheme="majorHAnsi" w:hAnsiTheme="majorHAnsi"/>
        </w:rPr>
      </w:pPr>
    </w:p>
    <w:p w:rsidR="004F6FB9" w:rsidRDefault="005D0A29">
      <w:pPr>
        <w:rPr>
          <w:rFonts w:asciiTheme="majorHAnsi" w:hAnsiTheme="majorHAnsi"/>
        </w:rPr>
      </w:pPr>
      <w:r w:rsidRPr="004D3D60">
        <w:rPr>
          <w:rFonts w:asciiTheme="majorHAnsi" w:hAnsiTheme="majorHAnsi"/>
        </w:rPr>
        <w:t xml:space="preserve">I can present information with theme-related sentences and phrases. </w:t>
      </w:r>
    </w:p>
    <w:p w:rsidR="004F6FB9" w:rsidRDefault="00AE41C0">
      <w:pPr>
        <w:rPr>
          <w:rFonts w:asciiTheme="majorHAnsi" w:hAnsiTheme="majorHAnsi"/>
        </w:rPr>
      </w:pPr>
      <w:r>
        <w:rPr>
          <w:rFonts w:asciiTheme="majorHAnsi" w:hAnsiTheme="majorHAnsi"/>
        </w:rPr>
        <w:t>EX:  describing a restaurant, floor plan, musical performance, or a consumer product)</w:t>
      </w:r>
    </w:p>
    <w:p w:rsidR="005D0A29" w:rsidRPr="004D3D60" w:rsidRDefault="005D0A29">
      <w:pPr>
        <w:rPr>
          <w:rFonts w:asciiTheme="majorHAnsi" w:hAnsiTheme="majorHAnsi"/>
        </w:rPr>
      </w:pPr>
    </w:p>
    <w:p w:rsidR="00AE41C0" w:rsidRDefault="005D0A29" w:rsidP="00AE41C0">
      <w:pPr>
        <w:rPr>
          <w:rFonts w:asciiTheme="majorHAnsi" w:hAnsiTheme="majorHAnsi"/>
        </w:rPr>
      </w:pPr>
      <w:r w:rsidRPr="004D3D60">
        <w:rPr>
          <w:rFonts w:asciiTheme="majorHAnsi" w:hAnsiTheme="majorHAnsi"/>
        </w:rPr>
        <w:t xml:space="preserve">I can report on incidents </w:t>
      </w:r>
      <w:r w:rsidR="00AE41C0">
        <w:rPr>
          <w:rFonts w:asciiTheme="majorHAnsi" w:hAnsiTheme="majorHAnsi"/>
        </w:rPr>
        <w:t>in a legend or story with the use of modeled phrases and questions</w:t>
      </w:r>
    </w:p>
    <w:p w:rsidR="00AE41C0" w:rsidRDefault="00AE41C0" w:rsidP="00AE41C0">
      <w:pPr>
        <w:rPr>
          <w:rFonts w:asciiTheme="majorHAnsi" w:hAnsiTheme="majorHAnsi"/>
        </w:rPr>
      </w:pPr>
    </w:p>
    <w:p w:rsidR="005D0A29" w:rsidRPr="004D3D60" w:rsidRDefault="005D0A29" w:rsidP="00AE41C0">
      <w:pPr>
        <w:rPr>
          <w:rFonts w:asciiTheme="majorHAnsi" w:hAnsiTheme="majorHAnsi"/>
        </w:rPr>
      </w:pPr>
      <w:r w:rsidRPr="004D3D60">
        <w:rPr>
          <w:rFonts w:asciiTheme="majorHAnsi" w:hAnsiTheme="majorHAnsi"/>
        </w:rPr>
        <w:t>I can present a reader’s theatre based on a previously re</w:t>
      </w:r>
      <w:r w:rsidR="00AE41C0">
        <w:rPr>
          <w:rFonts w:asciiTheme="majorHAnsi" w:hAnsiTheme="majorHAnsi"/>
        </w:rPr>
        <w:t xml:space="preserve">ad script. </w:t>
      </w:r>
      <w:r w:rsidR="00B06469">
        <w:rPr>
          <w:rFonts w:asciiTheme="majorHAnsi" w:hAnsiTheme="majorHAnsi"/>
        </w:rPr>
        <w:t>(See</w:t>
      </w:r>
      <w:r w:rsidR="00AE41C0">
        <w:rPr>
          <w:rFonts w:asciiTheme="majorHAnsi" w:hAnsiTheme="majorHAnsi"/>
        </w:rPr>
        <w:t xml:space="preserve"> CS</w:t>
      </w:r>
      <w:r w:rsidRPr="004D3D60">
        <w:rPr>
          <w:rFonts w:asciiTheme="majorHAnsi" w:hAnsiTheme="majorHAnsi"/>
        </w:rPr>
        <w:t>.4)</w:t>
      </w:r>
    </w:p>
    <w:p w:rsidR="004D3D60" w:rsidRDefault="004D3D60">
      <w:pPr>
        <w:rPr>
          <w:rFonts w:asciiTheme="majorHAnsi" w:hAnsiTheme="majorHAnsi"/>
        </w:rPr>
      </w:pPr>
    </w:p>
    <w:p w:rsidR="005D0A29" w:rsidRPr="004D3D60" w:rsidRDefault="005D0A29">
      <w:pPr>
        <w:rPr>
          <w:rFonts w:asciiTheme="majorHAnsi" w:hAnsiTheme="majorHAnsi"/>
        </w:rPr>
      </w:pPr>
    </w:p>
    <w:p w:rsidR="00FC31D0" w:rsidRPr="004D3D60" w:rsidRDefault="00AE41C0" w:rsidP="005D0A2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7</w:t>
      </w:r>
      <w:r w:rsidR="005D0A29" w:rsidRPr="004D3D60">
        <w:rPr>
          <w:rFonts w:asciiTheme="majorHAnsi" w:hAnsiTheme="majorHAnsi"/>
        </w:rPr>
        <w:t xml:space="preserve">. </w:t>
      </w:r>
      <w:r w:rsidR="00B06469" w:rsidRPr="004D3D60">
        <w:rPr>
          <w:rFonts w:asciiTheme="majorHAnsi" w:hAnsiTheme="majorHAnsi"/>
        </w:rPr>
        <w:t>GL.2 Select</w:t>
      </w:r>
      <w:r>
        <w:rPr>
          <w:rFonts w:asciiTheme="majorHAnsi" w:hAnsiTheme="majorHAnsi"/>
        </w:rPr>
        <w:t xml:space="preserve"> speaking strategies in highly </w:t>
      </w:r>
      <w:r w:rsidR="005D0A29" w:rsidRPr="004D3D60">
        <w:rPr>
          <w:rFonts w:asciiTheme="majorHAnsi" w:hAnsiTheme="majorHAnsi"/>
        </w:rPr>
        <w:t>instructed situations, such as: model language, sharing, guided practice, independent practice.</w:t>
      </w:r>
    </w:p>
    <w:p w:rsidR="005D0A29" w:rsidRPr="004D3D60" w:rsidRDefault="005D0A29">
      <w:pPr>
        <w:rPr>
          <w:rFonts w:asciiTheme="majorHAnsi" w:hAnsiTheme="majorHAnsi"/>
          <w:b/>
        </w:rPr>
      </w:pPr>
    </w:p>
    <w:p w:rsidR="005D0A29" w:rsidRPr="004D3D60" w:rsidRDefault="005D0A29">
      <w:pPr>
        <w:rPr>
          <w:rFonts w:asciiTheme="majorHAnsi" w:hAnsiTheme="majorHAnsi"/>
          <w:b/>
        </w:rPr>
      </w:pPr>
      <w:r w:rsidRPr="004D3D60">
        <w:rPr>
          <w:rFonts w:asciiTheme="majorHAnsi" w:hAnsiTheme="majorHAnsi"/>
          <w:b/>
        </w:rPr>
        <w:t>BEFORE:</w:t>
      </w:r>
    </w:p>
    <w:p w:rsidR="005D0A29" w:rsidRPr="004D3D60" w:rsidRDefault="005D0A29">
      <w:pPr>
        <w:rPr>
          <w:rFonts w:asciiTheme="majorHAnsi" w:hAnsiTheme="majorHAnsi"/>
        </w:rPr>
      </w:pPr>
      <w:r w:rsidRPr="004D3D60">
        <w:rPr>
          <w:rFonts w:asciiTheme="majorHAnsi" w:hAnsiTheme="majorHAnsi"/>
        </w:rPr>
        <w:t>I can</w:t>
      </w:r>
      <w:r w:rsidR="00AE41C0">
        <w:rPr>
          <w:rFonts w:asciiTheme="majorHAnsi" w:hAnsiTheme="majorHAnsi"/>
        </w:rPr>
        <w:t xml:space="preserve"> identify the speaking intention with teacher support</w:t>
      </w:r>
    </w:p>
    <w:p w:rsidR="005D0A29" w:rsidRPr="004D3D60" w:rsidRDefault="005D0A29">
      <w:pPr>
        <w:rPr>
          <w:rFonts w:asciiTheme="majorHAnsi" w:hAnsiTheme="majorHAnsi"/>
        </w:rPr>
      </w:pPr>
    </w:p>
    <w:p w:rsidR="005D0A29" w:rsidRPr="004D3D60" w:rsidRDefault="004F6FB9">
      <w:pPr>
        <w:rPr>
          <w:rFonts w:asciiTheme="majorHAnsi" w:hAnsiTheme="majorHAnsi"/>
        </w:rPr>
      </w:pPr>
      <w:r>
        <w:rPr>
          <w:rFonts w:asciiTheme="majorHAnsi" w:hAnsiTheme="majorHAnsi"/>
        </w:rPr>
        <w:lastRenderedPageBreak/>
        <w:t xml:space="preserve">I can find a variety of way </w:t>
      </w:r>
      <w:r w:rsidR="005D0A29" w:rsidRPr="004D3D60">
        <w:rPr>
          <w:rFonts w:asciiTheme="majorHAnsi" w:hAnsiTheme="majorHAnsi"/>
        </w:rPr>
        <w:t xml:space="preserve">of conveying a message </w:t>
      </w:r>
      <w:r w:rsidR="00B06469" w:rsidRPr="004D3D60">
        <w:rPr>
          <w:rFonts w:asciiTheme="majorHAnsi" w:hAnsiTheme="majorHAnsi"/>
        </w:rPr>
        <w:t>(use</w:t>
      </w:r>
      <w:r w:rsidR="005D0A29" w:rsidRPr="004D3D60">
        <w:rPr>
          <w:rFonts w:asciiTheme="majorHAnsi" w:hAnsiTheme="majorHAnsi"/>
        </w:rPr>
        <w:t xml:space="preserve"> what</w:t>
      </w:r>
      <w:r>
        <w:rPr>
          <w:rFonts w:asciiTheme="majorHAnsi" w:hAnsiTheme="majorHAnsi"/>
        </w:rPr>
        <w:t xml:space="preserve"> you already know and </w:t>
      </w:r>
      <w:r w:rsidR="00B06469">
        <w:rPr>
          <w:rFonts w:asciiTheme="majorHAnsi" w:hAnsiTheme="majorHAnsi"/>
        </w:rPr>
        <w:t>gestures</w:t>
      </w:r>
      <w:r>
        <w:rPr>
          <w:rFonts w:asciiTheme="majorHAnsi" w:hAnsiTheme="majorHAnsi"/>
        </w:rPr>
        <w:t>, synonyms)</w:t>
      </w:r>
    </w:p>
    <w:p w:rsidR="005D0A29" w:rsidRPr="004D3D60" w:rsidRDefault="005D0A29">
      <w:pPr>
        <w:rPr>
          <w:rFonts w:asciiTheme="majorHAnsi" w:hAnsiTheme="majorHAnsi"/>
        </w:rPr>
      </w:pPr>
    </w:p>
    <w:p w:rsidR="004F6FB9" w:rsidRDefault="005D0A29">
      <w:pPr>
        <w:rPr>
          <w:rFonts w:asciiTheme="majorHAnsi" w:hAnsiTheme="majorHAnsi"/>
        </w:rPr>
      </w:pPr>
      <w:r w:rsidRPr="004D3D60">
        <w:rPr>
          <w:rFonts w:asciiTheme="majorHAnsi" w:hAnsiTheme="majorHAnsi"/>
        </w:rPr>
        <w:t xml:space="preserve">I can </w:t>
      </w:r>
      <w:r w:rsidR="004F6FB9">
        <w:rPr>
          <w:rFonts w:asciiTheme="majorHAnsi" w:hAnsiTheme="majorHAnsi"/>
        </w:rPr>
        <w:t>rely on dialogue scripts from a combination of models from various situations and memorizes phrases.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develop a presentation based on speaking guidelines and past performances.</w:t>
      </w:r>
    </w:p>
    <w:p w:rsidR="005D0A29" w:rsidRPr="004D3D60" w:rsidRDefault="005D0A29">
      <w:pPr>
        <w:rPr>
          <w:rFonts w:asciiTheme="majorHAnsi" w:hAnsiTheme="majorHAnsi"/>
        </w:rPr>
      </w:pPr>
    </w:p>
    <w:p w:rsidR="005D0A29" w:rsidRPr="004D3D60" w:rsidRDefault="004F6FB9">
      <w:pPr>
        <w:rPr>
          <w:rFonts w:asciiTheme="majorHAnsi" w:hAnsiTheme="majorHAnsi"/>
        </w:rPr>
      </w:pPr>
      <w:r>
        <w:rPr>
          <w:rFonts w:asciiTheme="majorHAnsi" w:hAnsiTheme="majorHAnsi"/>
        </w:rPr>
        <w:t xml:space="preserve">I can acquire </w:t>
      </w:r>
      <w:r w:rsidR="00B06469">
        <w:rPr>
          <w:rFonts w:asciiTheme="majorHAnsi" w:hAnsiTheme="majorHAnsi"/>
        </w:rPr>
        <w:t>new vocabulary</w:t>
      </w:r>
      <w:r>
        <w:rPr>
          <w:rFonts w:asciiTheme="majorHAnsi" w:hAnsiTheme="majorHAnsi"/>
        </w:rPr>
        <w:t xml:space="preserve"> with repeated use.</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DURING:</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participate in oral activities in large or small groups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relay a message with expressive techniques.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seek clarification from speaker when message is not understood.</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 xml:space="preserve">I can choose memory aids to deliver a presentation. </w:t>
      </w:r>
      <w:r w:rsidR="00B06469" w:rsidRPr="004D3D60">
        <w:rPr>
          <w:rFonts w:asciiTheme="majorHAnsi" w:hAnsiTheme="majorHAnsi"/>
        </w:rPr>
        <w:t>(Power</w:t>
      </w:r>
      <w:r w:rsidRPr="004D3D60">
        <w:rPr>
          <w:rFonts w:asciiTheme="majorHAnsi" w:hAnsiTheme="majorHAnsi"/>
        </w:rPr>
        <w:t xml:space="preserve"> point, index cards, outlines, etc)</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integrate corrective feedback from others during a conversation.</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AFTER:</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self-evaluate personal speech, prepared dialogues, or presentations with feedback from others.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set goals fro the next speaking experience by using a presentation criteria rubric.</w:t>
      </w:r>
    </w:p>
    <w:p w:rsidR="004D3D60" w:rsidRDefault="004D3D60">
      <w:pPr>
        <w:rPr>
          <w:rFonts w:asciiTheme="majorHAnsi" w:hAnsiTheme="majorHAnsi"/>
        </w:rPr>
      </w:pPr>
    </w:p>
    <w:p w:rsidR="005D0A29" w:rsidRPr="004D3D60" w:rsidRDefault="005D0A29">
      <w:pPr>
        <w:rPr>
          <w:rFonts w:asciiTheme="majorHAnsi" w:hAnsiTheme="majorHAnsi"/>
        </w:rPr>
      </w:pPr>
    </w:p>
    <w:p w:rsidR="005D0A29" w:rsidRPr="004D3D60" w:rsidRDefault="00AE41C0" w:rsidP="005D0A2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7</w:t>
      </w:r>
      <w:r w:rsidR="00DE2E7C" w:rsidRPr="004D3D60">
        <w:rPr>
          <w:rFonts w:asciiTheme="majorHAnsi" w:hAnsiTheme="majorHAnsi"/>
        </w:rPr>
        <w:t xml:space="preserve">.CS.3 </w:t>
      </w:r>
      <w:r w:rsidR="005D0A29" w:rsidRPr="004D3D60">
        <w:rPr>
          <w:rFonts w:asciiTheme="majorHAnsi" w:hAnsiTheme="majorHAnsi"/>
        </w:rPr>
        <w:t>Demonstrate u</w:t>
      </w:r>
      <w:r>
        <w:rPr>
          <w:rFonts w:asciiTheme="majorHAnsi" w:hAnsiTheme="majorHAnsi"/>
        </w:rPr>
        <w:t>nderstanding of the main idea and</w:t>
      </w:r>
      <w:r w:rsidR="005D0A29" w:rsidRPr="004D3D60">
        <w:rPr>
          <w:rFonts w:asciiTheme="majorHAnsi" w:hAnsiTheme="majorHAnsi"/>
        </w:rPr>
        <w:t xml:space="preserve"> specific details in a variety </w:t>
      </w:r>
      <w:r>
        <w:rPr>
          <w:rFonts w:asciiTheme="majorHAnsi" w:hAnsiTheme="majorHAnsi"/>
        </w:rPr>
        <w:t>of adapted or authentic 100/120 word two-</w:t>
      </w:r>
      <w:r w:rsidR="005D0A29" w:rsidRPr="004D3D60">
        <w:rPr>
          <w:rFonts w:asciiTheme="majorHAnsi" w:hAnsiTheme="majorHAnsi"/>
        </w:rPr>
        <w:t xml:space="preserve">paragraph </w:t>
      </w:r>
      <w:r>
        <w:rPr>
          <w:rFonts w:asciiTheme="majorHAnsi" w:hAnsiTheme="majorHAnsi"/>
        </w:rPr>
        <w:t xml:space="preserve">expository, procedural, persuasive and </w:t>
      </w:r>
      <w:r w:rsidR="00B06469">
        <w:rPr>
          <w:rFonts w:asciiTheme="majorHAnsi" w:hAnsiTheme="majorHAnsi"/>
        </w:rPr>
        <w:t>narrative</w:t>
      </w:r>
      <w:r>
        <w:rPr>
          <w:rFonts w:asciiTheme="majorHAnsi" w:hAnsiTheme="majorHAnsi"/>
        </w:rPr>
        <w:t xml:space="preserve"> text</w:t>
      </w:r>
      <w:r w:rsidR="005D0A29" w:rsidRPr="004D3D60">
        <w:rPr>
          <w:rFonts w:asciiTheme="majorHAnsi" w:hAnsiTheme="majorHAnsi"/>
        </w:rPr>
        <w:t>.</w:t>
      </w:r>
    </w:p>
    <w:p w:rsidR="005D0A29" w:rsidRPr="004D3D60" w:rsidRDefault="005D0A29" w:rsidP="005D0A29">
      <w:pPr>
        <w:pBdr>
          <w:top w:val="single" w:sz="4" w:space="1" w:color="auto"/>
          <w:left w:val="single" w:sz="4" w:space="4" w:color="auto"/>
          <w:bottom w:val="single" w:sz="4" w:space="1" w:color="auto"/>
          <w:right w:val="single" w:sz="4" w:space="4" w:color="auto"/>
        </w:pBdr>
        <w:rPr>
          <w:rFonts w:asciiTheme="majorHAnsi" w:hAnsiTheme="majorHAnsi"/>
          <w:b/>
        </w:rPr>
      </w:pPr>
    </w:p>
    <w:p w:rsidR="005D0A29" w:rsidRPr="004D3D60" w:rsidRDefault="005D0A29">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w:t>
      </w:r>
      <w:r w:rsidR="00460122">
        <w:rPr>
          <w:rFonts w:asciiTheme="majorHAnsi" w:hAnsiTheme="majorHAnsi"/>
        </w:rPr>
        <w:t xml:space="preserve">n indentify the main idea of an </w:t>
      </w:r>
      <w:r w:rsidR="00B06469">
        <w:rPr>
          <w:rFonts w:asciiTheme="majorHAnsi" w:hAnsiTheme="majorHAnsi"/>
        </w:rPr>
        <w:t>illustration 100-120-word</w:t>
      </w:r>
      <w:r w:rsidR="00460122">
        <w:rPr>
          <w:rFonts w:asciiTheme="majorHAnsi" w:hAnsiTheme="majorHAnsi"/>
        </w:rPr>
        <w:t xml:space="preserve"> two- </w:t>
      </w:r>
      <w:r w:rsidRPr="004D3D60">
        <w:rPr>
          <w:rFonts w:asciiTheme="majorHAnsi" w:hAnsiTheme="majorHAnsi"/>
        </w:rPr>
        <w:t>paragr</w:t>
      </w:r>
      <w:r w:rsidR="004F6FB9">
        <w:rPr>
          <w:rFonts w:asciiTheme="majorHAnsi" w:hAnsiTheme="majorHAnsi"/>
        </w:rPr>
        <w:t xml:space="preserve">aph authentic text. </w:t>
      </w:r>
      <w:r w:rsidR="00B06469">
        <w:rPr>
          <w:rFonts w:asciiTheme="majorHAnsi" w:hAnsiTheme="majorHAnsi"/>
        </w:rPr>
        <w:t>(See</w:t>
      </w:r>
      <w:r w:rsidR="004F6FB9">
        <w:rPr>
          <w:rFonts w:asciiTheme="majorHAnsi" w:hAnsiTheme="majorHAnsi"/>
        </w:rPr>
        <w:t xml:space="preserve"> page 6</w:t>
      </w:r>
      <w:r w:rsidRPr="004D3D60">
        <w:rPr>
          <w:rFonts w:asciiTheme="majorHAnsi" w:hAnsiTheme="majorHAnsi"/>
        </w:rPr>
        <w:t xml:space="preserve"> of curriculum)</w:t>
      </w:r>
    </w:p>
    <w:p w:rsidR="00DE2E7C" w:rsidRPr="004D3D60" w:rsidRDefault="00DE2E7C">
      <w:pPr>
        <w:rPr>
          <w:rFonts w:asciiTheme="majorHAnsi" w:hAnsiTheme="majorHAnsi"/>
        </w:rPr>
      </w:pPr>
    </w:p>
    <w:p w:rsidR="00DE2E7C" w:rsidRPr="004D3D60" w:rsidRDefault="00460122">
      <w:pPr>
        <w:rPr>
          <w:rFonts w:asciiTheme="majorHAnsi" w:hAnsiTheme="majorHAnsi"/>
        </w:rPr>
      </w:pPr>
      <w:r>
        <w:rPr>
          <w:rFonts w:asciiTheme="majorHAnsi" w:hAnsiTheme="majorHAnsi"/>
        </w:rPr>
        <w:t>I can determine the total cost of food items chosen from a menu.</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identify the main idea and supporting detail so f</w:t>
      </w:r>
      <w:r w:rsidR="008D37EA">
        <w:rPr>
          <w:rFonts w:asciiTheme="majorHAnsi" w:hAnsiTheme="majorHAnsi"/>
        </w:rPr>
        <w:t xml:space="preserve"> another student’s writin</w:t>
      </w:r>
      <w:r w:rsidRPr="004D3D60">
        <w:rPr>
          <w:rFonts w:asciiTheme="majorHAnsi" w:hAnsiTheme="majorHAnsi"/>
        </w:rPr>
        <w:t>g.</w:t>
      </w:r>
    </w:p>
    <w:p w:rsidR="00DE2E7C" w:rsidRPr="004D3D60" w:rsidRDefault="00DE2E7C">
      <w:pPr>
        <w:rPr>
          <w:rFonts w:asciiTheme="majorHAnsi" w:hAnsiTheme="majorHAnsi"/>
        </w:rPr>
      </w:pPr>
    </w:p>
    <w:p w:rsidR="007B38B3" w:rsidRPr="004D3D60" w:rsidRDefault="007B38B3">
      <w:pPr>
        <w:rPr>
          <w:rFonts w:asciiTheme="majorHAnsi" w:hAnsiTheme="majorHAnsi"/>
        </w:rPr>
      </w:pPr>
    </w:p>
    <w:p w:rsidR="007B38B3" w:rsidRPr="004D3D60" w:rsidRDefault="00B06469"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lastRenderedPageBreak/>
        <w:t>7</w:t>
      </w:r>
      <w:r w:rsidRPr="004D3D60">
        <w:rPr>
          <w:rFonts w:asciiTheme="majorHAnsi" w:hAnsiTheme="majorHAnsi"/>
          <w:b/>
        </w:rPr>
        <w:t>.GL.3 Select</w:t>
      </w:r>
      <w:r w:rsidR="007B38B3" w:rsidRPr="004D3D60">
        <w:rPr>
          <w:rFonts w:asciiTheme="majorHAnsi" w:hAnsiTheme="majorHAnsi"/>
          <w:b/>
        </w:rPr>
        <w:t xml:space="preserve"> reading strategies in semi-structured situations</w:t>
      </w:r>
    </w:p>
    <w:p w:rsidR="007B38B3" w:rsidRPr="00460122" w:rsidRDefault="00460122" w:rsidP="007B38B3">
      <w:pPr>
        <w:rPr>
          <w:rFonts w:asciiTheme="majorHAnsi" w:hAnsiTheme="majorHAnsi"/>
          <w:color w:val="000066"/>
        </w:rPr>
      </w:pPr>
      <w:r w:rsidRPr="00460122">
        <w:rPr>
          <w:rFonts w:asciiTheme="majorHAnsi" w:hAnsiTheme="majorHAnsi"/>
          <w:color w:val="000066"/>
        </w:rPr>
        <w:t>HERE</w:t>
      </w:r>
    </w:p>
    <w:p w:rsidR="007B38B3" w:rsidRPr="004D3D60" w:rsidRDefault="007B38B3" w:rsidP="007B38B3">
      <w:pPr>
        <w:rPr>
          <w:rFonts w:asciiTheme="majorHAnsi" w:hAnsiTheme="majorHAnsi"/>
        </w:rPr>
      </w:pPr>
      <w:r w:rsidRPr="004D3D60">
        <w:rPr>
          <w:rFonts w:asciiTheme="majorHAnsi" w:hAnsiTheme="majorHAnsi"/>
          <w:b/>
        </w:rPr>
        <w:t>BEFORE:</w:t>
      </w:r>
    </w:p>
    <w:p w:rsidR="007B38B3" w:rsidRPr="004D3D60" w:rsidRDefault="007B38B3" w:rsidP="007B38B3">
      <w:pPr>
        <w:rPr>
          <w:rFonts w:asciiTheme="majorHAnsi" w:hAnsiTheme="majorHAnsi"/>
        </w:rPr>
      </w:pPr>
      <w:r w:rsidRPr="004D3D60">
        <w:rPr>
          <w:rFonts w:asciiTheme="majorHAnsi" w:hAnsiTheme="majorHAnsi"/>
        </w:rPr>
        <w:t>I can predict the content of the test with familiar French sentence stems</w:t>
      </w:r>
    </w:p>
    <w:p w:rsidR="00241AD7" w:rsidRDefault="007B38B3" w:rsidP="007B38B3">
      <w:pPr>
        <w:rPr>
          <w:rFonts w:asciiTheme="majorHAnsi" w:hAnsiTheme="majorHAnsi"/>
        </w:rPr>
      </w:pPr>
      <w:r w:rsidRPr="004D3D60">
        <w:rPr>
          <w:rFonts w:asciiTheme="majorHAnsi" w:hAnsiTheme="majorHAnsi"/>
        </w:rPr>
        <w:t>EX</w:t>
      </w:r>
      <w:r w:rsidR="008D37EA">
        <w:rPr>
          <w:rFonts w:asciiTheme="majorHAnsi" w:hAnsiTheme="majorHAnsi"/>
        </w:rPr>
        <w:t xml:space="preserve">.  Je </w:t>
      </w:r>
      <w:r w:rsidR="00B06469">
        <w:rPr>
          <w:rFonts w:asciiTheme="majorHAnsi" w:hAnsiTheme="majorHAnsi"/>
        </w:rPr>
        <w:t>peens</w:t>
      </w:r>
      <w:r w:rsidR="00241AD7">
        <w:rPr>
          <w:rFonts w:asciiTheme="majorHAnsi" w:hAnsiTheme="majorHAnsi"/>
        </w:rPr>
        <w:t xml:space="preserve"> que c’est une histoire de…</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I can anticipate specific aspects of content of the text</w:t>
      </w:r>
    </w:p>
    <w:p w:rsidR="00241AD7" w:rsidRDefault="00241AD7" w:rsidP="007B38B3">
      <w:pPr>
        <w:rPr>
          <w:rFonts w:asciiTheme="majorHAnsi" w:hAnsiTheme="majorHAnsi"/>
        </w:rPr>
      </w:pPr>
      <w:r>
        <w:rPr>
          <w:rFonts w:asciiTheme="majorHAnsi" w:hAnsiTheme="majorHAnsi"/>
        </w:rPr>
        <w:t>EX:  oui ou non, vrai ou faux</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I can make connections to a similar text previously shared in class using a French sentence. EX Cette histoire ressemble a l’histoire de…</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 xml:space="preserve">I can ask questions about the text and possible </w:t>
      </w:r>
      <w:r w:rsidR="00B06469">
        <w:rPr>
          <w:rFonts w:asciiTheme="majorHAnsi" w:hAnsiTheme="majorHAnsi"/>
        </w:rPr>
        <w:t>content</w:t>
      </w:r>
      <w:r>
        <w:rPr>
          <w:rFonts w:asciiTheme="majorHAnsi" w:hAnsiTheme="majorHAnsi"/>
        </w:rPr>
        <w:t xml:space="preserve"> clues</w:t>
      </w:r>
    </w:p>
    <w:p w:rsidR="007B38B3" w:rsidRPr="004D3D60" w:rsidRDefault="00241AD7" w:rsidP="007B38B3">
      <w:pPr>
        <w:rPr>
          <w:rFonts w:asciiTheme="majorHAnsi" w:hAnsiTheme="majorHAnsi"/>
        </w:rPr>
      </w:pPr>
      <w:r>
        <w:rPr>
          <w:rFonts w:asciiTheme="majorHAnsi" w:hAnsiTheme="majorHAnsi"/>
        </w:rPr>
        <w:t xml:space="preserve">EX:  Quel est le titre? </w:t>
      </w:r>
    </w:p>
    <w:p w:rsidR="007B38B3" w:rsidRPr="004D3D60" w:rsidRDefault="007B38B3" w:rsidP="007B38B3">
      <w:pPr>
        <w:rPr>
          <w:rFonts w:asciiTheme="majorHAnsi" w:hAnsiTheme="majorHAnsi"/>
        </w:rPr>
      </w:pPr>
    </w:p>
    <w:p w:rsidR="00241AD7" w:rsidRDefault="007B38B3" w:rsidP="007B38B3">
      <w:pPr>
        <w:rPr>
          <w:rFonts w:asciiTheme="majorHAnsi" w:hAnsiTheme="majorHAnsi"/>
        </w:rPr>
      </w:pPr>
      <w:r w:rsidRPr="004D3D60">
        <w:rPr>
          <w:rFonts w:asciiTheme="majorHAnsi" w:hAnsiTheme="majorHAnsi"/>
        </w:rPr>
        <w:t>DURING:</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I can identify context clues to aid in comprehension</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I can group parts of sentences into manageable parts teacher support</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 xml:space="preserve">I can monitor comprehension or a text with a questioning </w:t>
      </w:r>
      <w:r w:rsidR="00B06469">
        <w:rPr>
          <w:rFonts w:asciiTheme="majorHAnsi" w:hAnsiTheme="majorHAnsi"/>
        </w:rPr>
        <w:t>text list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repair comprehension of text when the sense of the text is lost. Ex. Skimming, highlighting, use resources, ask for help)</w:t>
      </w:r>
    </w:p>
    <w:p w:rsidR="00241AD7" w:rsidRDefault="00241AD7" w:rsidP="007B38B3">
      <w:pPr>
        <w:rPr>
          <w:rFonts w:asciiTheme="majorHAnsi" w:hAnsiTheme="majorHAnsi"/>
        </w:rPr>
      </w:pPr>
    </w:p>
    <w:p w:rsidR="00241AD7" w:rsidRDefault="00241AD7" w:rsidP="007B38B3">
      <w:pPr>
        <w:rPr>
          <w:rFonts w:asciiTheme="majorHAnsi" w:hAnsiTheme="majorHAnsi"/>
        </w:rPr>
      </w:pPr>
      <w:r>
        <w:rPr>
          <w:rFonts w:asciiTheme="majorHAnsi" w:hAnsiTheme="majorHAnsi"/>
        </w:rPr>
        <w:t>I can copy or highlight unknown words or phrases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adjust speed of reading based on purpose for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AFTER:</w:t>
      </w:r>
    </w:p>
    <w:p w:rsidR="007B38B3" w:rsidRPr="004D3D60" w:rsidRDefault="007B38B3" w:rsidP="007B38B3">
      <w:pPr>
        <w:rPr>
          <w:rFonts w:asciiTheme="majorHAnsi" w:hAnsiTheme="majorHAnsi"/>
        </w:rPr>
      </w:pPr>
      <w:r w:rsidRPr="004D3D60">
        <w:rPr>
          <w:rFonts w:asciiTheme="majorHAnsi" w:hAnsiTheme="majorHAnsi"/>
        </w:rPr>
        <w:t xml:space="preserve"> I can respond personally to the text using complete French sentences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summarize the main idea of the text with a variety of French sentences ( L’idee principale est, L’auteur parle de…, Le texte discute de..)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reinforce vocabulary gained from reading words and phrases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practice</w:t>
      </w:r>
      <w:r w:rsidR="008D37EA">
        <w:rPr>
          <w:rFonts w:asciiTheme="majorHAnsi" w:hAnsiTheme="majorHAnsi"/>
        </w:rPr>
        <w:t xml:space="preserve"> and record</w:t>
      </w:r>
      <w:r w:rsidRPr="004D3D60">
        <w:rPr>
          <w:rFonts w:asciiTheme="majorHAnsi" w:hAnsiTheme="majorHAnsi"/>
        </w:rPr>
        <w:t xml:space="preserve"> new vocabulary in writing and speaking French</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answer a variety of questions based on text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p>
    <w:p w:rsidR="007B38B3" w:rsidRPr="004D3D60" w:rsidRDefault="00B06469"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7</w:t>
      </w:r>
      <w:r w:rsidRPr="004D3D60">
        <w:rPr>
          <w:rFonts w:asciiTheme="majorHAnsi" w:hAnsiTheme="majorHAnsi"/>
          <w:b/>
        </w:rPr>
        <w:t>.CS.4 Produce</w:t>
      </w:r>
      <w:r w:rsidR="007B38B3" w:rsidRPr="004D3D60">
        <w:rPr>
          <w:rFonts w:asciiTheme="majorHAnsi" w:hAnsiTheme="majorHAnsi"/>
          <w:b/>
        </w:rPr>
        <w:t xml:space="preserve"> a stude</w:t>
      </w:r>
      <w:r w:rsidR="00241AD7">
        <w:rPr>
          <w:rFonts w:asciiTheme="majorHAnsi" w:hAnsiTheme="majorHAnsi"/>
          <w:b/>
        </w:rPr>
        <w:t>nt generated 60-80</w:t>
      </w:r>
      <w:r w:rsidR="007B38B3" w:rsidRPr="004D3D60">
        <w:rPr>
          <w:rFonts w:asciiTheme="majorHAnsi" w:hAnsiTheme="majorHAnsi"/>
          <w:b/>
        </w:rPr>
        <w:t xml:space="preserve"> word ex</w:t>
      </w:r>
      <w:r w:rsidR="008D37EA">
        <w:rPr>
          <w:rFonts w:asciiTheme="majorHAnsi" w:hAnsiTheme="majorHAnsi"/>
          <w:b/>
        </w:rPr>
        <w:t>pository, narrative or multi-paragraph text or script composed of a combination of models and original student generated text.</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 xml:space="preserve">I can write a modeled </w:t>
      </w:r>
      <w:r w:rsidR="00B06469">
        <w:rPr>
          <w:rFonts w:asciiTheme="majorHAnsi" w:hAnsiTheme="majorHAnsi"/>
        </w:rPr>
        <w:t>60-80</w:t>
      </w:r>
      <w:r w:rsidR="00B06469" w:rsidRPr="004D3D60">
        <w:rPr>
          <w:rFonts w:asciiTheme="majorHAnsi" w:hAnsiTheme="majorHAnsi"/>
        </w:rPr>
        <w:t>-word</w:t>
      </w:r>
      <w:r w:rsidR="007B38B3" w:rsidRPr="004D3D60">
        <w:rPr>
          <w:rFonts w:asciiTheme="majorHAnsi" w:hAnsiTheme="majorHAnsi"/>
        </w:rPr>
        <w:t xml:space="preserve"> paragraph. </w:t>
      </w:r>
      <w:r w:rsidR="00B06469" w:rsidRPr="004D3D60">
        <w:rPr>
          <w:rFonts w:asciiTheme="majorHAnsi" w:hAnsiTheme="majorHAnsi"/>
        </w:rPr>
        <w:t>(</w:t>
      </w:r>
      <w:r w:rsidR="00B06469">
        <w:rPr>
          <w:rFonts w:asciiTheme="majorHAnsi" w:hAnsiTheme="majorHAnsi"/>
        </w:rPr>
        <w:t>See</w:t>
      </w:r>
      <w:r w:rsidR="00241AD7">
        <w:rPr>
          <w:rFonts w:asciiTheme="majorHAnsi" w:hAnsiTheme="majorHAnsi"/>
        </w:rPr>
        <w:t xml:space="preserve"> example on page 9</w:t>
      </w:r>
      <w:r w:rsidR="007B38B3" w:rsidRPr="004D3D60">
        <w:rPr>
          <w:rFonts w:asciiTheme="majorHAnsi" w:hAnsiTheme="majorHAnsi"/>
        </w:rPr>
        <w:t>)</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 xml:space="preserve">I can write </w:t>
      </w:r>
      <w:r w:rsidR="00241AD7">
        <w:rPr>
          <w:rFonts w:asciiTheme="majorHAnsi" w:hAnsiTheme="majorHAnsi"/>
        </w:rPr>
        <w:t xml:space="preserve">a 60-80 </w:t>
      </w:r>
      <w:r w:rsidR="007B38B3" w:rsidRPr="004D3D60">
        <w:rPr>
          <w:rFonts w:asciiTheme="majorHAnsi" w:hAnsiTheme="majorHAnsi"/>
        </w:rPr>
        <w:t xml:space="preserve">script </w:t>
      </w:r>
      <w:r w:rsidR="00241AD7">
        <w:rPr>
          <w:rFonts w:asciiTheme="majorHAnsi" w:hAnsiTheme="majorHAnsi"/>
        </w:rPr>
        <w:t xml:space="preserve">with sound effect, based on and modeled from a text previously read in class. </w:t>
      </w:r>
      <w:r w:rsidR="00B06469">
        <w:rPr>
          <w:rFonts w:asciiTheme="majorHAnsi" w:hAnsiTheme="majorHAnsi"/>
        </w:rPr>
        <w:t>(See</w:t>
      </w:r>
      <w:r w:rsidR="00241AD7">
        <w:rPr>
          <w:rFonts w:asciiTheme="majorHAnsi" w:hAnsiTheme="majorHAnsi"/>
        </w:rPr>
        <w:t xml:space="preserve"> page 9</w:t>
      </w:r>
      <w:r>
        <w:rPr>
          <w:rFonts w:asciiTheme="majorHAnsi" w:hAnsiTheme="majorHAnsi"/>
        </w:rPr>
        <w:t>)</w:t>
      </w:r>
    </w:p>
    <w:p w:rsidR="007B38B3" w:rsidRPr="004D3D60" w:rsidRDefault="007B38B3" w:rsidP="007B38B3">
      <w:pPr>
        <w:rPr>
          <w:rFonts w:asciiTheme="majorHAnsi" w:hAnsiTheme="majorHAnsi"/>
        </w:rPr>
      </w:pPr>
    </w:p>
    <w:p w:rsidR="007B38B3" w:rsidRPr="004D3D60" w:rsidRDefault="008D37EA" w:rsidP="007B38B3">
      <w:pPr>
        <w:rPr>
          <w:rFonts w:asciiTheme="majorHAnsi" w:hAnsiTheme="majorHAnsi"/>
        </w:rPr>
      </w:pPr>
      <w:r>
        <w:rPr>
          <w:rFonts w:asciiTheme="majorHAnsi" w:hAnsiTheme="majorHAnsi"/>
        </w:rPr>
        <w:t xml:space="preserve">I </w:t>
      </w:r>
      <w:r w:rsidR="00241AD7">
        <w:rPr>
          <w:rFonts w:asciiTheme="majorHAnsi" w:hAnsiTheme="majorHAnsi"/>
        </w:rPr>
        <w:t>can write a menu for a particular type of restaurant</w:t>
      </w:r>
      <w:r>
        <w:rPr>
          <w:rFonts w:asciiTheme="majorHAnsi" w:hAnsiTheme="majorHAnsi"/>
        </w:rPr>
        <w:t xml:space="preserve"> </w:t>
      </w:r>
    </w:p>
    <w:p w:rsidR="007B38B3" w:rsidRPr="004D3D60" w:rsidRDefault="007B38B3" w:rsidP="007B38B3">
      <w:pPr>
        <w:rPr>
          <w:rFonts w:asciiTheme="majorHAnsi" w:hAnsiTheme="majorHAnsi"/>
        </w:rPr>
      </w:pPr>
    </w:p>
    <w:p w:rsidR="007B38B3" w:rsidRPr="004D3D60" w:rsidRDefault="00B06469" w:rsidP="007B38B3">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7</w:t>
      </w:r>
      <w:r w:rsidRPr="004D3D60">
        <w:rPr>
          <w:rFonts w:asciiTheme="majorHAnsi" w:hAnsiTheme="majorHAnsi"/>
          <w:b/>
        </w:rPr>
        <w:t>.GL.4 Implement</w:t>
      </w:r>
      <w:r w:rsidR="007B38B3" w:rsidRPr="004D3D60">
        <w:rPr>
          <w:rFonts w:asciiTheme="majorHAnsi" w:hAnsiTheme="majorHAnsi"/>
          <w:b/>
        </w:rPr>
        <w:t xml:space="preserve"> stages of the writing process in guided situations, including: idea generation, drafting, editing, revising, </w:t>
      </w:r>
      <w:r w:rsidRPr="004D3D60">
        <w:rPr>
          <w:rFonts w:asciiTheme="majorHAnsi" w:hAnsiTheme="majorHAnsi"/>
          <w:b/>
        </w:rPr>
        <w:t>and publishing</w:t>
      </w:r>
      <w:r w:rsidR="007B38B3" w:rsidRPr="004D3D60">
        <w:rPr>
          <w:rFonts w:asciiTheme="majorHAnsi" w:hAnsiTheme="majorHAnsi"/>
          <w:b/>
        </w:rPr>
        <w: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BEFORE:</w:t>
      </w:r>
    </w:p>
    <w:p w:rsidR="007B38B3" w:rsidRPr="004D3D60" w:rsidRDefault="007B38B3" w:rsidP="007B38B3">
      <w:pPr>
        <w:rPr>
          <w:rFonts w:asciiTheme="majorHAnsi" w:hAnsiTheme="majorHAnsi"/>
        </w:rPr>
      </w:pPr>
      <w:r w:rsidRPr="004D3D60">
        <w:rPr>
          <w:rFonts w:asciiTheme="majorHAnsi" w:hAnsiTheme="majorHAnsi"/>
        </w:rPr>
        <w:t xml:space="preserve">I can generate ideas in French alone or with others. </w:t>
      </w:r>
      <w:r w:rsidR="00241AD7">
        <w:rPr>
          <w:rFonts w:asciiTheme="majorHAnsi" w:hAnsiTheme="majorHAnsi"/>
        </w:rPr>
        <w:t>(</w:t>
      </w:r>
      <w:r w:rsidR="00B06469" w:rsidRPr="004D3D60">
        <w:rPr>
          <w:rFonts w:asciiTheme="majorHAnsi" w:hAnsiTheme="majorHAnsi"/>
        </w:rPr>
        <w:t>Concept</w:t>
      </w:r>
      <w:r w:rsidRPr="004D3D60">
        <w:rPr>
          <w:rFonts w:asciiTheme="majorHAnsi" w:hAnsiTheme="majorHAnsi"/>
        </w:rPr>
        <w:t xml:space="preserve"> maps, lists, webs)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select a graphic organizer for planning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 xml:space="preserve">I can select the sharing mode for specific audience </w:t>
      </w:r>
      <w:r w:rsidR="00241AD7">
        <w:rPr>
          <w:rFonts w:asciiTheme="majorHAnsi" w:hAnsiTheme="majorHAnsi"/>
        </w:rPr>
        <w:t>(</w:t>
      </w:r>
      <w:r w:rsidRPr="004D3D60">
        <w:rPr>
          <w:rFonts w:asciiTheme="majorHAnsi" w:hAnsiTheme="majorHAnsi"/>
        </w:rPr>
        <w:t>bulletin board, blog, website, etc)</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DURING:</w:t>
      </w:r>
    </w:p>
    <w:p w:rsidR="004A3BA9" w:rsidRPr="004D3D60" w:rsidRDefault="004A3BA9" w:rsidP="007B38B3">
      <w:pPr>
        <w:rPr>
          <w:rFonts w:asciiTheme="majorHAnsi" w:hAnsiTheme="majorHAnsi"/>
        </w:rPr>
      </w:pPr>
      <w:r w:rsidRPr="004D3D60">
        <w:rPr>
          <w:rFonts w:asciiTheme="majorHAnsi" w:hAnsiTheme="majorHAnsi"/>
        </w:rPr>
        <w:t>I can select specific reference material for locating an equivalent word or expression</w:t>
      </w:r>
    </w:p>
    <w:p w:rsidR="004A3BA9" w:rsidRPr="004D3D60" w:rsidRDefault="004A3BA9" w:rsidP="007B38B3">
      <w:pPr>
        <w:rPr>
          <w:rFonts w:asciiTheme="majorHAnsi" w:hAnsiTheme="majorHAnsi"/>
        </w:rPr>
      </w:pPr>
    </w:p>
    <w:p w:rsidR="00241AD7" w:rsidRDefault="004A3BA9" w:rsidP="00241AD7">
      <w:pPr>
        <w:rPr>
          <w:rFonts w:asciiTheme="majorHAnsi" w:hAnsiTheme="majorHAnsi"/>
        </w:rPr>
      </w:pPr>
      <w:r w:rsidRPr="004D3D60">
        <w:rPr>
          <w:rFonts w:asciiTheme="majorHAnsi" w:hAnsiTheme="majorHAnsi"/>
        </w:rPr>
        <w:t xml:space="preserve">I can </w:t>
      </w:r>
      <w:r w:rsidR="00241AD7">
        <w:rPr>
          <w:rFonts w:asciiTheme="majorHAnsi" w:hAnsiTheme="majorHAnsi"/>
        </w:rPr>
        <w:t xml:space="preserve">rely on several models, with support, to write a 10-12 sentence, </w:t>
      </w:r>
      <w:r w:rsidR="00B06469">
        <w:rPr>
          <w:rFonts w:asciiTheme="majorHAnsi" w:hAnsiTheme="majorHAnsi"/>
        </w:rPr>
        <w:t>two-paragraph</w:t>
      </w:r>
      <w:r w:rsidR="00241AD7">
        <w:rPr>
          <w:rFonts w:asciiTheme="majorHAnsi" w:hAnsiTheme="majorHAnsi"/>
        </w:rPr>
        <w:t xml:space="preserve"> expository, narrative or procedural text.</w:t>
      </w:r>
    </w:p>
    <w:p w:rsidR="004A3BA9" w:rsidRPr="004D3D60" w:rsidRDefault="004A3BA9" w:rsidP="00241AD7">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AFTER:</w:t>
      </w:r>
    </w:p>
    <w:p w:rsidR="004A3BA9" w:rsidRPr="004D3D60" w:rsidRDefault="004A3BA9" w:rsidP="007B38B3">
      <w:pPr>
        <w:rPr>
          <w:rFonts w:asciiTheme="majorHAnsi" w:hAnsiTheme="majorHAnsi"/>
        </w:rPr>
      </w:pPr>
      <w:r w:rsidRPr="004D3D60">
        <w:rPr>
          <w:rFonts w:asciiTheme="majorHAnsi" w:hAnsiTheme="majorHAnsi"/>
        </w:rPr>
        <w:t>I can proofread</w:t>
      </w:r>
    </w:p>
    <w:p w:rsidR="004A3BA9" w:rsidRPr="004D3D60" w:rsidRDefault="004A3BA9" w:rsidP="007B38B3">
      <w:pPr>
        <w:rPr>
          <w:rFonts w:asciiTheme="majorHAnsi" w:hAnsiTheme="majorHAnsi"/>
        </w:rPr>
      </w:pPr>
    </w:p>
    <w:p w:rsidR="00241AD7" w:rsidRDefault="004A3BA9" w:rsidP="007B38B3">
      <w:pPr>
        <w:rPr>
          <w:rFonts w:asciiTheme="majorHAnsi" w:hAnsiTheme="majorHAnsi"/>
        </w:rPr>
      </w:pPr>
      <w:r w:rsidRPr="004D3D60">
        <w:rPr>
          <w:rFonts w:asciiTheme="majorHAnsi" w:hAnsiTheme="majorHAnsi"/>
        </w:rPr>
        <w:t>I can implement changes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recognize the stages of writing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evaluate own and another’s student’s written work based on rubrics, checklists, criteria</w:t>
      </w:r>
    </w:p>
    <w:p w:rsidR="004A3BA9" w:rsidRPr="004D3D60" w:rsidRDefault="004A3BA9" w:rsidP="007B38B3">
      <w:pPr>
        <w:rPr>
          <w:rFonts w:asciiTheme="majorHAnsi" w:hAnsiTheme="majorHAnsi"/>
        </w:rPr>
      </w:pPr>
    </w:p>
    <w:p w:rsidR="00241AD7" w:rsidRDefault="004A3BA9" w:rsidP="007B38B3">
      <w:pPr>
        <w:rPr>
          <w:rFonts w:asciiTheme="majorHAnsi" w:hAnsiTheme="majorHAnsi"/>
        </w:rPr>
      </w:pPr>
      <w:r w:rsidRPr="004D3D60">
        <w:rPr>
          <w:rFonts w:asciiTheme="majorHAnsi" w:hAnsiTheme="majorHAnsi"/>
        </w:rPr>
        <w:t>I can set personal goals for the next writing experience</w:t>
      </w:r>
    </w:p>
    <w:p w:rsidR="00241AD7" w:rsidRDefault="00241AD7" w:rsidP="007B38B3">
      <w:pPr>
        <w:rPr>
          <w:rFonts w:asciiTheme="majorHAnsi" w:hAnsiTheme="majorHAnsi"/>
        </w:rPr>
      </w:pPr>
    </w:p>
    <w:p w:rsidR="00241AD7" w:rsidRDefault="00241AD7" w:rsidP="007B38B3">
      <w:pPr>
        <w:rPr>
          <w:rFonts w:asciiTheme="majorHAnsi" w:hAnsiTheme="majorHAnsi"/>
        </w:rPr>
      </w:pP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p>
    <w:p w:rsidR="004A3BA9" w:rsidRPr="004D3D60" w:rsidRDefault="00B06469" w:rsidP="004A3BA9">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lastRenderedPageBreak/>
        <w:t>7</w:t>
      </w:r>
      <w:r w:rsidRPr="004D3D60">
        <w:rPr>
          <w:rFonts w:asciiTheme="majorHAnsi" w:hAnsiTheme="majorHAnsi"/>
          <w:b/>
        </w:rPr>
        <w:t xml:space="preserve">.LK.1 Demonstrate acquisitions of French Language concepts related to themes </w:t>
      </w:r>
      <w:r>
        <w:rPr>
          <w:rFonts w:asciiTheme="majorHAnsi" w:hAnsiTheme="majorHAnsi"/>
          <w:b/>
        </w:rPr>
        <w:t>including:  numbers to 10 000, theme related verbs,ir verbs, singular and plural, immediate future tense, prepositions relating to provinces and selected countries, common adverbs, onomatopoeic expressions, verb devoir and pourvoir with infinitive, commands and instructions in the second person plural, questions transformations, conjunctions, comparative qualifiers, French monetary representations.</w:t>
      </w:r>
      <w:r w:rsidRPr="004D3D60">
        <w:rPr>
          <w:rFonts w:asciiTheme="majorHAnsi" w:hAnsiTheme="majorHAnsi"/>
          <w:b/>
        </w:rPr>
        <w:t xml:space="preserve"> </w:t>
      </w:r>
    </w:p>
    <w:p w:rsidR="004A3BA9" w:rsidRPr="004D3D60" w:rsidRDefault="004A3BA9" w:rsidP="004A3BA9">
      <w:pPr>
        <w:rPr>
          <w:rFonts w:asciiTheme="majorHAnsi" w:hAnsiTheme="majorHAnsi"/>
          <w:b/>
        </w:rPr>
      </w:pPr>
    </w:p>
    <w:p w:rsidR="004A3BA9" w:rsidRPr="004D3D60" w:rsidRDefault="004613A1" w:rsidP="004A3BA9">
      <w:pPr>
        <w:rPr>
          <w:rFonts w:asciiTheme="majorHAnsi" w:hAnsiTheme="majorHAnsi"/>
        </w:rPr>
      </w:pPr>
      <w:r>
        <w:rPr>
          <w:rFonts w:asciiTheme="majorHAnsi" w:hAnsiTheme="majorHAnsi"/>
        </w:rPr>
        <w:t>I can identify numbers to 1</w:t>
      </w:r>
      <w:r w:rsidR="004A3BA9" w:rsidRPr="004D3D60">
        <w:rPr>
          <w:rFonts w:asciiTheme="majorHAnsi" w:hAnsiTheme="majorHAnsi"/>
        </w:rPr>
        <w:t>0,000</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 xml:space="preserve">I can </w:t>
      </w:r>
      <w:r w:rsidR="004613A1">
        <w:rPr>
          <w:rFonts w:asciiTheme="majorHAnsi" w:hAnsiTheme="majorHAnsi"/>
        </w:rPr>
        <w:t>interpret numbers on a map, table, chart, or text</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 xml:space="preserve">I can </w:t>
      </w:r>
      <w:r w:rsidR="00241AD7">
        <w:rPr>
          <w:rFonts w:asciiTheme="majorHAnsi" w:hAnsiTheme="majorHAnsi"/>
        </w:rPr>
        <w:t xml:space="preserve">meet thematic unit needs with </w:t>
      </w:r>
      <w:r w:rsidR="004613A1">
        <w:rPr>
          <w:rFonts w:asciiTheme="majorHAnsi" w:hAnsiTheme="majorHAnsi"/>
        </w:rPr>
        <w:t>r</w:t>
      </w:r>
      <w:r w:rsidR="00241AD7">
        <w:rPr>
          <w:rFonts w:asciiTheme="majorHAnsi" w:hAnsiTheme="majorHAnsi"/>
        </w:rPr>
        <w:t>egular</w:t>
      </w:r>
      <w:r w:rsidR="00AC6E1B">
        <w:rPr>
          <w:rFonts w:asciiTheme="majorHAnsi" w:hAnsiTheme="majorHAnsi"/>
        </w:rPr>
        <w:t xml:space="preserve"> and irregular</w:t>
      </w:r>
      <w:r w:rsidR="00241AD7">
        <w:rPr>
          <w:rFonts w:asciiTheme="majorHAnsi" w:hAnsiTheme="majorHAnsi"/>
        </w:rPr>
        <w:t xml:space="preserve"> ir</w:t>
      </w:r>
      <w:r w:rsidR="004613A1">
        <w:rPr>
          <w:rFonts w:asciiTheme="majorHAnsi" w:hAnsiTheme="majorHAnsi"/>
        </w:rPr>
        <w:t xml:space="preserve"> verbs, singular and plural in the present tense.</w:t>
      </w:r>
    </w:p>
    <w:p w:rsidR="004A3BA9" w:rsidRPr="004D3D60" w:rsidRDefault="004A3BA9" w:rsidP="004A3BA9">
      <w:pPr>
        <w:rPr>
          <w:rFonts w:asciiTheme="majorHAnsi" w:hAnsiTheme="majorHAnsi"/>
        </w:rPr>
      </w:pPr>
    </w:p>
    <w:p w:rsidR="00AC6E1B" w:rsidRDefault="00AC6E1B" w:rsidP="004A3BA9">
      <w:pPr>
        <w:rPr>
          <w:rFonts w:asciiTheme="majorHAnsi" w:hAnsiTheme="majorHAnsi"/>
        </w:rPr>
      </w:pPr>
      <w:r>
        <w:rPr>
          <w:rFonts w:asciiTheme="majorHAnsi" w:hAnsiTheme="majorHAnsi"/>
        </w:rPr>
        <w:t>I can indicate immediate future actions. EX  Je vais aller chez mon ami ce soir.</w:t>
      </w:r>
    </w:p>
    <w:p w:rsidR="00AC6E1B" w:rsidRDefault="00AC6E1B" w:rsidP="004A3BA9">
      <w:pPr>
        <w:rPr>
          <w:rFonts w:asciiTheme="majorHAnsi" w:hAnsiTheme="majorHAnsi"/>
        </w:rPr>
      </w:pPr>
    </w:p>
    <w:p w:rsidR="004613A1" w:rsidRDefault="004A3BA9" w:rsidP="004A3BA9">
      <w:pPr>
        <w:rPr>
          <w:rFonts w:asciiTheme="majorHAnsi" w:hAnsiTheme="majorHAnsi"/>
        </w:rPr>
      </w:pPr>
      <w:r w:rsidRPr="004D3D60">
        <w:rPr>
          <w:rFonts w:asciiTheme="majorHAnsi" w:hAnsiTheme="majorHAnsi"/>
        </w:rPr>
        <w:t xml:space="preserve">I can </w:t>
      </w:r>
      <w:r w:rsidR="00AC6E1B">
        <w:rPr>
          <w:rFonts w:asciiTheme="majorHAnsi" w:hAnsiTheme="majorHAnsi"/>
        </w:rPr>
        <w:t>express residence in or travel to cities. ( au, aux, en)</w:t>
      </w:r>
    </w:p>
    <w:p w:rsidR="004613A1" w:rsidRDefault="004613A1" w:rsidP="004A3BA9">
      <w:pPr>
        <w:rPr>
          <w:rFonts w:asciiTheme="majorHAnsi" w:hAnsiTheme="majorHAnsi"/>
        </w:rPr>
      </w:pPr>
    </w:p>
    <w:p w:rsidR="004613A1" w:rsidRDefault="00AC6E1B" w:rsidP="004A3BA9">
      <w:pPr>
        <w:rPr>
          <w:rFonts w:asciiTheme="majorHAnsi" w:hAnsiTheme="majorHAnsi"/>
        </w:rPr>
      </w:pPr>
      <w:r>
        <w:rPr>
          <w:rFonts w:asciiTheme="majorHAnsi" w:hAnsiTheme="majorHAnsi"/>
        </w:rPr>
        <w:t>I can describe movement using adverbs. EX  Il marche vite.</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 xml:space="preserve">I </w:t>
      </w:r>
      <w:r w:rsidR="00AC6E1B">
        <w:rPr>
          <w:rFonts w:asciiTheme="majorHAnsi" w:hAnsiTheme="majorHAnsi"/>
        </w:rPr>
        <w:t>can communicate using devoir and pouvoir. EX  Je dois aller…Je peux travailler…)</w:t>
      </w:r>
    </w:p>
    <w:p w:rsidR="004613A1" w:rsidRDefault="004613A1" w:rsidP="004A3BA9">
      <w:pPr>
        <w:rPr>
          <w:rFonts w:asciiTheme="majorHAnsi" w:hAnsiTheme="majorHAnsi"/>
        </w:rPr>
      </w:pPr>
    </w:p>
    <w:p w:rsidR="004613A1" w:rsidRDefault="004613A1" w:rsidP="004A3BA9">
      <w:pPr>
        <w:rPr>
          <w:rFonts w:asciiTheme="majorHAnsi" w:hAnsiTheme="majorHAnsi"/>
        </w:rPr>
      </w:pPr>
      <w:r>
        <w:rPr>
          <w:rFonts w:asciiTheme="majorHAnsi" w:hAnsiTheme="majorHAnsi"/>
        </w:rPr>
        <w:t>I can use various forms of question types such as inversion and interrogative pronouns.</w:t>
      </w:r>
    </w:p>
    <w:p w:rsidR="004613A1" w:rsidRDefault="00AC6E1B" w:rsidP="004A3BA9">
      <w:pPr>
        <w:rPr>
          <w:rFonts w:asciiTheme="majorHAnsi" w:hAnsiTheme="majorHAnsi"/>
        </w:rPr>
      </w:pPr>
      <w:r>
        <w:rPr>
          <w:rFonts w:asciiTheme="majorHAnsi" w:hAnsiTheme="majorHAnsi"/>
        </w:rPr>
        <w:t>EX:  Aimes-tu la musique rock?</w:t>
      </w:r>
    </w:p>
    <w:p w:rsidR="004613A1" w:rsidRDefault="004613A1" w:rsidP="004A3BA9">
      <w:pPr>
        <w:rPr>
          <w:rFonts w:asciiTheme="majorHAnsi" w:hAnsiTheme="majorHAnsi"/>
        </w:rPr>
      </w:pPr>
    </w:p>
    <w:p w:rsidR="004613A1" w:rsidRDefault="00AC6E1B" w:rsidP="004A3BA9">
      <w:pPr>
        <w:rPr>
          <w:rFonts w:asciiTheme="majorHAnsi" w:hAnsiTheme="majorHAnsi"/>
        </w:rPr>
      </w:pPr>
      <w:r>
        <w:rPr>
          <w:rFonts w:asciiTheme="majorHAnsi" w:hAnsiTheme="majorHAnsi"/>
        </w:rPr>
        <w:t>I can relay instructions and commands.  Ex  Allez!  Chantez!</w:t>
      </w:r>
    </w:p>
    <w:p w:rsidR="004613A1" w:rsidRDefault="004613A1" w:rsidP="004A3BA9">
      <w:pPr>
        <w:rPr>
          <w:rFonts w:asciiTheme="majorHAnsi" w:hAnsiTheme="majorHAnsi"/>
        </w:rPr>
      </w:pPr>
    </w:p>
    <w:p w:rsidR="00AC6E1B" w:rsidRDefault="00AC6E1B" w:rsidP="004A3BA9">
      <w:pPr>
        <w:rPr>
          <w:rFonts w:asciiTheme="majorHAnsi" w:hAnsiTheme="majorHAnsi"/>
        </w:rPr>
      </w:pPr>
      <w:r>
        <w:rPr>
          <w:rFonts w:asciiTheme="majorHAnsi" w:hAnsiTheme="majorHAnsi"/>
        </w:rPr>
        <w:t xml:space="preserve">I can use </w:t>
      </w:r>
      <w:r w:rsidR="00B06469">
        <w:rPr>
          <w:rFonts w:asciiTheme="majorHAnsi" w:hAnsiTheme="majorHAnsi"/>
        </w:rPr>
        <w:t>conjunctions</w:t>
      </w:r>
      <w:r>
        <w:rPr>
          <w:rFonts w:asciiTheme="majorHAnsi" w:hAnsiTheme="majorHAnsi"/>
        </w:rPr>
        <w:t>. EX  et, ou, mais</w:t>
      </w:r>
    </w:p>
    <w:p w:rsidR="00AC6E1B" w:rsidRDefault="00AC6E1B" w:rsidP="004A3BA9">
      <w:pPr>
        <w:rPr>
          <w:rFonts w:asciiTheme="majorHAnsi" w:hAnsiTheme="majorHAnsi"/>
        </w:rPr>
      </w:pPr>
    </w:p>
    <w:p w:rsidR="00AC6E1B" w:rsidRDefault="00AC6E1B" w:rsidP="004A3BA9">
      <w:pPr>
        <w:rPr>
          <w:rFonts w:asciiTheme="majorHAnsi" w:hAnsiTheme="majorHAnsi"/>
        </w:rPr>
      </w:pPr>
      <w:r>
        <w:rPr>
          <w:rFonts w:asciiTheme="majorHAnsi" w:hAnsiTheme="majorHAnsi"/>
        </w:rPr>
        <w:t xml:space="preserve">I can use </w:t>
      </w:r>
      <w:r w:rsidR="00B06469">
        <w:rPr>
          <w:rFonts w:asciiTheme="majorHAnsi" w:hAnsiTheme="majorHAnsi"/>
        </w:rPr>
        <w:t>comparative</w:t>
      </w:r>
      <w:r>
        <w:rPr>
          <w:rFonts w:asciiTheme="majorHAnsi" w:hAnsiTheme="majorHAnsi"/>
        </w:rPr>
        <w:t xml:space="preserve"> qualifiers such as plus, moin, meilleur, pire</w:t>
      </w:r>
    </w:p>
    <w:p w:rsidR="00AC6E1B" w:rsidRDefault="00AC6E1B" w:rsidP="004A3BA9">
      <w:pPr>
        <w:rPr>
          <w:rFonts w:asciiTheme="majorHAnsi" w:hAnsiTheme="majorHAnsi"/>
        </w:rPr>
      </w:pPr>
    </w:p>
    <w:p w:rsidR="004613A1" w:rsidRDefault="00AC6E1B" w:rsidP="004A3BA9">
      <w:pPr>
        <w:rPr>
          <w:rFonts w:asciiTheme="majorHAnsi" w:hAnsiTheme="majorHAnsi"/>
        </w:rPr>
      </w:pPr>
      <w:r>
        <w:rPr>
          <w:rFonts w:asciiTheme="majorHAnsi" w:hAnsiTheme="majorHAnsi"/>
        </w:rPr>
        <w:t>I can use monetary amounts such as 43, 98$</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key words and sentences related to 4 of the following themes:</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Travel to a Francophone Country</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Friends</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My Restaurant</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Consommateur Adverti</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School Talent Search</w:t>
      </w:r>
    </w:p>
    <w:p w:rsidR="004A3BA9" w:rsidRPr="004D3D60" w:rsidRDefault="00AC6E1B" w:rsidP="004A3BA9">
      <w:pPr>
        <w:pStyle w:val="ListParagraph"/>
        <w:numPr>
          <w:ilvl w:val="0"/>
          <w:numId w:val="1"/>
        </w:numPr>
        <w:rPr>
          <w:rFonts w:asciiTheme="majorHAnsi" w:hAnsiTheme="majorHAnsi"/>
        </w:rPr>
      </w:pPr>
      <w:r>
        <w:rPr>
          <w:rFonts w:asciiTheme="majorHAnsi" w:hAnsiTheme="majorHAnsi"/>
        </w:rPr>
        <w:t>Canadian Mysteries and Legends</w:t>
      </w:r>
    </w:p>
    <w:p w:rsidR="004A3BA9" w:rsidRPr="004D3D60" w:rsidRDefault="004A3BA9" w:rsidP="004A3BA9">
      <w:pPr>
        <w:rPr>
          <w:rFonts w:asciiTheme="majorHAnsi" w:hAnsiTheme="majorHAnsi"/>
        </w:rPr>
      </w:pPr>
    </w:p>
    <w:p w:rsidR="004D3D60" w:rsidRPr="004D3D60" w:rsidRDefault="00AC6E1B" w:rsidP="004613A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b/>
        </w:rPr>
        <w:t>7</w:t>
      </w:r>
      <w:r w:rsidR="004D3D60" w:rsidRPr="004D3D60">
        <w:rPr>
          <w:rFonts w:asciiTheme="majorHAnsi" w:hAnsiTheme="majorHAnsi"/>
          <w:b/>
        </w:rPr>
        <w:t xml:space="preserve">.C1  </w:t>
      </w:r>
      <w:r w:rsidR="004613A1">
        <w:rPr>
          <w:rFonts w:asciiTheme="majorHAnsi" w:hAnsiTheme="majorHAnsi"/>
          <w:b/>
        </w:rPr>
        <w:t>Compare contributions of current and past French, French Canadians, First Nations, and metis individuals and organizations to Canadian Society.</w:t>
      </w:r>
    </w:p>
    <w:p w:rsidR="004613A1" w:rsidRDefault="004613A1" w:rsidP="004A3BA9">
      <w:pPr>
        <w:rPr>
          <w:rFonts w:asciiTheme="majorHAnsi" w:hAnsiTheme="majorHAnsi"/>
        </w:rPr>
      </w:pPr>
    </w:p>
    <w:p w:rsidR="00AC6E1B" w:rsidRDefault="004613A1" w:rsidP="004613A1">
      <w:pPr>
        <w:rPr>
          <w:rFonts w:asciiTheme="majorHAnsi" w:hAnsiTheme="majorHAnsi"/>
        </w:rPr>
      </w:pPr>
      <w:r>
        <w:rPr>
          <w:rFonts w:asciiTheme="majorHAnsi" w:hAnsiTheme="majorHAnsi"/>
        </w:rPr>
        <w:t xml:space="preserve">I can construct a timeline of the exploits of past French, French Canadian, First Nations, and Metis </w:t>
      </w:r>
      <w:r w:rsidR="00B06469">
        <w:rPr>
          <w:rFonts w:asciiTheme="majorHAnsi" w:hAnsiTheme="majorHAnsi"/>
        </w:rPr>
        <w:t>contributions</w:t>
      </w:r>
      <w:r>
        <w:rPr>
          <w:rFonts w:asciiTheme="majorHAnsi" w:hAnsiTheme="majorHAnsi"/>
        </w:rPr>
        <w:t xml:space="preserve"> to Canadian Society. ( See page 12)</w:t>
      </w:r>
    </w:p>
    <w:p w:rsidR="00AC6E1B" w:rsidRDefault="00AC6E1B" w:rsidP="004613A1">
      <w:pPr>
        <w:rPr>
          <w:rFonts w:asciiTheme="majorHAnsi" w:hAnsiTheme="majorHAnsi"/>
        </w:rPr>
      </w:pPr>
    </w:p>
    <w:p w:rsidR="00AC6E1B" w:rsidRDefault="00AC6E1B" w:rsidP="004613A1">
      <w:pPr>
        <w:rPr>
          <w:rFonts w:asciiTheme="majorHAnsi" w:hAnsiTheme="majorHAnsi"/>
        </w:rPr>
      </w:pPr>
      <w:r>
        <w:rPr>
          <w:rFonts w:asciiTheme="majorHAnsi" w:hAnsiTheme="majorHAnsi"/>
        </w:rPr>
        <w:t>I can identify cultural beliefs and values.</w:t>
      </w:r>
    </w:p>
    <w:p w:rsidR="00AC6E1B" w:rsidRDefault="00AC6E1B" w:rsidP="004613A1">
      <w:pPr>
        <w:rPr>
          <w:rFonts w:asciiTheme="majorHAnsi" w:hAnsiTheme="majorHAnsi"/>
        </w:rPr>
      </w:pPr>
    </w:p>
    <w:p w:rsidR="00AC6E1B" w:rsidRDefault="00AC6E1B" w:rsidP="004613A1">
      <w:pPr>
        <w:rPr>
          <w:rFonts w:asciiTheme="majorHAnsi" w:hAnsiTheme="majorHAnsi"/>
        </w:rPr>
      </w:pPr>
      <w:r>
        <w:rPr>
          <w:rFonts w:asciiTheme="majorHAnsi" w:hAnsiTheme="majorHAnsi"/>
        </w:rPr>
        <w:t>I can share information about a Canadian Legend or story with a single French sentence.</w:t>
      </w:r>
    </w:p>
    <w:p w:rsidR="00AC6E1B" w:rsidRDefault="00AC6E1B" w:rsidP="004613A1">
      <w:pPr>
        <w:rPr>
          <w:rFonts w:asciiTheme="majorHAnsi" w:hAnsiTheme="majorHAnsi"/>
        </w:rPr>
      </w:pPr>
    </w:p>
    <w:p w:rsidR="00AC6E1B" w:rsidRDefault="00AC6E1B" w:rsidP="004613A1">
      <w:pPr>
        <w:rPr>
          <w:rFonts w:asciiTheme="majorHAnsi" w:hAnsiTheme="majorHAnsi"/>
        </w:rPr>
      </w:pPr>
      <w:r>
        <w:rPr>
          <w:rFonts w:asciiTheme="majorHAnsi" w:hAnsiTheme="majorHAnsi"/>
        </w:rPr>
        <w:t>I can integrate elements of Francophone culture for the productions of cultural activities in French.</w:t>
      </w:r>
    </w:p>
    <w:p w:rsidR="00AC6E1B" w:rsidRDefault="00AC6E1B" w:rsidP="004613A1">
      <w:pPr>
        <w:rPr>
          <w:rFonts w:asciiTheme="majorHAnsi" w:hAnsiTheme="majorHAnsi"/>
        </w:rPr>
      </w:pPr>
    </w:p>
    <w:p w:rsidR="00AC6E1B" w:rsidRDefault="00AC6E1B" w:rsidP="004613A1">
      <w:pPr>
        <w:rPr>
          <w:rFonts w:asciiTheme="majorHAnsi" w:hAnsiTheme="majorHAnsi"/>
        </w:rPr>
      </w:pPr>
      <w:r>
        <w:rPr>
          <w:rFonts w:asciiTheme="majorHAnsi" w:hAnsiTheme="majorHAnsi"/>
        </w:rPr>
        <w:t xml:space="preserve">I can self-evaluate </w:t>
      </w:r>
      <w:r w:rsidR="00B06469">
        <w:rPr>
          <w:rFonts w:asciiTheme="majorHAnsi" w:hAnsiTheme="majorHAnsi"/>
        </w:rPr>
        <w:t>participation</w:t>
      </w:r>
      <w:r>
        <w:rPr>
          <w:rFonts w:asciiTheme="majorHAnsi" w:hAnsiTheme="majorHAnsi"/>
        </w:rPr>
        <w:t xml:space="preserve"> in cultural activities using a rubric</w:t>
      </w:r>
    </w:p>
    <w:p w:rsidR="00AC6E1B" w:rsidRDefault="00AC6E1B" w:rsidP="004613A1">
      <w:pPr>
        <w:rPr>
          <w:rFonts w:asciiTheme="majorHAnsi" w:hAnsiTheme="majorHAnsi"/>
        </w:rPr>
      </w:pPr>
    </w:p>
    <w:p w:rsidR="004613A1" w:rsidRDefault="00AC6E1B" w:rsidP="004613A1">
      <w:pPr>
        <w:rPr>
          <w:rFonts w:asciiTheme="majorHAnsi" w:hAnsiTheme="majorHAnsi"/>
        </w:rPr>
      </w:pPr>
      <w:r>
        <w:rPr>
          <w:rFonts w:asciiTheme="majorHAnsi" w:hAnsiTheme="majorHAnsi"/>
        </w:rPr>
        <w:t>I can set future goals for participation in cultural activities.</w:t>
      </w:r>
    </w:p>
    <w:p w:rsidR="004D3D60" w:rsidRPr="004D3D60" w:rsidRDefault="004D3D60" w:rsidP="004613A1">
      <w:pPr>
        <w:rPr>
          <w:rFonts w:asciiTheme="majorHAnsi" w:hAnsiTheme="majorHAnsi"/>
        </w:rPr>
      </w:pPr>
    </w:p>
    <w:p w:rsidR="005E19EE" w:rsidRDefault="005E19EE" w:rsidP="004A3BA9">
      <w:pPr>
        <w:rPr>
          <w:rFonts w:asciiTheme="majorHAnsi" w:hAnsiTheme="majorHAnsi"/>
        </w:rPr>
      </w:pPr>
    </w:p>
    <w:p w:rsidR="00FC31D0" w:rsidRPr="004D3D60" w:rsidRDefault="00FC31D0" w:rsidP="004A3BA9">
      <w:pPr>
        <w:rPr>
          <w:rFonts w:asciiTheme="majorHAnsi" w:hAnsiTheme="majorHAnsi"/>
        </w:rPr>
      </w:pPr>
    </w:p>
    <w:sectPr w:rsidR="00FC31D0" w:rsidRPr="004D3D60" w:rsidSect="00FC31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algun Gothic"/>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0B46"/>
    <w:multiLevelType w:val="hybridMultilevel"/>
    <w:tmpl w:val="55C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0"/>
    <w:rsid w:val="00241AD7"/>
    <w:rsid w:val="003271AF"/>
    <w:rsid w:val="003E4784"/>
    <w:rsid w:val="00460122"/>
    <w:rsid w:val="004613A1"/>
    <w:rsid w:val="004A3BA9"/>
    <w:rsid w:val="004D3D60"/>
    <w:rsid w:val="004F6FB9"/>
    <w:rsid w:val="005D0A29"/>
    <w:rsid w:val="005E19EE"/>
    <w:rsid w:val="006440C0"/>
    <w:rsid w:val="006F6639"/>
    <w:rsid w:val="007332CB"/>
    <w:rsid w:val="007B38B3"/>
    <w:rsid w:val="008D37EA"/>
    <w:rsid w:val="00A63B47"/>
    <w:rsid w:val="00A9360D"/>
    <w:rsid w:val="00AC6E1B"/>
    <w:rsid w:val="00AE41C0"/>
    <w:rsid w:val="00B06469"/>
    <w:rsid w:val="00B97E0D"/>
    <w:rsid w:val="00CF5549"/>
    <w:rsid w:val="00DE2E7C"/>
    <w:rsid w:val="00F30596"/>
    <w:rsid w:val="00FC31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Jade Ballek</cp:lastModifiedBy>
  <cp:revision>2</cp:revision>
  <dcterms:created xsi:type="dcterms:W3CDTF">2011-08-31T16:16:00Z</dcterms:created>
  <dcterms:modified xsi:type="dcterms:W3CDTF">2011-08-31T16:16:00Z</dcterms:modified>
</cp:coreProperties>
</file>